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63" w:rsidRDefault="008A4B63" w:rsidP="000369DE">
      <w:pPr>
        <w:spacing w:after="120" w:line="240" w:lineRule="auto"/>
        <w:jc w:val="both"/>
        <w:rPr>
          <w:rFonts w:asciiTheme="majorHAnsi" w:hAnsiTheme="majorHAnsi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2DAA" w:rsidTr="00B82DAA">
        <w:tc>
          <w:tcPr>
            <w:tcW w:w="4785" w:type="dxa"/>
          </w:tcPr>
          <w:p w:rsidR="00B82DAA" w:rsidRDefault="00B82DAA" w:rsidP="000369DE">
            <w:pPr>
              <w:spacing w:after="120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36"/>
              </w:rPr>
            </w:pPr>
            <w:r>
              <w:rPr>
                <w:rFonts w:asciiTheme="majorHAnsi" w:hAnsiTheme="majorHAnsi"/>
                <w:b/>
                <w:bCs/>
                <w:noProof/>
                <w:color w:val="1F497D" w:themeColor="text2"/>
                <w:sz w:val="36"/>
                <w:lang w:eastAsia="ru-RU"/>
              </w:rPr>
              <w:drawing>
                <wp:inline distT="0" distB="0" distL="0" distR="0">
                  <wp:extent cx="1151571" cy="1114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РСПП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671" cy="1114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82DAA" w:rsidRDefault="00A353AF" w:rsidP="000369DE">
            <w:pPr>
              <w:spacing w:after="120"/>
              <w:jc w:val="center"/>
              <w:rPr>
                <w:rFonts w:asciiTheme="majorHAnsi" w:hAnsiTheme="majorHAnsi"/>
                <w:b/>
                <w:bCs/>
                <w:color w:val="1F497D" w:themeColor="text2"/>
                <w:sz w:val="36"/>
              </w:rPr>
            </w:pPr>
            <w:r>
              <w:rPr>
                <w:rFonts w:asciiTheme="majorHAnsi" w:hAnsiTheme="majorHAnsi"/>
                <w:b/>
                <w:bCs/>
                <w:noProof/>
                <w:color w:val="1F497D" w:themeColor="text2"/>
                <w:sz w:val="36"/>
                <w:lang w:eastAsia="ru-RU"/>
              </w:rPr>
              <w:drawing>
                <wp:inline distT="0" distB="0" distL="0" distR="0">
                  <wp:extent cx="2609768" cy="903654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b2018_logo_ru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267" cy="905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F3D" w:rsidRDefault="00C15F3D" w:rsidP="000369DE">
      <w:pPr>
        <w:spacing w:after="120" w:line="240" w:lineRule="auto"/>
        <w:jc w:val="center"/>
        <w:rPr>
          <w:rFonts w:asciiTheme="majorHAnsi" w:hAnsiTheme="majorHAnsi"/>
          <w:b/>
          <w:bCs/>
          <w:color w:val="1F497D" w:themeColor="text2"/>
          <w:sz w:val="36"/>
        </w:rPr>
      </w:pPr>
    </w:p>
    <w:p w:rsidR="008A4B63" w:rsidRPr="008A4B63" w:rsidRDefault="008A4B63" w:rsidP="000369DE">
      <w:pPr>
        <w:spacing w:after="120" w:line="240" w:lineRule="auto"/>
        <w:jc w:val="center"/>
        <w:rPr>
          <w:rFonts w:asciiTheme="majorHAnsi" w:hAnsiTheme="majorHAnsi"/>
          <w:b/>
          <w:bCs/>
          <w:color w:val="1F497D" w:themeColor="text2"/>
          <w:sz w:val="36"/>
        </w:rPr>
      </w:pPr>
      <w:r w:rsidRPr="008A4B63">
        <w:rPr>
          <w:rFonts w:asciiTheme="majorHAnsi" w:hAnsiTheme="majorHAnsi"/>
          <w:b/>
          <w:bCs/>
          <w:color w:val="1F497D" w:themeColor="text2"/>
          <w:sz w:val="36"/>
        </w:rPr>
        <w:t>МЕЖДУНАРОДНЫЙ ФОРУМ</w:t>
      </w:r>
    </w:p>
    <w:p w:rsidR="008A4B63" w:rsidRPr="008A4B63" w:rsidRDefault="008A4B63" w:rsidP="000369DE">
      <w:pPr>
        <w:spacing w:after="120" w:line="240" w:lineRule="auto"/>
        <w:jc w:val="center"/>
        <w:rPr>
          <w:rFonts w:asciiTheme="majorHAnsi" w:hAnsiTheme="majorHAnsi"/>
          <w:b/>
          <w:bCs/>
          <w:color w:val="1F497D" w:themeColor="text2"/>
          <w:sz w:val="36"/>
        </w:rPr>
      </w:pPr>
      <w:r w:rsidRPr="008A4B63">
        <w:rPr>
          <w:rFonts w:asciiTheme="majorHAnsi" w:hAnsiTheme="majorHAnsi"/>
          <w:b/>
          <w:bCs/>
          <w:color w:val="1F497D" w:themeColor="text2"/>
          <w:sz w:val="36"/>
        </w:rPr>
        <w:t>«Международное экономическое сотрудничество в новых реалиях»</w:t>
      </w:r>
    </w:p>
    <w:p w:rsidR="008A4B63" w:rsidRPr="00026FA2" w:rsidRDefault="008A4B63" w:rsidP="000369DE">
      <w:pPr>
        <w:spacing w:after="12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026FA2">
        <w:rPr>
          <w:rFonts w:asciiTheme="majorHAnsi" w:hAnsiTheme="majorHAnsi"/>
          <w:bCs/>
          <w:sz w:val="24"/>
          <w:szCs w:val="24"/>
        </w:rPr>
        <w:t>7 февраля 201</w:t>
      </w:r>
      <w:r w:rsidR="00837474">
        <w:rPr>
          <w:rFonts w:asciiTheme="majorHAnsi" w:hAnsiTheme="majorHAnsi"/>
          <w:bCs/>
          <w:sz w:val="24"/>
          <w:szCs w:val="24"/>
          <w:lang w:val="en-US"/>
        </w:rPr>
        <w:t>8</w:t>
      </w:r>
      <w:r w:rsidRPr="00026FA2">
        <w:rPr>
          <w:rFonts w:asciiTheme="majorHAnsi" w:hAnsiTheme="majorHAnsi"/>
          <w:bCs/>
          <w:sz w:val="24"/>
          <w:szCs w:val="24"/>
        </w:rPr>
        <w:t xml:space="preserve"> года</w:t>
      </w:r>
    </w:p>
    <w:p w:rsidR="008A4B63" w:rsidRPr="00837474" w:rsidRDefault="008A4B63" w:rsidP="000369DE">
      <w:pPr>
        <w:spacing w:after="12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837474">
        <w:rPr>
          <w:rFonts w:asciiTheme="majorHAnsi" w:hAnsiTheme="majorHAnsi"/>
          <w:sz w:val="24"/>
          <w:szCs w:val="24"/>
          <w:lang w:val="en-US"/>
        </w:rPr>
        <w:t>14:00–16:00</w:t>
      </w:r>
    </w:p>
    <w:p w:rsidR="008A4B63" w:rsidRPr="00837474" w:rsidRDefault="008A4B63" w:rsidP="000369DE">
      <w:pPr>
        <w:spacing w:after="120" w:line="24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026FA2">
        <w:rPr>
          <w:rFonts w:asciiTheme="majorHAnsi" w:hAnsiTheme="majorHAnsi"/>
          <w:sz w:val="24"/>
          <w:szCs w:val="24"/>
          <w:lang w:val="en-US"/>
        </w:rPr>
        <w:t>The</w:t>
      </w:r>
      <w:r w:rsidRPr="00837474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026FA2">
        <w:rPr>
          <w:rFonts w:asciiTheme="majorHAnsi" w:hAnsiTheme="majorHAnsi"/>
          <w:sz w:val="24"/>
          <w:szCs w:val="24"/>
          <w:lang w:val="en-US"/>
        </w:rPr>
        <w:t>Ritz</w:t>
      </w:r>
      <w:r w:rsidRPr="00837474">
        <w:rPr>
          <w:rFonts w:asciiTheme="majorHAnsi" w:hAnsiTheme="majorHAnsi"/>
          <w:sz w:val="24"/>
          <w:szCs w:val="24"/>
          <w:lang w:val="en-US"/>
        </w:rPr>
        <w:t>-</w:t>
      </w:r>
      <w:r w:rsidRPr="00026FA2">
        <w:rPr>
          <w:rFonts w:asciiTheme="majorHAnsi" w:hAnsiTheme="majorHAnsi"/>
          <w:sz w:val="24"/>
          <w:szCs w:val="24"/>
          <w:lang w:val="en-US"/>
        </w:rPr>
        <w:t>Carlton</w:t>
      </w:r>
      <w:r w:rsidRPr="00837474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026FA2">
        <w:rPr>
          <w:rFonts w:asciiTheme="majorHAnsi" w:hAnsiTheme="majorHAnsi"/>
          <w:sz w:val="24"/>
          <w:szCs w:val="24"/>
          <w:lang w:val="en-US"/>
        </w:rPr>
        <w:t>Moscow</w:t>
      </w:r>
      <w:r w:rsidRPr="00837474">
        <w:rPr>
          <w:rFonts w:asciiTheme="majorHAnsi" w:hAnsiTheme="majorHAnsi"/>
          <w:sz w:val="24"/>
          <w:szCs w:val="24"/>
          <w:lang w:val="en-US"/>
        </w:rPr>
        <w:t xml:space="preserve">, </w:t>
      </w:r>
      <w:r w:rsidRPr="00026FA2">
        <w:rPr>
          <w:rFonts w:asciiTheme="majorHAnsi" w:hAnsiTheme="majorHAnsi"/>
          <w:sz w:val="24"/>
          <w:szCs w:val="24"/>
        </w:rPr>
        <w:t>Тверская</w:t>
      </w:r>
      <w:r w:rsidRPr="00837474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026FA2">
        <w:rPr>
          <w:rFonts w:asciiTheme="majorHAnsi" w:hAnsiTheme="majorHAnsi"/>
          <w:sz w:val="24"/>
          <w:szCs w:val="24"/>
        </w:rPr>
        <w:t>улица</w:t>
      </w:r>
      <w:r w:rsidRPr="00837474">
        <w:rPr>
          <w:rFonts w:asciiTheme="majorHAnsi" w:hAnsiTheme="majorHAnsi"/>
          <w:sz w:val="24"/>
          <w:szCs w:val="24"/>
          <w:lang w:val="en-US"/>
        </w:rPr>
        <w:t>, 3</w:t>
      </w:r>
    </w:p>
    <w:p w:rsidR="00BE5717" w:rsidRDefault="00E323A0" w:rsidP="000369DE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026FA2">
        <w:rPr>
          <w:rFonts w:asciiTheme="majorHAnsi" w:hAnsiTheme="majorHAnsi"/>
          <w:sz w:val="24"/>
          <w:szCs w:val="24"/>
        </w:rPr>
        <w:t>П</w:t>
      </w:r>
      <w:r w:rsidR="002604A9" w:rsidRPr="00026FA2">
        <w:rPr>
          <w:rFonts w:asciiTheme="majorHAnsi" w:hAnsiTheme="majorHAnsi"/>
          <w:sz w:val="24"/>
          <w:szCs w:val="24"/>
        </w:rPr>
        <w:t xml:space="preserve">ротиворечивые </w:t>
      </w:r>
      <w:r w:rsidRPr="00026FA2">
        <w:rPr>
          <w:rFonts w:asciiTheme="majorHAnsi" w:hAnsiTheme="majorHAnsi"/>
          <w:sz w:val="24"/>
          <w:szCs w:val="24"/>
        </w:rPr>
        <w:t>глобальные и</w:t>
      </w:r>
      <w:r w:rsidR="00446C74" w:rsidRPr="00026FA2">
        <w:rPr>
          <w:rFonts w:asciiTheme="majorHAnsi" w:hAnsiTheme="majorHAnsi"/>
          <w:sz w:val="24"/>
          <w:szCs w:val="24"/>
        </w:rPr>
        <w:t xml:space="preserve"> </w:t>
      </w:r>
      <w:r w:rsidRPr="00026FA2">
        <w:rPr>
          <w:rFonts w:asciiTheme="majorHAnsi" w:hAnsiTheme="majorHAnsi"/>
          <w:sz w:val="24"/>
          <w:szCs w:val="24"/>
        </w:rPr>
        <w:t xml:space="preserve">региональные </w:t>
      </w:r>
      <w:r w:rsidR="002604A9" w:rsidRPr="00026FA2">
        <w:rPr>
          <w:rFonts w:asciiTheme="majorHAnsi" w:hAnsiTheme="majorHAnsi"/>
          <w:sz w:val="24"/>
          <w:szCs w:val="24"/>
        </w:rPr>
        <w:t>тенденции</w:t>
      </w:r>
      <w:r w:rsidRPr="00026FA2">
        <w:rPr>
          <w:rFonts w:asciiTheme="majorHAnsi" w:hAnsiTheme="majorHAnsi"/>
          <w:sz w:val="24"/>
          <w:szCs w:val="24"/>
        </w:rPr>
        <w:t xml:space="preserve"> </w:t>
      </w:r>
      <w:r w:rsidR="002604A9" w:rsidRPr="00026FA2">
        <w:rPr>
          <w:rFonts w:asciiTheme="majorHAnsi" w:hAnsiTheme="majorHAnsi"/>
          <w:sz w:val="24"/>
          <w:szCs w:val="24"/>
        </w:rPr>
        <w:t>непосредственно влияют на международное экономическое сотрудничество</w:t>
      </w:r>
      <w:r w:rsidR="00E62471" w:rsidRPr="00026FA2">
        <w:rPr>
          <w:rFonts w:asciiTheme="majorHAnsi" w:hAnsiTheme="majorHAnsi"/>
          <w:sz w:val="24"/>
          <w:szCs w:val="24"/>
        </w:rPr>
        <w:t xml:space="preserve"> в национальном и международном контексте</w:t>
      </w:r>
      <w:r w:rsidR="002604A9" w:rsidRPr="00026FA2">
        <w:rPr>
          <w:rFonts w:asciiTheme="majorHAnsi" w:hAnsiTheme="majorHAnsi"/>
          <w:sz w:val="24"/>
          <w:szCs w:val="24"/>
        </w:rPr>
        <w:t>.</w:t>
      </w:r>
      <w:r w:rsidR="00446C74" w:rsidRPr="00026FA2">
        <w:rPr>
          <w:rFonts w:asciiTheme="majorHAnsi" w:hAnsiTheme="majorHAnsi"/>
          <w:sz w:val="24"/>
          <w:szCs w:val="24"/>
        </w:rPr>
        <w:t xml:space="preserve"> </w:t>
      </w:r>
      <w:r w:rsidR="002604A9" w:rsidRPr="00026FA2">
        <w:rPr>
          <w:rFonts w:asciiTheme="majorHAnsi" w:hAnsiTheme="majorHAnsi"/>
          <w:sz w:val="24"/>
          <w:szCs w:val="24"/>
        </w:rPr>
        <w:t xml:space="preserve">Каждая из них имеет как позитивные </w:t>
      </w:r>
      <w:r w:rsidR="000F2AE5" w:rsidRPr="00026FA2">
        <w:rPr>
          <w:rFonts w:asciiTheme="majorHAnsi" w:hAnsiTheme="majorHAnsi"/>
          <w:sz w:val="24"/>
          <w:szCs w:val="24"/>
        </w:rPr>
        <w:t>т</w:t>
      </w:r>
      <w:r w:rsidR="002604A9" w:rsidRPr="00026FA2">
        <w:rPr>
          <w:rFonts w:asciiTheme="majorHAnsi" w:hAnsiTheme="majorHAnsi"/>
          <w:sz w:val="24"/>
          <w:szCs w:val="24"/>
        </w:rPr>
        <w:t>ак и негативные составляющие.</w:t>
      </w:r>
      <w:r w:rsidR="00446C74" w:rsidRPr="00026FA2">
        <w:rPr>
          <w:rFonts w:asciiTheme="majorHAnsi" w:hAnsiTheme="majorHAnsi"/>
          <w:sz w:val="24"/>
          <w:szCs w:val="24"/>
        </w:rPr>
        <w:t xml:space="preserve"> </w:t>
      </w:r>
      <w:r w:rsidR="002604A9" w:rsidRPr="00026FA2">
        <w:rPr>
          <w:rFonts w:asciiTheme="majorHAnsi" w:hAnsiTheme="majorHAnsi"/>
          <w:sz w:val="24"/>
          <w:szCs w:val="24"/>
        </w:rPr>
        <w:t xml:space="preserve">Глобализация </w:t>
      </w:r>
      <w:r w:rsidR="002D7E75" w:rsidRPr="00026FA2">
        <w:rPr>
          <w:rFonts w:asciiTheme="majorHAnsi" w:hAnsiTheme="majorHAnsi"/>
          <w:sz w:val="24"/>
          <w:szCs w:val="24"/>
        </w:rPr>
        <w:t xml:space="preserve">усиливает </w:t>
      </w:r>
      <w:r w:rsidR="002604A9" w:rsidRPr="00026FA2">
        <w:rPr>
          <w:rFonts w:asciiTheme="majorHAnsi" w:hAnsiTheme="majorHAnsi"/>
          <w:sz w:val="24"/>
          <w:szCs w:val="24"/>
        </w:rPr>
        <w:t>взаимозависимость</w:t>
      </w:r>
      <w:r w:rsidR="00E85666" w:rsidRPr="00026FA2">
        <w:rPr>
          <w:rFonts w:asciiTheme="majorHAnsi" w:hAnsiTheme="majorHAnsi"/>
          <w:sz w:val="24"/>
          <w:szCs w:val="24"/>
        </w:rPr>
        <w:t xml:space="preserve"> и </w:t>
      </w:r>
      <w:r w:rsidR="002D7E75" w:rsidRPr="00026FA2">
        <w:rPr>
          <w:rFonts w:asciiTheme="majorHAnsi" w:hAnsiTheme="majorHAnsi"/>
          <w:sz w:val="24"/>
          <w:szCs w:val="24"/>
        </w:rPr>
        <w:t xml:space="preserve">конкуренцию, рост конкуренции провоцирует </w:t>
      </w:r>
      <w:r w:rsidR="002604A9" w:rsidRPr="00026FA2">
        <w:rPr>
          <w:rFonts w:asciiTheme="majorHAnsi" w:hAnsiTheme="majorHAnsi"/>
          <w:sz w:val="24"/>
          <w:szCs w:val="24"/>
        </w:rPr>
        <w:t>протекционизм,</w:t>
      </w:r>
      <w:r w:rsidR="00E85666" w:rsidRPr="00026FA2">
        <w:rPr>
          <w:rFonts w:asciiTheme="majorHAnsi" w:hAnsiTheme="majorHAnsi"/>
          <w:sz w:val="24"/>
          <w:szCs w:val="24"/>
        </w:rPr>
        <w:t xml:space="preserve"> </w:t>
      </w:r>
      <w:r w:rsidR="002D7E75" w:rsidRPr="00026FA2">
        <w:rPr>
          <w:rFonts w:asciiTheme="majorHAnsi" w:hAnsiTheme="majorHAnsi"/>
          <w:sz w:val="24"/>
          <w:szCs w:val="24"/>
        </w:rPr>
        <w:t xml:space="preserve">углубление </w:t>
      </w:r>
      <w:r w:rsidR="00E85666" w:rsidRPr="00026FA2">
        <w:rPr>
          <w:rFonts w:asciiTheme="majorHAnsi" w:hAnsiTheme="majorHAnsi"/>
          <w:sz w:val="24"/>
          <w:szCs w:val="24"/>
        </w:rPr>
        <w:t>интеграци</w:t>
      </w:r>
      <w:r w:rsidR="002D7E75" w:rsidRPr="00026FA2">
        <w:rPr>
          <w:rFonts w:asciiTheme="majorHAnsi" w:hAnsiTheme="majorHAnsi"/>
          <w:sz w:val="24"/>
          <w:szCs w:val="24"/>
        </w:rPr>
        <w:t xml:space="preserve">и и концентрация компетенций на наднациональном уровне ведут к </w:t>
      </w:r>
      <w:r w:rsidR="002604A9" w:rsidRPr="00026FA2">
        <w:rPr>
          <w:rFonts w:asciiTheme="majorHAnsi" w:hAnsiTheme="majorHAnsi"/>
          <w:sz w:val="24"/>
          <w:szCs w:val="24"/>
        </w:rPr>
        <w:t>дезинтеграци</w:t>
      </w:r>
      <w:r w:rsidR="002D7E75" w:rsidRPr="00026FA2">
        <w:rPr>
          <w:rFonts w:asciiTheme="majorHAnsi" w:hAnsiTheme="majorHAnsi"/>
          <w:sz w:val="24"/>
          <w:szCs w:val="24"/>
        </w:rPr>
        <w:t>и,</w:t>
      </w:r>
      <w:r w:rsidR="002604A9" w:rsidRPr="00026FA2">
        <w:rPr>
          <w:rFonts w:asciiTheme="majorHAnsi" w:hAnsiTheme="majorHAnsi"/>
          <w:sz w:val="24"/>
          <w:szCs w:val="24"/>
        </w:rPr>
        <w:t xml:space="preserve"> цифровизация</w:t>
      </w:r>
      <w:r w:rsidR="00311FB9" w:rsidRPr="00026FA2">
        <w:rPr>
          <w:rFonts w:asciiTheme="majorHAnsi" w:hAnsiTheme="majorHAnsi"/>
          <w:sz w:val="24"/>
          <w:szCs w:val="24"/>
        </w:rPr>
        <w:t xml:space="preserve"> </w:t>
      </w:r>
      <w:r w:rsidR="00D25341" w:rsidRPr="00026FA2">
        <w:rPr>
          <w:rFonts w:asciiTheme="majorHAnsi" w:hAnsiTheme="majorHAnsi"/>
          <w:sz w:val="24"/>
          <w:szCs w:val="24"/>
        </w:rPr>
        <w:t>способствует внедрению новых бизнес моделей, повышению производительности и конкурентоспособности, но содержит риски</w:t>
      </w:r>
      <w:r w:rsidR="00311FB9" w:rsidRPr="00026FA2">
        <w:rPr>
          <w:rFonts w:asciiTheme="majorHAnsi" w:hAnsiTheme="majorHAnsi"/>
          <w:sz w:val="24"/>
          <w:szCs w:val="24"/>
        </w:rPr>
        <w:t xml:space="preserve"> </w:t>
      </w:r>
      <w:r w:rsidR="00D25341" w:rsidRPr="00026FA2">
        <w:rPr>
          <w:rFonts w:asciiTheme="majorHAnsi" w:hAnsiTheme="majorHAnsi"/>
          <w:sz w:val="24"/>
          <w:szCs w:val="24"/>
        </w:rPr>
        <w:t>усиления</w:t>
      </w:r>
      <w:r w:rsidR="002604A9" w:rsidRPr="00026FA2">
        <w:rPr>
          <w:rFonts w:asciiTheme="majorHAnsi" w:hAnsiTheme="majorHAnsi"/>
          <w:sz w:val="24"/>
          <w:szCs w:val="24"/>
        </w:rPr>
        <w:t xml:space="preserve"> технологического неравенства.</w:t>
      </w:r>
      <w:r w:rsidR="00DF4E5B" w:rsidRPr="00026FA2">
        <w:rPr>
          <w:rFonts w:asciiTheme="majorHAnsi" w:hAnsiTheme="majorHAnsi"/>
          <w:sz w:val="24"/>
          <w:szCs w:val="24"/>
        </w:rPr>
        <w:t xml:space="preserve"> </w:t>
      </w:r>
    </w:p>
    <w:p w:rsidR="00D25341" w:rsidRPr="00A07A4E" w:rsidRDefault="00626110" w:rsidP="000369DE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Одновременно с</w:t>
      </w:r>
      <w:r w:rsidR="00C36D10">
        <w:rPr>
          <w:rFonts w:asciiTheme="majorHAnsi" w:hAnsiTheme="majorHAnsi"/>
          <w:sz w:val="24"/>
          <w:szCs w:val="24"/>
        </w:rPr>
        <w:t xml:space="preserve">овокупность указанных тенденций </w:t>
      </w:r>
      <w:r w:rsidR="000E078A">
        <w:rPr>
          <w:rFonts w:asciiTheme="majorHAnsi" w:hAnsiTheme="majorHAnsi"/>
          <w:sz w:val="24"/>
          <w:szCs w:val="24"/>
        </w:rPr>
        <w:t xml:space="preserve">формирует </w:t>
      </w:r>
      <w:r w:rsidR="00C36D10">
        <w:rPr>
          <w:rFonts w:asciiTheme="majorHAnsi" w:hAnsiTheme="majorHAnsi"/>
          <w:sz w:val="24"/>
          <w:szCs w:val="24"/>
        </w:rPr>
        <w:t>возможност</w:t>
      </w:r>
      <w:r>
        <w:rPr>
          <w:rFonts w:asciiTheme="majorHAnsi" w:hAnsiTheme="majorHAnsi"/>
          <w:sz w:val="24"/>
          <w:szCs w:val="24"/>
        </w:rPr>
        <w:t>и</w:t>
      </w:r>
      <w:r w:rsidR="00C36D10">
        <w:rPr>
          <w:rFonts w:asciiTheme="majorHAnsi" w:hAnsiTheme="majorHAnsi"/>
          <w:sz w:val="24"/>
          <w:szCs w:val="24"/>
        </w:rPr>
        <w:t xml:space="preserve"> для </w:t>
      </w:r>
      <w:r w:rsidR="00F675E2">
        <w:rPr>
          <w:rFonts w:asciiTheme="majorHAnsi" w:hAnsiTheme="majorHAnsi"/>
          <w:sz w:val="24"/>
          <w:szCs w:val="24"/>
        </w:rPr>
        <w:t xml:space="preserve">создания </w:t>
      </w:r>
      <w:r w:rsidR="00C36D10">
        <w:rPr>
          <w:rFonts w:asciiTheme="majorHAnsi" w:hAnsiTheme="majorHAnsi"/>
          <w:sz w:val="24"/>
          <w:szCs w:val="24"/>
        </w:rPr>
        <w:t>новых форм бизнеса</w:t>
      </w:r>
      <w:r>
        <w:rPr>
          <w:rFonts w:asciiTheme="majorHAnsi" w:hAnsiTheme="majorHAnsi"/>
          <w:sz w:val="24"/>
          <w:szCs w:val="24"/>
        </w:rPr>
        <w:t xml:space="preserve"> и инновационного</w:t>
      </w:r>
      <w:r w:rsidR="00C36D10">
        <w:rPr>
          <w:rFonts w:asciiTheme="majorHAnsi" w:hAnsiTheme="majorHAnsi"/>
          <w:sz w:val="24"/>
          <w:szCs w:val="24"/>
        </w:rPr>
        <w:t xml:space="preserve"> </w:t>
      </w:r>
      <w:r w:rsidR="00F675E2">
        <w:rPr>
          <w:rFonts w:asciiTheme="majorHAnsi" w:hAnsiTheme="majorHAnsi"/>
          <w:sz w:val="24"/>
          <w:szCs w:val="24"/>
        </w:rPr>
        <w:t xml:space="preserve">развития традиционных секторов. </w:t>
      </w:r>
      <w:r w:rsidR="00BE5717">
        <w:rPr>
          <w:rFonts w:asciiTheme="majorHAnsi" w:hAnsiTheme="majorHAnsi"/>
          <w:sz w:val="24"/>
          <w:szCs w:val="24"/>
        </w:rPr>
        <w:t xml:space="preserve">Для России, экономика которой постепенно выходит из стагнации, задача </w:t>
      </w:r>
      <w:r>
        <w:rPr>
          <w:rFonts w:asciiTheme="majorHAnsi" w:hAnsiTheme="majorHAnsi"/>
          <w:sz w:val="24"/>
          <w:szCs w:val="24"/>
        </w:rPr>
        <w:t xml:space="preserve">модернизации и поддержки новых </w:t>
      </w:r>
      <w:r w:rsidR="00BE5717">
        <w:rPr>
          <w:rFonts w:asciiTheme="majorHAnsi" w:hAnsiTheme="majorHAnsi"/>
          <w:sz w:val="24"/>
          <w:szCs w:val="24"/>
        </w:rPr>
        <w:t xml:space="preserve">драйверов роста </w:t>
      </w:r>
      <w:r>
        <w:rPr>
          <w:rFonts w:asciiTheme="majorHAnsi" w:hAnsiTheme="majorHAnsi"/>
          <w:sz w:val="24"/>
          <w:szCs w:val="24"/>
        </w:rPr>
        <w:t xml:space="preserve">является особенно </w:t>
      </w:r>
      <w:r w:rsidR="00BE5717">
        <w:rPr>
          <w:rFonts w:asciiTheme="majorHAnsi" w:hAnsiTheme="majorHAnsi"/>
          <w:sz w:val="24"/>
          <w:szCs w:val="24"/>
        </w:rPr>
        <w:t xml:space="preserve">актуальной. </w:t>
      </w:r>
      <w:r>
        <w:rPr>
          <w:rFonts w:asciiTheme="majorHAnsi" w:hAnsiTheme="majorHAnsi"/>
          <w:sz w:val="24"/>
          <w:szCs w:val="24"/>
        </w:rPr>
        <w:t>О</w:t>
      </w:r>
      <w:r w:rsidR="00A026BE">
        <w:rPr>
          <w:rFonts w:asciiTheme="majorHAnsi" w:hAnsiTheme="majorHAnsi"/>
          <w:sz w:val="24"/>
          <w:szCs w:val="24"/>
        </w:rPr>
        <w:t xml:space="preserve">дним из необходимых условий для обеспечения поступательного развития </w:t>
      </w:r>
      <w:r>
        <w:rPr>
          <w:rFonts w:asciiTheme="majorHAnsi" w:hAnsiTheme="majorHAnsi"/>
          <w:sz w:val="24"/>
          <w:szCs w:val="24"/>
        </w:rPr>
        <w:t xml:space="preserve">остается </w:t>
      </w:r>
      <w:r w:rsidR="00A026BE">
        <w:rPr>
          <w:rFonts w:asciiTheme="majorHAnsi" w:hAnsiTheme="majorHAnsi"/>
          <w:sz w:val="24"/>
          <w:szCs w:val="24"/>
        </w:rPr>
        <w:t xml:space="preserve">укрепление </w:t>
      </w:r>
      <w:r w:rsidR="001662EC">
        <w:rPr>
          <w:rFonts w:asciiTheme="majorHAnsi" w:hAnsiTheme="majorHAnsi"/>
          <w:sz w:val="24"/>
          <w:szCs w:val="24"/>
        </w:rPr>
        <w:t>присутствия нашей страны на международных рынках</w:t>
      </w:r>
      <w:r w:rsidR="00983196">
        <w:rPr>
          <w:rFonts w:asciiTheme="majorHAnsi" w:hAnsiTheme="majorHAnsi"/>
          <w:sz w:val="24"/>
          <w:szCs w:val="24"/>
        </w:rPr>
        <w:t>, а также расширение сотрудничества с зарубежными партнерами</w:t>
      </w:r>
      <w:r w:rsidR="001662EC">
        <w:rPr>
          <w:rFonts w:asciiTheme="majorHAnsi" w:hAnsiTheme="majorHAnsi"/>
          <w:sz w:val="24"/>
          <w:szCs w:val="24"/>
        </w:rPr>
        <w:t xml:space="preserve">. </w:t>
      </w:r>
    </w:p>
    <w:p w:rsidR="00E50663" w:rsidRDefault="00D25341" w:rsidP="000369DE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026FA2">
        <w:rPr>
          <w:rFonts w:asciiTheme="majorHAnsi" w:hAnsiTheme="majorHAnsi"/>
          <w:sz w:val="24"/>
          <w:szCs w:val="24"/>
        </w:rPr>
        <w:t xml:space="preserve">Цель </w:t>
      </w:r>
      <w:r w:rsidR="00684464">
        <w:rPr>
          <w:rFonts w:asciiTheme="majorHAnsi" w:hAnsiTheme="majorHAnsi"/>
          <w:sz w:val="24"/>
          <w:szCs w:val="24"/>
        </w:rPr>
        <w:t>форума</w:t>
      </w:r>
      <w:r w:rsidR="00446C74" w:rsidRPr="00026FA2">
        <w:rPr>
          <w:rFonts w:asciiTheme="majorHAnsi" w:hAnsiTheme="majorHAnsi"/>
          <w:sz w:val="24"/>
          <w:szCs w:val="24"/>
        </w:rPr>
        <w:t xml:space="preserve"> </w:t>
      </w:r>
      <w:r w:rsidR="00E323A0" w:rsidRPr="00026FA2">
        <w:rPr>
          <w:rFonts w:asciiTheme="majorHAnsi" w:hAnsiTheme="majorHAnsi"/>
          <w:sz w:val="24"/>
          <w:szCs w:val="24"/>
        </w:rPr>
        <w:t xml:space="preserve">- обсудить влияние этих тенденций </w:t>
      </w:r>
      <w:r w:rsidR="00DF4E5B" w:rsidRPr="00026FA2">
        <w:rPr>
          <w:rFonts w:asciiTheme="majorHAnsi" w:hAnsiTheme="majorHAnsi"/>
          <w:sz w:val="24"/>
          <w:szCs w:val="24"/>
        </w:rPr>
        <w:t xml:space="preserve">на </w:t>
      </w:r>
      <w:r w:rsidR="002604A9" w:rsidRPr="00026FA2">
        <w:rPr>
          <w:rFonts w:asciiTheme="majorHAnsi" w:hAnsiTheme="majorHAnsi"/>
          <w:sz w:val="24"/>
          <w:szCs w:val="24"/>
        </w:rPr>
        <w:t>условия ведения бизнеса</w:t>
      </w:r>
      <w:r w:rsidR="00DF4E5B" w:rsidRPr="00026FA2">
        <w:rPr>
          <w:rFonts w:asciiTheme="majorHAnsi" w:hAnsiTheme="majorHAnsi"/>
          <w:sz w:val="24"/>
          <w:szCs w:val="24"/>
        </w:rPr>
        <w:t xml:space="preserve">, </w:t>
      </w:r>
      <w:r w:rsidR="00E323A0" w:rsidRPr="00026FA2">
        <w:rPr>
          <w:rFonts w:asciiTheme="majorHAnsi" w:hAnsiTheme="majorHAnsi"/>
          <w:sz w:val="24"/>
          <w:szCs w:val="24"/>
        </w:rPr>
        <w:t>торговлю и</w:t>
      </w:r>
      <w:r w:rsidR="002604A9" w:rsidRPr="00026FA2">
        <w:rPr>
          <w:rFonts w:asciiTheme="majorHAnsi" w:hAnsiTheme="majorHAnsi"/>
          <w:sz w:val="24"/>
          <w:szCs w:val="24"/>
        </w:rPr>
        <w:t xml:space="preserve"> экономическое сотрудничество, </w:t>
      </w:r>
      <w:r w:rsidR="00E323A0" w:rsidRPr="00026FA2">
        <w:rPr>
          <w:rFonts w:asciiTheme="majorHAnsi" w:hAnsiTheme="majorHAnsi"/>
          <w:sz w:val="24"/>
          <w:szCs w:val="24"/>
        </w:rPr>
        <w:t>сформулировать предложения о приоритетах сотрудничества в контексте новых задач, стоящих перед российским и международным бизнесом, национальными органами власти и международными организациями.</w:t>
      </w:r>
      <w:r w:rsidR="00DC589F" w:rsidRPr="00026FA2">
        <w:rPr>
          <w:rFonts w:asciiTheme="majorHAnsi" w:hAnsiTheme="majorHAnsi"/>
          <w:sz w:val="24"/>
          <w:szCs w:val="24"/>
        </w:rPr>
        <w:t xml:space="preserve"> </w:t>
      </w:r>
      <w:r w:rsidR="00DB4D06" w:rsidRPr="00026FA2">
        <w:rPr>
          <w:rFonts w:asciiTheme="majorHAnsi" w:hAnsiTheme="majorHAnsi"/>
          <w:sz w:val="24"/>
          <w:szCs w:val="24"/>
        </w:rPr>
        <w:t>Доклад ВЭФ о глобальных рисках 2018, представляющий оценку рисков, связанных с глубокими политическими и общественными изменениями, призван обогатить дискуссию и помочь в выработке решений.</w:t>
      </w:r>
    </w:p>
    <w:p w:rsidR="00E323A0" w:rsidRDefault="00E323A0" w:rsidP="000369DE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026FA2">
        <w:rPr>
          <w:rFonts w:asciiTheme="majorHAnsi" w:hAnsiTheme="majorHAnsi"/>
          <w:b/>
          <w:i/>
          <w:sz w:val="24"/>
          <w:szCs w:val="24"/>
        </w:rPr>
        <w:t>Модератор:</w:t>
      </w:r>
      <w:r w:rsidRPr="00026FA2">
        <w:rPr>
          <w:rFonts w:asciiTheme="majorHAnsi" w:hAnsiTheme="majorHAnsi"/>
          <w:sz w:val="24"/>
          <w:szCs w:val="24"/>
        </w:rPr>
        <w:t xml:space="preserve"> Ш</w:t>
      </w:r>
      <w:r w:rsidR="001219D5" w:rsidRPr="00026FA2">
        <w:rPr>
          <w:rFonts w:asciiTheme="majorHAnsi" w:hAnsiTheme="majorHAnsi"/>
          <w:sz w:val="24"/>
          <w:szCs w:val="24"/>
        </w:rPr>
        <w:t>ОХИН Александр Николаевич</w:t>
      </w:r>
      <w:r w:rsidR="004E38C4" w:rsidRPr="00026FA2">
        <w:rPr>
          <w:rFonts w:asciiTheme="majorHAnsi" w:hAnsiTheme="majorHAnsi"/>
          <w:sz w:val="24"/>
          <w:szCs w:val="24"/>
        </w:rPr>
        <w:t>, Президент, Российский союз промышленников и предпринимателей (РСПП)</w:t>
      </w:r>
    </w:p>
    <w:p w:rsidR="00FD6D2A" w:rsidRPr="007814E2" w:rsidRDefault="00772A99" w:rsidP="000369DE">
      <w:pPr>
        <w:spacing w:after="12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Приглашенные в</w:t>
      </w:r>
      <w:r w:rsidR="00FD6D2A" w:rsidRPr="00FD6D2A">
        <w:rPr>
          <w:rFonts w:asciiTheme="majorHAnsi" w:hAnsiTheme="majorHAnsi"/>
          <w:b/>
          <w:i/>
          <w:sz w:val="24"/>
          <w:szCs w:val="24"/>
        </w:rPr>
        <w:t>ыступающие:</w:t>
      </w:r>
    </w:p>
    <w:p w:rsidR="0099453E" w:rsidRPr="00026FA2" w:rsidRDefault="0099453E" w:rsidP="000369DE">
      <w:pPr>
        <w:pStyle w:val="a7"/>
        <w:shd w:val="clear" w:color="auto" w:fill="FFFFFF"/>
        <w:spacing w:before="0" w:beforeAutospacing="0" w:after="120" w:afterAutospacing="0"/>
        <w:jc w:val="both"/>
        <w:rPr>
          <w:rStyle w:val="a8"/>
          <w:rFonts w:asciiTheme="majorHAnsi" w:hAnsiTheme="majorHAnsi" w:cs="Helvetica"/>
          <w:b w:val="0"/>
        </w:rPr>
      </w:pPr>
      <w:r w:rsidRPr="00026FA2">
        <w:rPr>
          <w:rStyle w:val="a8"/>
          <w:rFonts w:asciiTheme="majorHAnsi" w:hAnsiTheme="majorHAnsi" w:cs="Helvetica"/>
          <w:b w:val="0"/>
        </w:rPr>
        <w:t>БУЛАВИН Владимир Иванович, Руководитель Федеральной таможенной службы</w:t>
      </w:r>
    </w:p>
    <w:p w:rsidR="001D333E" w:rsidRDefault="001D333E" w:rsidP="000369DE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</w:p>
    <w:p w:rsidR="001D333E" w:rsidRDefault="001D333E" w:rsidP="000369DE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</w:p>
    <w:p w:rsidR="001D333E" w:rsidRDefault="001D333E" w:rsidP="000369DE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D333E">
        <w:rPr>
          <w:rFonts w:asciiTheme="majorHAnsi" w:hAnsiTheme="majorHAnsi"/>
          <w:sz w:val="24"/>
          <w:szCs w:val="24"/>
        </w:rPr>
        <w:lastRenderedPageBreak/>
        <w:t>ВАШКЕВИЧ Алексей Александрович</w:t>
      </w:r>
      <w:r w:rsidR="00F942D9">
        <w:rPr>
          <w:rFonts w:asciiTheme="majorHAnsi" w:hAnsiTheme="majorHAnsi"/>
          <w:sz w:val="24"/>
          <w:szCs w:val="24"/>
        </w:rPr>
        <w:t xml:space="preserve">, </w:t>
      </w:r>
      <w:r w:rsidR="00F942D9" w:rsidRPr="00F942D9">
        <w:rPr>
          <w:rFonts w:asciiTheme="majorHAnsi" w:hAnsiTheme="majorHAnsi"/>
          <w:sz w:val="24"/>
          <w:szCs w:val="24"/>
        </w:rPr>
        <w:t>Директор Дирекции по геологоразведочным работам и развитию ресурсной базы</w:t>
      </w:r>
      <w:r w:rsidR="00F942D9">
        <w:rPr>
          <w:rFonts w:asciiTheme="majorHAnsi" w:hAnsiTheme="majorHAnsi"/>
          <w:sz w:val="24"/>
          <w:szCs w:val="24"/>
        </w:rPr>
        <w:t xml:space="preserve">, </w:t>
      </w:r>
      <w:r w:rsidR="003A676C" w:rsidRPr="003A676C">
        <w:rPr>
          <w:rFonts w:asciiTheme="majorHAnsi" w:hAnsiTheme="majorHAnsi"/>
          <w:sz w:val="24"/>
          <w:szCs w:val="24"/>
        </w:rPr>
        <w:t>ПАО «Газпром нефть»</w:t>
      </w:r>
    </w:p>
    <w:p w:rsidR="0099453E" w:rsidRPr="00026FA2" w:rsidRDefault="0099453E" w:rsidP="000369DE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026FA2">
        <w:rPr>
          <w:rFonts w:asciiTheme="majorHAnsi" w:hAnsiTheme="majorHAnsi"/>
          <w:sz w:val="24"/>
          <w:szCs w:val="24"/>
        </w:rPr>
        <w:t xml:space="preserve">ВЕКСЕЛЬБЕРГ Виктор Феликсович, Председатель Совета директоров, Группа компаний «Ренова»; Президент, Фонд «Сколково»; Председатель, Комитет РСПП по международному сотрудничеству </w:t>
      </w:r>
    </w:p>
    <w:p w:rsidR="0099453E" w:rsidRPr="00026FA2" w:rsidRDefault="0099453E" w:rsidP="000369DE">
      <w:pPr>
        <w:pStyle w:val="a7"/>
        <w:shd w:val="clear" w:color="auto" w:fill="FFFFFF"/>
        <w:spacing w:before="0" w:beforeAutospacing="0" w:after="120" w:afterAutospacing="0"/>
        <w:jc w:val="both"/>
        <w:rPr>
          <w:rStyle w:val="a8"/>
          <w:rFonts w:asciiTheme="majorHAnsi" w:hAnsiTheme="majorHAnsi" w:cs="Helvetica"/>
          <w:b w:val="0"/>
        </w:rPr>
      </w:pPr>
      <w:r w:rsidRPr="00026FA2">
        <w:rPr>
          <w:rStyle w:val="a8"/>
          <w:rFonts w:asciiTheme="majorHAnsi" w:hAnsiTheme="majorHAnsi" w:cs="Helvetica"/>
          <w:b w:val="0"/>
        </w:rPr>
        <w:t>ГРУЗДЕВ Алексей Владимирович, Заместитель Министра экономического развития Российской Федерации</w:t>
      </w:r>
    </w:p>
    <w:p w:rsidR="0099453E" w:rsidRDefault="0099453E" w:rsidP="000369DE">
      <w:pPr>
        <w:pStyle w:val="a7"/>
        <w:shd w:val="clear" w:color="auto" w:fill="FFFFFF"/>
        <w:spacing w:before="0" w:beforeAutospacing="0" w:after="120" w:afterAutospacing="0"/>
        <w:jc w:val="both"/>
        <w:rPr>
          <w:rStyle w:val="a8"/>
          <w:rFonts w:asciiTheme="majorHAnsi" w:hAnsiTheme="majorHAnsi" w:cs="Helvetica"/>
          <w:b w:val="0"/>
        </w:rPr>
      </w:pPr>
      <w:r w:rsidRPr="00026FA2">
        <w:rPr>
          <w:rStyle w:val="a8"/>
          <w:rFonts w:asciiTheme="majorHAnsi" w:hAnsiTheme="majorHAnsi" w:cs="Helvetica"/>
          <w:b w:val="0"/>
        </w:rPr>
        <w:t>ДВОРКОВИЧ Аркадий Владимирович, Заместитель Председателя Правительства Российской Федерации</w:t>
      </w:r>
    </w:p>
    <w:p w:rsidR="0099453E" w:rsidRDefault="0099453E" w:rsidP="000369DE">
      <w:pPr>
        <w:pStyle w:val="a7"/>
        <w:shd w:val="clear" w:color="auto" w:fill="FFFFFF"/>
        <w:spacing w:before="0" w:beforeAutospacing="0" w:after="120" w:afterAutospacing="0"/>
        <w:jc w:val="both"/>
        <w:rPr>
          <w:rStyle w:val="a8"/>
          <w:rFonts w:asciiTheme="majorHAnsi" w:hAnsiTheme="majorHAnsi" w:cs="Helvetica"/>
          <w:b w:val="0"/>
        </w:rPr>
      </w:pPr>
      <w:r>
        <w:rPr>
          <w:rStyle w:val="a8"/>
          <w:rFonts w:asciiTheme="majorHAnsi" w:hAnsiTheme="majorHAnsi" w:cs="Helvetica"/>
          <w:b w:val="0"/>
        </w:rPr>
        <w:t>КОГОГИН Сергей</w:t>
      </w:r>
      <w:r w:rsidR="000455F2">
        <w:rPr>
          <w:rStyle w:val="a8"/>
          <w:rFonts w:asciiTheme="majorHAnsi" w:hAnsiTheme="majorHAnsi" w:cs="Helvetica"/>
          <w:b w:val="0"/>
        </w:rPr>
        <w:t xml:space="preserve"> </w:t>
      </w:r>
      <w:r w:rsidR="000455F2" w:rsidRPr="000455F2">
        <w:rPr>
          <w:rStyle w:val="a8"/>
          <w:rFonts w:asciiTheme="majorHAnsi" w:hAnsiTheme="majorHAnsi" w:cs="Helvetica"/>
          <w:b w:val="0"/>
        </w:rPr>
        <w:t>Анатольевич</w:t>
      </w:r>
      <w:r>
        <w:rPr>
          <w:rStyle w:val="a8"/>
          <w:rFonts w:asciiTheme="majorHAnsi" w:hAnsiTheme="majorHAnsi" w:cs="Helvetica"/>
          <w:b w:val="0"/>
        </w:rPr>
        <w:t>, Генеральный директор</w:t>
      </w:r>
      <w:r w:rsidR="000A0496">
        <w:rPr>
          <w:rStyle w:val="a8"/>
          <w:rFonts w:asciiTheme="majorHAnsi" w:hAnsiTheme="majorHAnsi" w:cs="Helvetica"/>
          <w:b w:val="0"/>
        </w:rPr>
        <w:t>,</w:t>
      </w:r>
      <w:r>
        <w:rPr>
          <w:rStyle w:val="a8"/>
          <w:rFonts w:asciiTheme="majorHAnsi" w:hAnsiTheme="majorHAnsi" w:cs="Helvetica"/>
          <w:b w:val="0"/>
        </w:rPr>
        <w:t xml:space="preserve"> ПАО «КАМАЗ» </w:t>
      </w:r>
    </w:p>
    <w:p w:rsidR="0099453E" w:rsidRPr="00026FA2" w:rsidRDefault="0099453E" w:rsidP="000369DE">
      <w:pPr>
        <w:pStyle w:val="a7"/>
        <w:shd w:val="clear" w:color="auto" w:fill="FFFFFF"/>
        <w:spacing w:before="0" w:beforeAutospacing="0" w:after="120" w:afterAutospacing="0"/>
        <w:jc w:val="both"/>
        <w:rPr>
          <w:rStyle w:val="a8"/>
          <w:rFonts w:asciiTheme="majorHAnsi" w:hAnsiTheme="majorHAnsi" w:cs="Helvetica"/>
          <w:b w:val="0"/>
        </w:rPr>
      </w:pPr>
      <w:r>
        <w:rPr>
          <w:rStyle w:val="a8"/>
          <w:rFonts w:asciiTheme="majorHAnsi" w:hAnsiTheme="majorHAnsi" w:cs="Helvetica"/>
          <w:b w:val="0"/>
        </w:rPr>
        <w:t>ЛЕГРЕН Жан-Франсуа, Региональный директор</w:t>
      </w:r>
      <w:r w:rsidR="00617D68">
        <w:rPr>
          <w:rStyle w:val="a8"/>
          <w:rFonts w:asciiTheme="majorHAnsi" w:hAnsiTheme="majorHAnsi" w:cs="Helvetica"/>
          <w:b w:val="0"/>
        </w:rPr>
        <w:t>, группа</w:t>
      </w:r>
      <w:r w:rsidRPr="00812CBF">
        <w:rPr>
          <w:rStyle w:val="a8"/>
          <w:rFonts w:asciiTheme="majorHAnsi" w:hAnsiTheme="majorHAnsi" w:cs="Helvetica"/>
          <w:b w:val="0"/>
        </w:rPr>
        <w:t xml:space="preserve"> компаний Fives</w:t>
      </w:r>
    </w:p>
    <w:p w:rsidR="0099453E" w:rsidRDefault="0099453E" w:rsidP="000369DE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0369DE">
        <w:rPr>
          <w:rFonts w:asciiTheme="majorHAnsi" w:hAnsiTheme="majorHAnsi"/>
          <w:sz w:val="24"/>
          <w:szCs w:val="24"/>
        </w:rPr>
        <w:t>МАРУОКА Тосиаки</w:t>
      </w:r>
      <w:r>
        <w:rPr>
          <w:rFonts w:asciiTheme="majorHAnsi" w:hAnsiTheme="majorHAnsi"/>
          <w:sz w:val="24"/>
          <w:szCs w:val="24"/>
        </w:rPr>
        <w:t xml:space="preserve">, </w:t>
      </w:r>
      <w:r w:rsidRPr="000369DE">
        <w:rPr>
          <w:rFonts w:asciiTheme="majorHAnsi" w:hAnsiTheme="majorHAnsi"/>
          <w:sz w:val="24"/>
          <w:szCs w:val="24"/>
        </w:rPr>
        <w:t>Генеральный Директор</w:t>
      </w:r>
      <w:r w:rsidR="00E06D4E">
        <w:rPr>
          <w:rFonts w:asciiTheme="majorHAnsi" w:hAnsiTheme="majorHAnsi"/>
          <w:sz w:val="24"/>
          <w:szCs w:val="24"/>
        </w:rPr>
        <w:t>,</w:t>
      </w:r>
      <w:r w:rsidRPr="000369DE">
        <w:rPr>
          <w:rFonts w:asciiTheme="majorHAnsi" w:hAnsiTheme="majorHAnsi"/>
          <w:sz w:val="24"/>
          <w:szCs w:val="24"/>
        </w:rPr>
        <w:t xml:space="preserve"> ООО «Мицуи энд Ко. Москоу»,</w:t>
      </w:r>
      <w:r>
        <w:rPr>
          <w:rFonts w:asciiTheme="majorHAnsi" w:hAnsiTheme="majorHAnsi"/>
          <w:sz w:val="24"/>
          <w:szCs w:val="24"/>
        </w:rPr>
        <w:t xml:space="preserve"> </w:t>
      </w:r>
      <w:r w:rsidRPr="000369DE">
        <w:rPr>
          <w:rFonts w:asciiTheme="majorHAnsi" w:hAnsiTheme="majorHAnsi"/>
          <w:sz w:val="24"/>
          <w:szCs w:val="24"/>
        </w:rPr>
        <w:t>Управляющий Директор,</w:t>
      </w:r>
      <w:r>
        <w:rPr>
          <w:rFonts w:asciiTheme="majorHAnsi" w:hAnsiTheme="majorHAnsi"/>
          <w:sz w:val="24"/>
          <w:szCs w:val="24"/>
        </w:rPr>
        <w:t xml:space="preserve"> </w:t>
      </w:r>
      <w:r w:rsidRPr="000369DE">
        <w:rPr>
          <w:rFonts w:asciiTheme="majorHAnsi" w:hAnsiTheme="majorHAnsi"/>
          <w:sz w:val="24"/>
          <w:szCs w:val="24"/>
        </w:rPr>
        <w:t>Главный региональный Управляющий «Мицуи» в странах СНГ</w:t>
      </w:r>
    </w:p>
    <w:p w:rsidR="0099453E" w:rsidRDefault="0099453E" w:rsidP="000369DE">
      <w:pPr>
        <w:pStyle w:val="a7"/>
        <w:shd w:val="clear" w:color="auto" w:fill="FFFFFF"/>
        <w:spacing w:before="0" w:beforeAutospacing="0" w:after="120" w:afterAutospacing="0"/>
        <w:jc w:val="both"/>
        <w:rPr>
          <w:rStyle w:val="a8"/>
          <w:rFonts w:asciiTheme="majorHAnsi" w:hAnsiTheme="majorHAnsi" w:cs="Helvetica"/>
          <w:b w:val="0"/>
        </w:rPr>
      </w:pPr>
      <w:r w:rsidRPr="00E62BE2">
        <w:rPr>
          <w:rStyle w:val="a8"/>
          <w:rFonts w:asciiTheme="majorHAnsi" w:hAnsiTheme="majorHAnsi" w:cs="Helvetica"/>
          <w:b w:val="0"/>
        </w:rPr>
        <w:t>МИХЕЛЬСОН Леонид Викторович</w:t>
      </w:r>
      <w:r>
        <w:rPr>
          <w:rStyle w:val="a8"/>
          <w:rFonts w:asciiTheme="majorHAnsi" w:hAnsiTheme="majorHAnsi" w:cs="Helvetica"/>
          <w:b w:val="0"/>
        </w:rPr>
        <w:t xml:space="preserve">, Председатель Правления, </w:t>
      </w:r>
      <w:r w:rsidRPr="00E62BE2">
        <w:rPr>
          <w:rStyle w:val="a8"/>
          <w:rFonts w:asciiTheme="majorHAnsi" w:hAnsiTheme="majorHAnsi" w:cs="Helvetica"/>
          <w:b w:val="0"/>
        </w:rPr>
        <w:t>ПАО «НОВАТЭК»</w:t>
      </w:r>
    </w:p>
    <w:p w:rsidR="0099453E" w:rsidRDefault="0099453E" w:rsidP="000369DE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026FA2">
        <w:rPr>
          <w:rFonts w:asciiTheme="majorHAnsi" w:hAnsiTheme="majorHAnsi"/>
          <w:sz w:val="24"/>
          <w:szCs w:val="24"/>
        </w:rPr>
        <w:t>МОРДАШОВ Алексей Александрович, Председатель Совета директоров, ПАО «Северсталь»; Председатель, Комитет РСПП по интеграции, торгово-таможенной политике и ВТО</w:t>
      </w:r>
    </w:p>
    <w:p w:rsidR="0099453E" w:rsidRPr="00026FA2" w:rsidRDefault="0099453E" w:rsidP="000369DE">
      <w:pPr>
        <w:pStyle w:val="a7"/>
        <w:shd w:val="clear" w:color="auto" w:fill="FFFFFF"/>
        <w:spacing w:before="0" w:beforeAutospacing="0" w:after="120" w:afterAutospacing="0"/>
        <w:jc w:val="both"/>
        <w:rPr>
          <w:rStyle w:val="a8"/>
          <w:rFonts w:asciiTheme="majorHAnsi" w:hAnsiTheme="majorHAnsi" w:cs="Helvetica"/>
          <w:b w:val="0"/>
        </w:rPr>
      </w:pPr>
      <w:r w:rsidRPr="00026FA2">
        <w:rPr>
          <w:rStyle w:val="a8"/>
          <w:rFonts w:asciiTheme="majorHAnsi" w:hAnsiTheme="majorHAnsi" w:cs="Helvetica"/>
          <w:b w:val="0"/>
        </w:rPr>
        <w:t>НОВАК Александр Валентинович, Министр энергетики Российской Федерации</w:t>
      </w:r>
    </w:p>
    <w:p w:rsidR="0099453E" w:rsidRPr="00026FA2" w:rsidRDefault="0099453E" w:rsidP="000369DE">
      <w:pPr>
        <w:pStyle w:val="a7"/>
        <w:shd w:val="clear" w:color="auto" w:fill="FFFFFF"/>
        <w:spacing w:before="0" w:beforeAutospacing="0" w:after="120" w:afterAutospacing="0"/>
        <w:jc w:val="both"/>
        <w:rPr>
          <w:rStyle w:val="a8"/>
          <w:rFonts w:asciiTheme="majorHAnsi" w:hAnsiTheme="majorHAnsi" w:cs="Helvetica"/>
          <w:b w:val="0"/>
        </w:rPr>
      </w:pPr>
      <w:r w:rsidRPr="00026FA2">
        <w:rPr>
          <w:rStyle w:val="a8"/>
          <w:rFonts w:asciiTheme="majorHAnsi" w:hAnsiTheme="majorHAnsi" w:cs="Helvetica"/>
          <w:b w:val="0"/>
        </w:rPr>
        <w:t>ПАНКИН Александр Анатольевич, Заместитель Министра иностранных дел Российской Федерации</w:t>
      </w:r>
    </w:p>
    <w:p w:rsidR="0099453E" w:rsidRDefault="0099453E" w:rsidP="000369DE">
      <w:pPr>
        <w:pStyle w:val="a7"/>
        <w:shd w:val="clear" w:color="auto" w:fill="FFFFFF"/>
        <w:spacing w:before="0" w:beforeAutospacing="0" w:after="120" w:afterAutospacing="0"/>
        <w:jc w:val="both"/>
        <w:rPr>
          <w:rStyle w:val="a8"/>
          <w:rFonts w:asciiTheme="majorHAnsi" w:hAnsiTheme="majorHAnsi" w:cs="Helvetica"/>
          <w:b w:val="0"/>
        </w:rPr>
      </w:pPr>
      <w:r w:rsidRPr="00026FA2">
        <w:rPr>
          <w:rStyle w:val="a8"/>
          <w:rFonts w:asciiTheme="majorHAnsi" w:hAnsiTheme="majorHAnsi" w:cs="Helvetica"/>
          <w:b w:val="0"/>
        </w:rPr>
        <w:t>ХАНУС Маргарета, Директор по вопросам конкурентоспособности и рисков, член Исполнительного комитета, Всемирный экономический форум / САМАНС Ричард, Директор Центра глобальных вопросов, член Управляющего совета, Всемирный экономический форум</w:t>
      </w:r>
    </w:p>
    <w:p w:rsidR="00C36D10" w:rsidRPr="00026FA2" w:rsidRDefault="00C36D10" w:rsidP="000369DE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C36D10" w:rsidRPr="00026FA2" w:rsidSect="00F53D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3A8" w:rsidRDefault="001763A8" w:rsidP="003B15CF">
      <w:pPr>
        <w:spacing w:after="0" w:line="240" w:lineRule="auto"/>
      </w:pPr>
      <w:r>
        <w:separator/>
      </w:r>
    </w:p>
  </w:endnote>
  <w:endnote w:type="continuationSeparator" w:id="0">
    <w:p w:rsidR="001763A8" w:rsidRDefault="001763A8" w:rsidP="003B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3A8" w:rsidRDefault="001763A8" w:rsidP="003B15CF">
      <w:pPr>
        <w:spacing w:after="0" w:line="240" w:lineRule="auto"/>
      </w:pPr>
      <w:r>
        <w:separator/>
      </w:r>
    </w:p>
  </w:footnote>
  <w:footnote w:type="continuationSeparator" w:id="0">
    <w:p w:rsidR="001763A8" w:rsidRDefault="001763A8" w:rsidP="003B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159477"/>
      <w:docPartObj>
        <w:docPartGallery w:val="Page Numbers (Top of Page)"/>
        <w:docPartUnique/>
      </w:docPartObj>
    </w:sdtPr>
    <w:sdtEndPr/>
    <w:sdtContent>
      <w:p w:rsidR="003B15CF" w:rsidRDefault="00F53D3B">
        <w:pPr>
          <w:pStyle w:val="a3"/>
          <w:jc w:val="right"/>
        </w:pPr>
        <w:r>
          <w:fldChar w:fldCharType="begin"/>
        </w:r>
        <w:r w:rsidR="003B15CF">
          <w:instrText>PAGE   \* MERGEFORMAT</w:instrText>
        </w:r>
        <w:r>
          <w:fldChar w:fldCharType="separate"/>
        </w:r>
        <w:r w:rsidR="009F12BA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6F"/>
    <w:rsid w:val="000028AE"/>
    <w:rsid w:val="00026FA2"/>
    <w:rsid w:val="000369DE"/>
    <w:rsid w:val="000455F2"/>
    <w:rsid w:val="0005717A"/>
    <w:rsid w:val="000859D0"/>
    <w:rsid w:val="000A0496"/>
    <w:rsid w:val="000B187E"/>
    <w:rsid w:val="000C0902"/>
    <w:rsid w:val="000C68C4"/>
    <w:rsid w:val="000E078A"/>
    <w:rsid w:val="000F2AE5"/>
    <w:rsid w:val="00102DA6"/>
    <w:rsid w:val="00116AD6"/>
    <w:rsid w:val="001219D5"/>
    <w:rsid w:val="00124738"/>
    <w:rsid w:val="001662EC"/>
    <w:rsid w:val="001763A8"/>
    <w:rsid w:val="001D333E"/>
    <w:rsid w:val="001F0BE3"/>
    <w:rsid w:val="002604A9"/>
    <w:rsid w:val="002C1BCC"/>
    <w:rsid w:val="002D7E75"/>
    <w:rsid w:val="002E239D"/>
    <w:rsid w:val="003029E3"/>
    <w:rsid w:val="00311FB9"/>
    <w:rsid w:val="00363D0F"/>
    <w:rsid w:val="0037346D"/>
    <w:rsid w:val="003A676C"/>
    <w:rsid w:val="003A76CD"/>
    <w:rsid w:val="003B15CF"/>
    <w:rsid w:val="00444449"/>
    <w:rsid w:val="00446C74"/>
    <w:rsid w:val="00456E85"/>
    <w:rsid w:val="0047189F"/>
    <w:rsid w:val="004E38C4"/>
    <w:rsid w:val="00516961"/>
    <w:rsid w:val="005A277A"/>
    <w:rsid w:val="005D583F"/>
    <w:rsid w:val="006022F9"/>
    <w:rsid w:val="00617D68"/>
    <w:rsid w:val="00626110"/>
    <w:rsid w:val="00627A49"/>
    <w:rsid w:val="0063005D"/>
    <w:rsid w:val="006546C1"/>
    <w:rsid w:val="006745D7"/>
    <w:rsid w:val="00684464"/>
    <w:rsid w:val="006C1D26"/>
    <w:rsid w:val="00740A6F"/>
    <w:rsid w:val="00772A99"/>
    <w:rsid w:val="007814E2"/>
    <w:rsid w:val="0079334B"/>
    <w:rsid w:val="00812CBF"/>
    <w:rsid w:val="008178FC"/>
    <w:rsid w:val="00837474"/>
    <w:rsid w:val="00857281"/>
    <w:rsid w:val="00872BD6"/>
    <w:rsid w:val="008A4B63"/>
    <w:rsid w:val="008C363F"/>
    <w:rsid w:val="008F744C"/>
    <w:rsid w:val="009547A8"/>
    <w:rsid w:val="00983196"/>
    <w:rsid w:val="0099453E"/>
    <w:rsid w:val="009F12BA"/>
    <w:rsid w:val="00A026BE"/>
    <w:rsid w:val="00A07A4E"/>
    <w:rsid w:val="00A353AF"/>
    <w:rsid w:val="00A43064"/>
    <w:rsid w:val="00A84AB3"/>
    <w:rsid w:val="00AB632C"/>
    <w:rsid w:val="00B41C4F"/>
    <w:rsid w:val="00B65A0C"/>
    <w:rsid w:val="00B82DAA"/>
    <w:rsid w:val="00BA487E"/>
    <w:rsid w:val="00BE5717"/>
    <w:rsid w:val="00C15F3D"/>
    <w:rsid w:val="00C36D10"/>
    <w:rsid w:val="00C65954"/>
    <w:rsid w:val="00CF34D6"/>
    <w:rsid w:val="00D20F51"/>
    <w:rsid w:val="00D25341"/>
    <w:rsid w:val="00D65F59"/>
    <w:rsid w:val="00D77BDC"/>
    <w:rsid w:val="00D9556D"/>
    <w:rsid w:val="00DB1AC8"/>
    <w:rsid w:val="00DB4D06"/>
    <w:rsid w:val="00DC589F"/>
    <w:rsid w:val="00DF4E5B"/>
    <w:rsid w:val="00E06D4E"/>
    <w:rsid w:val="00E25A3B"/>
    <w:rsid w:val="00E323A0"/>
    <w:rsid w:val="00E45D9C"/>
    <w:rsid w:val="00E50663"/>
    <w:rsid w:val="00E62471"/>
    <w:rsid w:val="00E62BE2"/>
    <w:rsid w:val="00E85666"/>
    <w:rsid w:val="00EC169E"/>
    <w:rsid w:val="00EC2249"/>
    <w:rsid w:val="00EE2007"/>
    <w:rsid w:val="00EE4341"/>
    <w:rsid w:val="00EE6BD2"/>
    <w:rsid w:val="00F44715"/>
    <w:rsid w:val="00F53D3B"/>
    <w:rsid w:val="00F675E2"/>
    <w:rsid w:val="00F93515"/>
    <w:rsid w:val="00F942D9"/>
    <w:rsid w:val="00FA59F5"/>
    <w:rsid w:val="00FD6D2A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E1C4A-7D55-4C62-8BD4-4DCC5A4E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5CF"/>
  </w:style>
  <w:style w:type="paragraph" w:styleId="a5">
    <w:name w:val="footer"/>
    <w:basedOn w:val="a"/>
    <w:link w:val="a6"/>
    <w:uiPriority w:val="99"/>
    <w:unhideWhenUsed/>
    <w:rsid w:val="003B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5CF"/>
  </w:style>
  <w:style w:type="paragraph" w:styleId="a7">
    <w:name w:val="Normal (Web)"/>
    <w:basedOn w:val="a"/>
    <w:uiPriority w:val="99"/>
    <w:semiHidden/>
    <w:unhideWhenUsed/>
    <w:rsid w:val="00E3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23A0"/>
    <w:rPr>
      <w:b/>
      <w:bCs/>
    </w:rPr>
  </w:style>
  <w:style w:type="table" w:styleId="a9">
    <w:name w:val="Table Grid"/>
    <w:basedOn w:val="a1"/>
    <w:uiPriority w:val="59"/>
    <w:rsid w:val="00B8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8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2DA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2611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611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611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611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61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Сафонкина Елизавета Андреевна</dc:creator>
  <cp:lastModifiedBy>МОСПП</cp:lastModifiedBy>
  <cp:revision>2</cp:revision>
  <cp:lastPrinted>2017-12-12T11:24:00Z</cp:lastPrinted>
  <dcterms:created xsi:type="dcterms:W3CDTF">2018-01-15T09:01:00Z</dcterms:created>
  <dcterms:modified xsi:type="dcterms:W3CDTF">2018-01-15T09:01:00Z</dcterms:modified>
</cp:coreProperties>
</file>