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1"/>
        <w:gridCol w:w="3362"/>
        <w:gridCol w:w="2616"/>
      </w:tblGrid>
      <w:tr w:rsidR="00913DCA" w:rsidRPr="00340028" w:rsidTr="00762117">
        <w:tc>
          <w:tcPr>
            <w:tcW w:w="3361" w:type="dxa"/>
          </w:tcPr>
          <w:p w:rsidR="00913DCA" w:rsidRPr="00340028" w:rsidRDefault="00913DCA" w:rsidP="00762117">
            <w:pPr>
              <w:ind w:firstLine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Экономические показатели</w:t>
            </w:r>
          </w:p>
        </w:tc>
        <w:tc>
          <w:tcPr>
            <w:tcW w:w="3362" w:type="dxa"/>
          </w:tcPr>
          <w:p w:rsidR="00913DCA" w:rsidRPr="00340028" w:rsidRDefault="00913DCA" w:rsidP="00762117">
            <w:pPr>
              <w:ind w:firstLine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Сроки предоставления отсрочки</w:t>
            </w:r>
          </w:p>
        </w:tc>
        <w:tc>
          <w:tcPr>
            <w:tcW w:w="2616" w:type="dxa"/>
          </w:tcPr>
          <w:p w:rsidR="00913DCA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Рассрочка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  <w:rPr>
                <w:color w:val="000000" w:themeColor="text1"/>
              </w:rPr>
            </w:pPr>
            <w:r w:rsidRPr="00340028">
              <w:rPr>
                <w:color w:val="000000" w:themeColor="text1"/>
                <w:shd w:val="clear" w:color="auto" w:fill="FFFFFF"/>
              </w:rPr>
              <w:t>Выручка снизилась более чем на 50%, или есть убыток при одновременном снижении выручки более чем на 30%</w:t>
            </w:r>
          </w:p>
        </w:tc>
        <w:tc>
          <w:tcPr>
            <w:tcW w:w="3362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40028">
              <w:rPr>
                <w:color w:val="000000" w:themeColor="text1"/>
                <w:shd w:val="clear" w:color="auto" w:fill="FFFFFF"/>
              </w:rPr>
              <w:t>1 год</w:t>
            </w:r>
          </w:p>
        </w:tc>
        <w:tc>
          <w:tcPr>
            <w:tcW w:w="2616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До 3-х лет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  <w:rPr>
                <w:color w:val="000000" w:themeColor="text1"/>
              </w:rPr>
            </w:pPr>
            <w:r w:rsidRPr="00340028">
              <w:rPr>
                <w:color w:val="000000" w:themeColor="text1"/>
                <w:shd w:val="clear" w:color="auto" w:fill="FBFBFB"/>
              </w:rPr>
              <w:t>Выручка снизилась более чем на 30%, или есть убыток при одновременном снижении выручки более чем на 20%</w:t>
            </w:r>
          </w:p>
        </w:tc>
        <w:tc>
          <w:tcPr>
            <w:tcW w:w="3362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40028">
              <w:rPr>
                <w:color w:val="000000" w:themeColor="text1"/>
                <w:shd w:val="clear" w:color="auto" w:fill="FFFFFF"/>
              </w:rPr>
              <w:t>9 месяцев</w:t>
            </w:r>
          </w:p>
        </w:tc>
        <w:tc>
          <w:tcPr>
            <w:tcW w:w="2616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  <w:rPr>
                <w:color w:val="000000" w:themeColor="text1"/>
              </w:rPr>
            </w:pPr>
            <w:r w:rsidRPr="00340028">
              <w:rPr>
                <w:color w:val="000000" w:themeColor="text1"/>
                <w:shd w:val="clear" w:color="auto" w:fill="FFFFFF"/>
              </w:rPr>
              <w:t>Выручка снизилась более чем на 20%, или есть убыток при одновременном снижении выручки более чем на 10%</w:t>
            </w:r>
          </w:p>
        </w:tc>
        <w:tc>
          <w:tcPr>
            <w:tcW w:w="3362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40028">
              <w:rPr>
                <w:color w:val="000000" w:themeColor="text1"/>
                <w:shd w:val="clear" w:color="auto" w:fill="FFFFFF"/>
              </w:rPr>
              <w:t>6 месяцев</w:t>
            </w:r>
          </w:p>
        </w:tc>
        <w:tc>
          <w:tcPr>
            <w:tcW w:w="2616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  <w:rPr>
                <w:color w:val="000000" w:themeColor="text1"/>
              </w:rPr>
            </w:pPr>
            <w:r w:rsidRPr="00340028">
              <w:rPr>
                <w:color w:val="000000" w:themeColor="text1"/>
                <w:shd w:val="clear" w:color="auto" w:fill="FBFBFB"/>
              </w:rPr>
              <w:t>Другие случаи</w:t>
            </w:r>
          </w:p>
        </w:tc>
        <w:tc>
          <w:tcPr>
            <w:tcW w:w="3362" w:type="dxa"/>
          </w:tcPr>
          <w:p w:rsidR="00913DCA" w:rsidRPr="00EB6932" w:rsidRDefault="00913DCA" w:rsidP="00762117">
            <w:pPr>
              <w:jc w:val="center"/>
              <w:rPr>
                <w:color w:val="000000" w:themeColor="text1"/>
              </w:rPr>
            </w:pPr>
            <w:r w:rsidRPr="00340028">
              <w:rPr>
                <w:color w:val="000000" w:themeColor="text1"/>
                <w:shd w:val="clear" w:color="auto" w:fill="FBFBFB"/>
              </w:rPr>
              <w:t>3 месяца</w:t>
            </w:r>
          </w:p>
        </w:tc>
        <w:tc>
          <w:tcPr>
            <w:tcW w:w="2616" w:type="dxa"/>
          </w:tcPr>
          <w:p w:rsidR="00913DCA" w:rsidRPr="00340028" w:rsidRDefault="00913DCA" w:rsidP="00762117">
            <w:pPr>
              <w:jc w:val="center"/>
              <w:rPr>
                <w:color w:val="000000" w:themeColor="text1"/>
                <w:shd w:val="clear" w:color="auto" w:fill="FBFBFB"/>
              </w:rPr>
            </w:pPr>
          </w:p>
        </w:tc>
      </w:tr>
      <w:tr w:rsidR="00913DCA" w:rsidRPr="00340028" w:rsidTr="00762117">
        <w:tc>
          <w:tcPr>
            <w:tcW w:w="9339" w:type="dxa"/>
            <w:gridSpan w:val="3"/>
          </w:tcPr>
          <w:p w:rsidR="00913DCA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ОСОБЫЕ УСЛОВИЯ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Выручка снизилась более чем на 50%</w:t>
            </w:r>
          </w:p>
        </w:tc>
        <w:tc>
          <w:tcPr>
            <w:tcW w:w="3362" w:type="dxa"/>
          </w:tcPr>
          <w:p w:rsidR="00913DCA" w:rsidRPr="00EB6932" w:rsidRDefault="00913DCA" w:rsidP="007621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616" w:type="dxa"/>
          </w:tcPr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До 5 лет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</w:pPr>
            <w:r w:rsidRPr="00EB6932">
              <w:rPr>
                <w:shd w:val="clear" w:color="auto" w:fill="FFFFFF"/>
              </w:rPr>
              <w:t>Выручка снизилась более чем на 30%</w:t>
            </w:r>
          </w:p>
        </w:tc>
        <w:tc>
          <w:tcPr>
            <w:tcW w:w="3362" w:type="dxa"/>
          </w:tcPr>
          <w:p w:rsidR="00913DCA" w:rsidRPr="00EB6932" w:rsidRDefault="00913DCA" w:rsidP="00762117">
            <w:pPr>
              <w:jc w:val="center"/>
            </w:pPr>
            <w:r w:rsidRPr="00EB6932">
              <w:rPr>
                <w:shd w:val="clear" w:color="auto" w:fill="FFFFFF"/>
              </w:rPr>
              <w:t>1 год</w:t>
            </w:r>
          </w:p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16" w:type="dxa"/>
          </w:tcPr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B6932">
              <w:rPr>
                <w:color w:val="000000" w:themeColor="text1"/>
                <w:shd w:val="clear" w:color="auto" w:fill="FFFFFF"/>
              </w:rPr>
              <w:t>До 3</w:t>
            </w:r>
            <w:r>
              <w:rPr>
                <w:color w:val="000000" w:themeColor="text1"/>
                <w:shd w:val="clear" w:color="auto" w:fill="FFFFFF"/>
              </w:rPr>
              <w:t>-х</w:t>
            </w:r>
            <w:r w:rsidRPr="00EB6932">
              <w:rPr>
                <w:color w:val="000000" w:themeColor="text1"/>
                <w:shd w:val="clear" w:color="auto" w:fill="FFFFFF"/>
              </w:rPr>
              <w:t xml:space="preserve"> лет</w:t>
            </w: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pPr>
              <w:ind w:firstLine="0"/>
            </w:pPr>
            <w:r w:rsidRPr="00EB6932">
              <w:rPr>
                <w:shd w:val="clear" w:color="auto" w:fill="FBFBFB"/>
              </w:rPr>
              <w:t>Выручка снизилась более чем на 20%</w:t>
            </w:r>
          </w:p>
        </w:tc>
        <w:tc>
          <w:tcPr>
            <w:tcW w:w="3362" w:type="dxa"/>
          </w:tcPr>
          <w:p w:rsidR="00913DCA" w:rsidRPr="00EB6932" w:rsidRDefault="00913DCA" w:rsidP="00762117">
            <w:pPr>
              <w:jc w:val="center"/>
            </w:pPr>
            <w:r w:rsidRPr="00EB6932">
              <w:rPr>
                <w:shd w:val="clear" w:color="auto" w:fill="FBFBFB"/>
              </w:rPr>
              <w:t>9 месяцев</w:t>
            </w:r>
          </w:p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16" w:type="dxa"/>
          </w:tcPr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r w:rsidRPr="00EB6932">
              <w:rPr>
                <w:shd w:val="clear" w:color="auto" w:fill="FFFFFF"/>
              </w:rPr>
              <w:t>Выручка снизилась более чем на 10%</w:t>
            </w:r>
          </w:p>
          <w:p w:rsidR="00913DCA" w:rsidRPr="00EB6932" w:rsidRDefault="00913DCA" w:rsidP="00762117">
            <w:pPr>
              <w:rPr>
                <w:shd w:val="clear" w:color="auto" w:fill="FBFBFB"/>
              </w:rPr>
            </w:pPr>
          </w:p>
        </w:tc>
        <w:tc>
          <w:tcPr>
            <w:tcW w:w="3362" w:type="dxa"/>
          </w:tcPr>
          <w:p w:rsidR="00913DCA" w:rsidRPr="00EB6932" w:rsidRDefault="00913DCA" w:rsidP="00762117">
            <w:pPr>
              <w:jc w:val="center"/>
            </w:pPr>
            <w:r w:rsidRPr="00EB6932">
              <w:rPr>
                <w:shd w:val="clear" w:color="auto" w:fill="FFFFFF"/>
              </w:rPr>
              <w:t>6 месяцев</w:t>
            </w:r>
          </w:p>
          <w:p w:rsidR="00913DCA" w:rsidRPr="00EB6932" w:rsidRDefault="00913DCA" w:rsidP="00762117">
            <w:pPr>
              <w:jc w:val="center"/>
              <w:rPr>
                <w:shd w:val="clear" w:color="auto" w:fill="FBFBFB"/>
              </w:rPr>
            </w:pPr>
          </w:p>
        </w:tc>
        <w:tc>
          <w:tcPr>
            <w:tcW w:w="2616" w:type="dxa"/>
          </w:tcPr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</w:tr>
      <w:tr w:rsidR="00913DCA" w:rsidRPr="00340028" w:rsidTr="00762117">
        <w:tc>
          <w:tcPr>
            <w:tcW w:w="3361" w:type="dxa"/>
          </w:tcPr>
          <w:p w:rsidR="00913DCA" w:rsidRPr="00EB6932" w:rsidRDefault="00913DCA" w:rsidP="00762117">
            <w:r w:rsidRPr="00EB6932">
              <w:rPr>
                <w:shd w:val="clear" w:color="auto" w:fill="FBFBFB"/>
              </w:rPr>
              <w:t>Другие случаи</w:t>
            </w:r>
          </w:p>
          <w:p w:rsidR="00913DCA" w:rsidRPr="00EB6932" w:rsidRDefault="00913DCA" w:rsidP="00762117">
            <w:pPr>
              <w:rPr>
                <w:shd w:val="clear" w:color="auto" w:fill="FBFBFB"/>
              </w:rPr>
            </w:pPr>
          </w:p>
        </w:tc>
        <w:tc>
          <w:tcPr>
            <w:tcW w:w="3362" w:type="dxa"/>
          </w:tcPr>
          <w:p w:rsidR="00913DCA" w:rsidRPr="00EB6932" w:rsidRDefault="00913DCA" w:rsidP="00762117">
            <w:pPr>
              <w:jc w:val="center"/>
            </w:pPr>
            <w:r w:rsidRPr="00EB6932">
              <w:rPr>
                <w:shd w:val="clear" w:color="auto" w:fill="FBFBFB"/>
              </w:rPr>
              <w:t>3 месяца</w:t>
            </w:r>
          </w:p>
          <w:p w:rsidR="00913DCA" w:rsidRPr="00EB6932" w:rsidRDefault="00913DCA" w:rsidP="00762117">
            <w:pPr>
              <w:jc w:val="center"/>
              <w:rPr>
                <w:shd w:val="clear" w:color="auto" w:fill="FBFBFB"/>
              </w:rPr>
            </w:pPr>
          </w:p>
        </w:tc>
        <w:tc>
          <w:tcPr>
            <w:tcW w:w="2616" w:type="dxa"/>
          </w:tcPr>
          <w:p w:rsidR="00913DCA" w:rsidRPr="00EB6932" w:rsidRDefault="00913DCA" w:rsidP="00762117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F57C4E" w:rsidRDefault="00D458DE"/>
    <w:sectPr w:rsidR="00F57C4E" w:rsidSect="00C27875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8DE" w:rsidRDefault="00D458DE" w:rsidP="00913DCA">
      <w:pPr>
        <w:spacing w:line="240" w:lineRule="auto"/>
      </w:pPr>
      <w:r>
        <w:separator/>
      </w:r>
    </w:p>
  </w:endnote>
  <w:endnote w:type="continuationSeparator" w:id="0">
    <w:p w:rsidR="00D458DE" w:rsidRDefault="00D458DE" w:rsidP="0091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8DE" w:rsidRDefault="00D458DE" w:rsidP="00913DCA">
      <w:pPr>
        <w:spacing w:line="240" w:lineRule="auto"/>
      </w:pPr>
      <w:r>
        <w:separator/>
      </w:r>
    </w:p>
  </w:footnote>
  <w:footnote w:type="continuationSeparator" w:id="0">
    <w:p w:rsidR="00D458DE" w:rsidRDefault="00D458DE" w:rsidP="00913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3DCA" w:rsidRDefault="00913DCA">
    <w:pPr>
      <w:pStyle w:val="a4"/>
    </w:pPr>
    <w:r>
      <w:t>Условия предоставления отсрочки/рассрочки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CA"/>
    <w:rsid w:val="00472474"/>
    <w:rsid w:val="00540D10"/>
    <w:rsid w:val="00860153"/>
    <w:rsid w:val="00913DCA"/>
    <w:rsid w:val="00C27875"/>
    <w:rsid w:val="00D458DE"/>
    <w:rsid w:val="00E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EE785"/>
  <w15:chartTrackingRefBased/>
  <w15:docId w15:val="{06CE3A52-2BCA-1044-866F-AFB5E71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CA"/>
    <w:pPr>
      <w:spacing w:line="360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D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DCA"/>
    <w:rPr>
      <w:rFonts w:ascii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13D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DCA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Худова</dc:creator>
  <cp:keywords/>
  <dc:description/>
  <cp:lastModifiedBy>Екатерина Худова</cp:lastModifiedBy>
  <cp:revision>1</cp:revision>
  <dcterms:created xsi:type="dcterms:W3CDTF">2020-06-03T12:50:00Z</dcterms:created>
  <dcterms:modified xsi:type="dcterms:W3CDTF">2020-06-03T12:52:00Z</dcterms:modified>
</cp:coreProperties>
</file>