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4F" w:rsidRPr="007A5843" w:rsidRDefault="00DF7B4F" w:rsidP="00D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Положение</w:t>
      </w:r>
      <w:r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 xml:space="preserve"> </w:t>
      </w:r>
      <w:r w:rsidRPr="007A5843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о Дипломе </w:t>
      </w:r>
    </w:p>
    <w:p w:rsidR="00DF7B4F" w:rsidRPr="007A5843" w:rsidRDefault="00DF7B4F" w:rsidP="00D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5843">
        <w:rPr>
          <w:rFonts w:ascii="Times New Roman" w:eastAsia="Times New Roman" w:hAnsi="Times New Roman" w:cs="Times New Roman"/>
          <w:b/>
          <w:bCs/>
          <w:sz w:val="26"/>
          <w:szCs w:val="26"/>
        </w:rPr>
        <w:t>Московского областного союза промышленников и предпринимателей</w:t>
      </w:r>
    </w:p>
    <w:p w:rsidR="00DF7B4F" w:rsidRPr="007A5843" w:rsidRDefault="00DF7B4F" w:rsidP="00D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7A5843">
        <w:rPr>
          <w:rFonts w:ascii="Times New Roman" w:eastAsia="Times New Roman" w:hAnsi="Times New Roman" w:cs="Times New Roman"/>
          <w:b/>
          <w:bCs/>
          <w:sz w:val="26"/>
          <w:szCs w:val="26"/>
        </w:rPr>
        <w:t>(Регионального объединения работодателей)</w:t>
      </w:r>
    </w:p>
    <w:p w:rsidR="00DF7B4F" w:rsidRPr="007A5843" w:rsidRDefault="00DF7B4F" w:rsidP="00DF7B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 xml:space="preserve">1. Диплом учрежден Решением Правления Московского областного союза промышленников и предпринимателей (Регионального объединения работодателей)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5843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7A5843">
        <w:rPr>
          <w:rFonts w:ascii="Times New Roman" w:eastAsia="Times New Roman" w:hAnsi="Times New Roman" w:cs="Times New Roman"/>
          <w:sz w:val="28"/>
          <w:szCs w:val="28"/>
        </w:rPr>
        <w:t xml:space="preserve"> сентября 2022 года, протокол № 3.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 xml:space="preserve">2. Диплом является формой награждения юридических и физических лиц за высокие достижения в решении задач: по поддержке деловой активности, высокого социального правового статуса, престижа работодателей во всех секторах экономики; содействия в создании полноценных рыночных структур и механизмов; развитию социального партнерства; активного содействия экономическому и научно-техническому сотрудничеству, а также достижения других целей, определенных Уставом МОСПП (РОР) (далее – Объединения). 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Награждение Дипломом может быть приурочено к знаменательному событию или торжественному мероприятию.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3. Дипломом награждаются:</w:t>
      </w:r>
    </w:p>
    <w:p w:rsidR="00DF7B4F" w:rsidRPr="00DF7B4F" w:rsidRDefault="00DF7B4F" w:rsidP="00DF7B4F">
      <w:pPr>
        <w:pStyle w:val="a3"/>
        <w:numPr>
          <w:ilvl w:val="0"/>
          <w:numId w:val="1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физические лица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члены Объединения;</w:t>
      </w:r>
    </w:p>
    <w:p w:rsidR="00DF7B4F" w:rsidRPr="00DF7B4F" w:rsidRDefault="00DF7B4F" w:rsidP="00DF7B4F">
      <w:pPr>
        <w:pStyle w:val="a3"/>
        <w:numPr>
          <w:ilvl w:val="0"/>
          <w:numId w:val="1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юридические лица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члены Объединения или их представители;</w:t>
      </w:r>
    </w:p>
    <w:p w:rsidR="00DF7B4F" w:rsidRPr="00DF7B4F" w:rsidRDefault="00DF7B4F" w:rsidP="00DF7B4F">
      <w:pPr>
        <w:pStyle w:val="a3"/>
        <w:numPr>
          <w:ilvl w:val="0"/>
          <w:numId w:val="1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>юридические и физические лица, принимающие участие в совместной деятельности с Объединением.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4. Ходатайство о награждении Дипломом возбуждается в отношении: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физического лица, члена Объединения – органами управления Объединения; 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лица, члена Объединения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органами управления Объединения;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>представителей юридического лица, члена Объединения – трудовым коллективом предприятия;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юридических и физических лиц, принимающих участие в совместной деятельности с Объединением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органами управления Объединения.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5. Представление к награждению Дипломом вносится исполнительной дирекцией Объединения не позднее, чем за 10 дней до даты объявления о поощрении.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6. Для рассмотрения вопроса о награждении Дипломом представляются следующие документы: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>ходатайство, с указанием причины представления к награждению;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для физических лиц и представителей юридических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характеристика с места работы с указанием конкретных заслуг кандидата на награждение;</w:t>
      </w:r>
    </w:p>
    <w:p w:rsidR="00DF7B4F" w:rsidRPr="00DF7B4F" w:rsidRDefault="00DF7B4F" w:rsidP="00DF7B4F">
      <w:pPr>
        <w:pStyle w:val="a3"/>
        <w:numPr>
          <w:ilvl w:val="0"/>
          <w:numId w:val="2"/>
        </w:numPr>
        <w:spacing w:after="0" w:line="36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для юридических лиц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Pr="00DF7B4F">
        <w:rPr>
          <w:rFonts w:ascii="Times New Roman" w:eastAsia="Times New Roman" w:hAnsi="Times New Roman" w:cs="Times New Roman"/>
          <w:sz w:val="28"/>
          <w:szCs w:val="28"/>
        </w:rPr>
        <w:t xml:space="preserve"> справка о производственно-экономических показателях предприятия.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7. Решение о награждении Дипломом принимается Правлением Объединения и оформляется протоколом.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 xml:space="preserve">8. Диплом подписывает Председатель Объединения. 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9. Вручение Диплома производится в торжественной обстановке Председателем Объединения или его заместителями.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10. Диплом имеет установленную форму.</w:t>
      </w:r>
    </w:p>
    <w:p w:rsidR="00DF7B4F" w:rsidRPr="007A5843" w:rsidRDefault="00DF7B4F" w:rsidP="00DF7B4F">
      <w:pPr>
        <w:spacing w:after="0" w:line="36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843">
        <w:rPr>
          <w:rFonts w:ascii="Times New Roman" w:eastAsia="Times New Roman" w:hAnsi="Times New Roman" w:cs="Times New Roman"/>
          <w:sz w:val="28"/>
          <w:szCs w:val="28"/>
        </w:rPr>
        <w:t>11. Изготовление, учет и оформление Дипломов осуществляет исполнительная дирекция Объединения.</w:t>
      </w:r>
    </w:p>
    <w:p w:rsidR="00C60802" w:rsidRDefault="00DF7B4F"/>
    <w:sectPr w:rsidR="00C6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C2773"/>
    <w:multiLevelType w:val="hybridMultilevel"/>
    <w:tmpl w:val="E7F8A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5489E"/>
    <w:multiLevelType w:val="hybridMultilevel"/>
    <w:tmpl w:val="31B8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4F"/>
    <w:rsid w:val="00876AA6"/>
    <w:rsid w:val="00BA19DB"/>
    <w:rsid w:val="00D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8DC88"/>
  <w15:chartTrackingRefBased/>
  <w15:docId w15:val="{88E528F9-175D-4813-A7AE-F23D903C6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B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2022-10-11T12:07:00Z</dcterms:created>
  <dcterms:modified xsi:type="dcterms:W3CDTF">2022-10-11T12:10:00Z</dcterms:modified>
</cp:coreProperties>
</file>