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907" w:rsidRPr="001C439D" w:rsidRDefault="001C439D" w:rsidP="00265A78">
      <w:pPr>
        <w:autoSpaceDE w:val="0"/>
        <w:autoSpaceDN w:val="0"/>
        <w:adjustRightInd w:val="0"/>
        <w:spacing w:after="0" w:line="276" w:lineRule="auto"/>
        <w:jc w:val="right"/>
        <w:outlineLvl w:val="0"/>
        <w:rPr>
          <w:rFonts w:ascii="Times New Roman" w:hAnsi="Times New Roman" w:cs="Times New Roman"/>
          <w:sz w:val="28"/>
          <w:szCs w:val="28"/>
        </w:rPr>
      </w:pPr>
      <w:r>
        <w:rPr>
          <w:rFonts w:ascii="Times New Roman" w:hAnsi="Times New Roman" w:cs="Times New Roman"/>
          <w:sz w:val="28"/>
          <w:szCs w:val="28"/>
        </w:rPr>
        <w:t>Проект</w:t>
      </w:r>
    </w:p>
    <w:p w:rsidR="007C7907" w:rsidRDefault="007C7907" w:rsidP="00265A78">
      <w:pPr>
        <w:autoSpaceDE w:val="0"/>
        <w:autoSpaceDN w:val="0"/>
        <w:adjustRightInd w:val="0"/>
        <w:spacing w:after="0" w:line="276" w:lineRule="auto"/>
        <w:jc w:val="both"/>
        <w:outlineLvl w:val="0"/>
        <w:rPr>
          <w:rFonts w:ascii="Times New Roman" w:hAnsi="Times New Roman" w:cs="Times New Roman"/>
          <w:sz w:val="28"/>
          <w:szCs w:val="28"/>
        </w:rPr>
      </w:pPr>
    </w:p>
    <w:p w:rsidR="00071902" w:rsidRDefault="00071902" w:rsidP="00265A78">
      <w:pPr>
        <w:autoSpaceDE w:val="0"/>
        <w:autoSpaceDN w:val="0"/>
        <w:adjustRightInd w:val="0"/>
        <w:spacing w:after="0" w:line="276" w:lineRule="auto"/>
        <w:jc w:val="both"/>
        <w:outlineLvl w:val="0"/>
        <w:rPr>
          <w:rFonts w:ascii="Times New Roman" w:hAnsi="Times New Roman" w:cs="Times New Roman"/>
          <w:sz w:val="28"/>
          <w:szCs w:val="28"/>
        </w:rPr>
      </w:pPr>
    </w:p>
    <w:p w:rsidR="00071902" w:rsidRDefault="00071902" w:rsidP="00265A78">
      <w:pPr>
        <w:autoSpaceDE w:val="0"/>
        <w:autoSpaceDN w:val="0"/>
        <w:adjustRightInd w:val="0"/>
        <w:spacing w:after="0" w:line="276" w:lineRule="auto"/>
        <w:jc w:val="both"/>
        <w:outlineLvl w:val="0"/>
        <w:rPr>
          <w:rFonts w:ascii="Times New Roman" w:hAnsi="Times New Roman" w:cs="Times New Roman"/>
          <w:sz w:val="28"/>
          <w:szCs w:val="28"/>
        </w:rPr>
      </w:pPr>
    </w:p>
    <w:p w:rsidR="00071902" w:rsidRPr="007C7907" w:rsidRDefault="00071902" w:rsidP="00265A78">
      <w:pPr>
        <w:autoSpaceDE w:val="0"/>
        <w:autoSpaceDN w:val="0"/>
        <w:adjustRightInd w:val="0"/>
        <w:spacing w:after="0" w:line="276" w:lineRule="auto"/>
        <w:jc w:val="both"/>
        <w:outlineLvl w:val="0"/>
        <w:rPr>
          <w:rFonts w:ascii="Times New Roman" w:hAnsi="Times New Roman" w:cs="Times New Roman"/>
          <w:sz w:val="28"/>
          <w:szCs w:val="28"/>
        </w:rPr>
      </w:pPr>
    </w:p>
    <w:p w:rsidR="007C7907" w:rsidRPr="000A2B4A" w:rsidRDefault="007C7907" w:rsidP="00265A78">
      <w:pPr>
        <w:autoSpaceDE w:val="0"/>
        <w:autoSpaceDN w:val="0"/>
        <w:adjustRightInd w:val="0"/>
        <w:spacing w:line="276" w:lineRule="auto"/>
        <w:jc w:val="center"/>
        <w:rPr>
          <w:rFonts w:ascii="Times New Roman" w:hAnsi="Times New Roman" w:cs="Times New Roman"/>
          <w:b/>
          <w:bCs/>
          <w:sz w:val="32"/>
          <w:szCs w:val="32"/>
        </w:rPr>
      </w:pPr>
      <w:r w:rsidRPr="000A2B4A">
        <w:rPr>
          <w:rFonts w:ascii="Times New Roman" w:hAnsi="Times New Roman" w:cs="Times New Roman"/>
          <w:b/>
          <w:bCs/>
          <w:sz w:val="32"/>
          <w:szCs w:val="32"/>
        </w:rPr>
        <w:t>ПРАВИТЕЛЬСТВО РОССИЙСКОЙ ФЕДЕРАЦИИ</w:t>
      </w:r>
    </w:p>
    <w:p w:rsidR="007C7907" w:rsidRPr="000A2B4A" w:rsidRDefault="007C7907" w:rsidP="00265A78">
      <w:pPr>
        <w:autoSpaceDE w:val="0"/>
        <w:autoSpaceDN w:val="0"/>
        <w:adjustRightInd w:val="0"/>
        <w:spacing w:line="276" w:lineRule="auto"/>
        <w:jc w:val="center"/>
        <w:rPr>
          <w:rFonts w:ascii="Times New Roman" w:hAnsi="Times New Roman" w:cs="Times New Roman"/>
          <w:bCs/>
          <w:sz w:val="32"/>
          <w:szCs w:val="32"/>
        </w:rPr>
      </w:pPr>
      <w:r w:rsidRPr="000A2B4A">
        <w:rPr>
          <w:rFonts w:ascii="Times New Roman" w:hAnsi="Times New Roman" w:cs="Times New Roman"/>
          <w:bCs/>
          <w:sz w:val="32"/>
          <w:szCs w:val="32"/>
        </w:rPr>
        <w:t>П</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О</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С</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Т</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А</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Н</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О</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В</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Л</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Е</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Н</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И</w:t>
      </w:r>
      <w:r w:rsidR="00BB4984">
        <w:rPr>
          <w:rFonts w:ascii="Times New Roman" w:hAnsi="Times New Roman" w:cs="Times New Roman"/>
          <w:bCs/>
          <w:sz w:val="32"/>
          <w:szCs w:val="32"/>
        </w:rPr>
        <w:t xml:space="preserve"> </w:t>
      </w:r>
      <w:r w:rsidRPr="000A2B4A">
        <w:rPr>
          <w:rFonts w:ascii="Times New Roman" w:hAnsi="Times New Roman" w:cs="Times New Roman"/>
          <w:bCs/>
          <w:sz w:val="32"/>
          <w:szCs w:val="32"/>
        </w:rPr>
        <w:t>Е</w:t>
      </w:r>
    </w:p>
    <w:p w:rsidR="007C7907" w:rsidRPr="001746EF" w:rsidRDefault="007C7907" w:rsidP="00265A78">
      <w:pPr>
        <w:autoSpaceDE w:val="0"/>
        <w:autoSpaceDN w:val="0"/>
        <w:adjustRightInd w:val="0"/>
        <w:spacing w:line="276" w:lineRule="auto"/>
        <w:jc w:val="center"/>
        <w:rPr>
          <w:rFonts w:ascii="Times New Roman" w:hAnsi="Times New Roman" w:cs="Times New Roman"/>
          <w:bCs/>
          <w:sz w:val="28"/>
          <w:szCs w:val="32"/>
        </w:rPr>
      </w:pPr>
      <w:r w:rsidRPr="001746EF">
        <w:rPr>
          <w:rFonts w:ascii="Times New Roman" w:hAnsi="Times New Roman" w:cs="Times New Roman"/>
          <w:bCs/>
          <w:sz w:val="28"/>
          <w:szCs w:val="32"/>
        </w:rPr>
        <w:t xml:space="preserve">от </w:t>
      </w:r>
      <w:r w:rsidR="006C2B1A" w:rsidRPr="00071902">
        <w:rPr>
          <w:rFonts w:ascii="Times New Roman" w:hAnsi="Times New Roman" w:cs="Times New Roman"/>
          <w:sz w:val="28"/>
          <w:szCs w:val="28"/>
        </w:rPr>
        <w:t>"</w:t>
      </w:r>
      <w:r w:rsidR="001C439D" w:rsidRPr="001746EF">
        <w:rPr>
          <w:rFonts w:ascii="Times New Roman" w:hAnsi="Times New Roman" w:cs="Times New Roman"/>
          <w:bCs/>
          <w:sz w:val="28"/>
          <w:szCs w:val="32"/>
        </w:rPr>
        <w:t>__</w:t>
      </w:r>
      <w:r w:rsidR="00BB4984" w:rsidRPr="001746EF">
        <w:rPr>
          <w:rFonts w:ascii="Times New Roman" w:hAnsi="Times New Roman" w:cs="Times New Roman"/>
          <w:bCs/>
          <w:sz w:val="28"/>
          <w:szCs w:val="32"/>
        </w:rPr>
        <w:t>__</w:t>
      </w:r>
      <w:r w:rsidR="006C2B1A" w:rsidRPr="00071902">
        <w:rPr>
          <w:rFonts w:ascii="Times New Roman" w:hAnsi="Times New Roman" w:cs="Times New Roman"/>
          <w:sz w:val="28"/>
          <w:szCs w:val="28"/>
        </w:rPr>
        <w:t>"</w:t>
      </w:r>
      <w:r w:rsidRPr="001746EF">
        <w:rPr>
          <w:rFonts w:ascii="Times New Roman" w:hAnsi="Times New Roman" w:cs="Times New Roman"/>
          <w:bCs/>
          <w:sz w:val="28"/>
          <w:szCs w:val="32"/>
        </w:rPr>
        <w:t xml:space="preserve"> </w:t>
      </w:r>
      <w:r w:rsidR="001C439D" w:rsidRPr="001746EF">
        <w:rPr>
          <w:rFonts w:ascii="Times New Roman" w:hAnsi="Times New Roman" w:cs="Times New Roman"/>
          <w:bCs/>
          <w:sz w:val="28"/>
          <w:szCs w:val="32"/>
        </w:rPr>
        <w:t>_________</w:t>
      </w:r>
      <w:r w:rsidR="00BB4984" w:rsidRPr="001746EF">
        <w:rPr>
          <w:rFonts w:ascii="Times New Roman" w:hAnsi="Times New Roman" w:cs="Times New Roman"/>
          <w:bCs/>
          <w:sz w:val="28"/>
          <w:szCs w:val="32"/>
        </w:rPr>
        <w:t>_________</w:t>
      </w:r>
      <w:r w:rsidRPr="001746EF">
        <w:rPr>
          <w:rFonts w:ascii="Times New Roman" w:hAnsi="Times New Roman" w:cs="Times New Roman"/>
          <w:bCs/>
          <w:sz w:val="28"/>
          <w:szCs w:val="32"/>
        </w:rPr>
        <w:t xml:space="preserve"> 202</w:t>
      </w:r>
      <w:r w:rsidR="00FC6044" w:rsidRPr="001746EF">
        <w:rPr>
          <w:rFonts w:ascii="Times New Roman" w:hAnsi="Times New Roman" w:cs="Times New Roman"/>
          <w:bCs/>
          <w:sz w:val="28"/>
          <w:szCs w:val="32"/>
        </w:rPr>
        <w:t>2</w:t>
      </w:r>
      <w:r w:rsidRPr="001746EF">
        <w:rPr>
          <w:rFonts w:ascii="Times New Roman" w:hAnsi="Times New Roman" w:cs="Times New Roman"/>
          <w:bCs/>
          <w:sz w:val="28"/>
          <w:szCs w:val="32"/>
        </w:rPr>
        <w:t xml:space="preserve"> г. </w:t>
      </w:r>
      <w:r w:rsidR="001C439D" w:rsidRPr="001746EF">
        <w:rPr>
          <w:rFonts w:ascii="Times New Roman" w:hAnsi="Times New Roman" w:cs="Times New Roman"/>
          <w:bCs/>
          <w:sz w:val="28"/>
          <w:szCs w:val="32"/>
        </w:rPr>
        <w:t xml:space="preserve">№ </w:t>
      </w:r>
      <w:r w:rsidR="00BB4984" w:rsidRPr="001746EF">
        <w:rPr>
          <w:rFonts w:ascii="Times New Roman" w:hAnsi="Times New Roman" w:cs="Times New Roman"/>
          <w:bCs/>
          <w:sz w:val="28"/>
          <w:szCs w:val="32"/>
        </w:rPr>
        <w:t>____</w:t>
      </w:r>
    </w:p>
    <w:p w:rsidR="001C439D" w:rsidRPr="00265A78" w:rsidRDefault="001C439D" w:rsidP="00265A78">
      <w:pPr>
        <w:spacing w:line="276" w:lineRule="auto"/>
        <w:jc w:val="center"/>
        <w:rPr>
          <w:rFonts w:ascii="Times New Roman" w:hAnsi="Times New Roman" w:cs="Times New Roman"/>
          <w:szCs w:val="28"/>
        </w:rPr>
      </w:pPr>
      <w:r w:rsidRPr="00265A78">
        <w:rPr>
          <w:rFonts w:ascii="Times New Roman" w:hAnsi="Times New Roman" w:cs="Times New Roman"/>
          <w:sz w:val="24"/>
          <w:szCs w:val="28"/>
        </w:rPr>
        <w:t>МОСКВА</w:t>
      </w:r>
    </w:p>
    <w:p w:rsidR="007C7907" w:rsidRDefault="007C7907" w:rsidP="00265A78">
      <w:pPr>
        <w:autoSpaceDE w:val="0"/>
        <w:autoSpaceDN w:val="0"/>
        <w:adjustRightInd w:val="0"/>
        <w:spacing w:after="0" w:line="276" w:lineRule="auto"/>
        <w:jc w:val="center"/>
        <w:rPr>
          <w:rFonts w:ascii="Times New Roman" w:hAnsi="Times New Roman" w:cs="Times New Roman"/>
          <w:bCs/>
          <w:sz w:val="28"/>
          <w:szCs w:val="28"/>
        </w:rPr>
      </w:pPr>
    </w:p>
    <w:p w:rsidR="00BB4984" w:rsidRPr="001C439D" w:rsidRDefault="00BB4984" w:rsidP="00265A78">
      <w:pPr>
        <w:autoSpaceDE w:val="0"/>
        <w:autoSpaceDN w:val="0"/>
        <w:adjustRightInd w:val="0"/>
        <w:spacing w:after="0" w:line="276" w:lineRule="auto"/>
        <w:jc w:val="center"/>
        <w:rPr>
          <w:rFonts w:ascii="Times New Roman" w:hAnsi="Times New Roman" w:cs="Times New Roman"/>
          <w:bCs/>
          <w:sz w:val="28"/>
          <w:szCs w:val="28"/>
        </w:rPr>
      </w:pPr>
    </w:p>
    <w:p w:rsidR="007C7907" w:rsidRPr="000A2B4A" w:rsidRDefault="000A2B4A" w:rsidP="000A70AC">
      <w:pPr>
        <w:autoSpaceDE w:val="0"/>
        <w:autoSpaceDN w:val="0"/>
        <w:adjustRightInd w:val="0"/>
        <w:spacing w:after="0" w:line="240" w:lineRule="auto"/>
        <w:jc w:val="center"/>
        <w:rPr>
          <w:rFonts w:ascii="Times New Roman" w:hAnsi="Times New Roman" w:cs="Times New Roman"/>
          <w:b/>
          <w:bCs/>
          <w:sz w:val="28"/>
          <w:szCs w:val="28"/>
        </w:rPr>
      </w:pPr>
      <w:r w:rsidRPr="000A2B4A">
        <w:rPr>
          <w:rFonts w:ascii="Times New Roman" w:hAnsi="Times New Roman" w:cs="Times New Roman"/>
          <w:b/>
          <w:bCs/>
          <w:sz w:val="28"/>
          <w:szCs w:val="28"/>
        </w:rPr>
        <w:t>О внесении изменени</w:t>
      </w:r>
      <w:r w:rsidR="00071902">
        <w:rPr>
          <w:rFonts w:ascii="Times New Roman" w:hAnsi="Times New Roman" w:cs="Times New Roman"/>
          <w:b/>
          <w:bCs/>
          <w:sz w:val="28"/>
          <w:szCs w:val="28"/>
        </w:rPr>
        <w:t>й</w:t>
      </w:r>
      <w:r>
        <w:rPr>
          <w:rFonts w:ascii="Times New Roman" w:hAnsi="Times New Roman" w:cs="Times New Roman"/>
          <w:b/>
          <w:bCs/>
          <w:sz w:val="28"/>
          <w:szCs w:val="28"/>
        </w:rPr>
        <w:t xml:space="preserve"> в</w:t>
      </w:r>
      <w:r w:rsidRPr="000A2B4A">
        <w:rPr>
          <w:rFonts w:ascii="Times New Roman" w:hAnsi="Times New Roman" w:cs="Times New Roman"/>
          <w:b/>
          <w:bCs/>
          <w:sz w:val="28"/>
          <w:szCs w:val="28"/>
        </w:rPr>
        <w:t xml:space="preserve"> постановление </w:t>
      </w:r>
      <w:r>
        <w:rPr>
          <w:rFonts w:ascii="Times New Roman" w:hAnsi="Times New Roman" w:cs="Times New Roman"/>
          <w:b/>
          <w:bCs/>
          <w:sz w:val="28"/>
          <w:szCs w:val="28"/>
        </w:rPr>
        <w:t>П</w:t>
      </w:r>
      <w:r w:rsidRPr="000A2B4A">
        <w:rPr>
          <w:rFonts w:ascii="Times New Roman" w:hAnsi="Times New Roman" w:cs="Times New Roman"/>
          <w:b/>
          <w:bCs/>
          <w:sz w:val="28"/>
          <w:szCs w:val="28"/>
        </w:rPr>
        <w:t xml:space="preserve">равительства </w:t>
      </w:r>
      <w:r w:rsidR="00A84822">
        <w:rPr>
          <w:rFonts w:ascii="Times New Roman" w:hAnsi="Times New Roman" w:cs="Times New Roman"/>
          <w:b/>
          <w:bCs/>
          <w:sz w:val="28"/>
          <w:szCs w:val="28"/>
        </w:rPr>
        <w:br/>
      </w:r>
      <w:r>
        <w:rPr>
          <w:rFonts w:ascii="Times New Roman" w:hAnsi="Times New Roman" w:cs="Times New Roman"/>
          <w:b/>
          <w:bCs/>
          <w:sz w:val="28"/>
          <w:szCs w:val="28"/>
        </w:rPr>
        <w:t>Р</w:t>
      </w:r>
      <w:r w:rsidRPr="000A2B4A">
        <w:rPr>
          <w:rFonts w:ascii="Times New Roman" w:hAnsi="Times New Roman" w:cs="Times New Roman"/>
          <w:b/>
          <w:bCs/>
          <w:sz w:val="28"/>
          <w:szCs w:val="28"/>
        </w:rPr>
        <w:t xml:space="preserve">оссийской </w:t>
      </w:r>
      <w:r>
        <w:rPr>
          <w:rFonts w:ascii="Times New Roman" w:hAnsi="Times New Roman" w:cs="Times New Roman"/>
          <w:b/>
          <w:bCs/>
          <w:sz w:val="28"/>
          <w:szCs w:val="28"/>
        </w:rPr>
        <w:t>Ф</w:t>
      </w:r>
      <w:r w:rsidRPr="000A2B4A">
        <w:rPr>
          <w:rFonts w:ascii="Times New Roman" w:hAnsi="Times New Roman" w:cs="Times New Roman"/>
          <w:b/>
          <w:bCs/>
          <w:sz w:val="28"/>
          <w:szCs w:val="28"/>
        </w:rPr>
        <w:t>едерации</w:t>
      </w:r>
      <w:r w:rsidR="00BB4984">
        <w:rPr>
          <w:rFonts w:ascii="Times New Roman" w:hAnsi="Times New Roman" w:cs="Times New Roman"/>
          <w:b/>
          <w:bCs/>
          <w:sz w:val="28"/>
          <w:szCs w:val="28"/>
        </w:rPr>
        <w:t xml:space="preserve"> </w:t>
      </w:r>
      <w:r>
        <w:rPr>
          <w:rFonts w:ascii="Times New Roman" w:hAnsi="Times New Roman" w:cs="Times New Roman"/>
          <w:b/>
          <w:bCs/>
          <w:sz w:val="28"/>
          <w:szCs w:val="28"/>
        </w:rPr>
        <w:t>о</w:t>
      </w:r>
      <w:r w:rsidR="007D45BD">
        <w:rPr>
          <w:rFonts w:ascii="Times New Roman" w:hAnsi="Times New Roman" w:cs="Times New Roman"/>
          <w:b/>
          <w:bCs/>
          <w:sz w:val="28"/>
          <w:szCs w:val="28"/>
        </w:rPr>
        <w:t>т 3</w:t>
      </w:r>
      <w:r w:rsidRPr="000A2B4A">
        <w:rPr>
          <w:rFonts w:ascii="Times New Roman" w:hAnsi="Times New Roman" w:cs="Times New Roman"/>
          <w:b/>
          <w:bCs/>
          <w:sz w:val="28"/>
          <w:szCs w:val="28"/>
        </w:rPr>
        <w:t xml:space="preserve"> </w:t>
      </w:r>
      <w:r w:rsidR="007D45BD">
        <w:rPr>
          <w:rFonts w:ascii="Times New Roman" w:hAnsi="Times New Roman" w:cs="Times New Roman"/>
          <w:b/>
          <w:bCs/>
          <w:sz w:val="28"/>
          <w:szCs w:val="28"/>
        </w:rPr>
        <w:t>окт</w:t>
      </w:r>
      <w:r w:rsidRPr="000A2B4A">
        <w:rPr>
          <w:rFonts w:ascii="Times New Roman" w:hAnsi="Times New Roman" w:cs="Times New Roman"/>
          <w:b/>
          <w:bCs/>
          <w:sz w:val="28"/>
          <w:szCs w:val="28"/>
        </w:rPr>
        <w:t xml:space="preserve">ября 2020 г. </w:t>
      </w:r>
      <w:r>
        <w:rPr>
          <w:rFonts w:ascii="Times New Roman" w:hAnsi="Times New Roman" w:cs="Times New Roman"/>
          <w:b/>
          <w:bCs/>
          <w:sz w:val="28"/>
          <w:szCs w:val="28"/>
        </w:rPr>
        <w:t>№</w:t>
      </w:r>
      <w:r w:rsidRPr="000A2B4A">
        <w:rPr>
          <w:rFonts w:ascii="Times New Roman" w:hAnsi="Times New Roman" w:cs="Times New Roman"/>
          <w:b/>
          <w:bCs/>
          <w:sz w:val="28"/>
          <w:szCs w:val="28"/>
        </w:rPr>
        <w:t xml:space="preserve"> 1</w:t>
      </w:r>
      <w:r w:rsidR="007D45BD">
        <w:rPr>
          <w:rFonts w:ascii="Times New Roman" w:hAnsi="Times New Roman" w:cs="Times New Roman"/>
          <w:b/>
          <w:bCs/>
          <w:sz w:val="28"/>
          <w:szCs w:val="28"/>
        </w:rPr>
        <w:t>599</w:t>
      </w:r>
    </w:p>
    <w:p w:rsidR="007C7907" w:rsidRDefault="007C7907" w:rsidP="00265A78">
      <w:pPr>
        <w:autoSpaceDE w:val="0"/>
        <w:autoSpaceDN w:val="0"/>
        <w:adjustRightInd w:val="0"/>
        <w:spacing w:after="0" w:line="276" w:lineRule="auto"/>
        <w:ind w:firstLine="540"/>
        <w:jc w:val="both"/>
        <w:rPr>
          <w:rFonts w:ascii="Times New Roman" w:hAnsi="Times New Roman" w:cs="Times New Roman"/>
          <w:sz w:val="28"/>
          <w:szCs w:val="28"/>
        </w:rPr>
      </w:pPr>
    </w:p>
    <w:p w:rsidR="00071902" w:rsidRPr="007C7907" w:rsidRDefault="00071902" w:rsidP="00265A78">
      <w:pPr>
        <w:autoSpaceDE w:val="0"/>
        <w:autoSpaceDN w:val="0"/>
        <w:adjustRightInd w:val="0"/>
        <w:spacing w:after="0" w:line="276" w:lineRule="auto"/>
        <w:ind w:firstLine="540"/>
        <w:jc w:val="both"/>
        <w:rPr>
          <w:rFonts w:ascii="Times New Roman" w:hAnsi="Times New Roman" w:cs="Times New Roman"/>
          <w:sz w:val="28"/>
          <w:szCs w:val="28"/>
        </w:rPr>
      </w:pPr>
    </w:p>
    <w:p w:rsidR="007D45BD" w:rsidRDefault="007C7907" w:rsidP="00265A78">
      <w:pPr>
        <w:autoSpaceDE w:val="0"/>
        <w:autoSpaceDN w:val="0"/>
        <w:adjustRightInd w:val="0"/>
        <w:spacing w:after="0" w:line="276" w:lineRule="auto"/>
        <w:ind w:firstLine="709"/>
        <w:jc w:val="both"/>
        <w:rPr>
          <w:rFonts w:ascii="Times New Roman" w:hAnsi="Times New Roman" w:cs="Times New Roman"/>
          <w:sz w:val="28"/>
          <w:szCs w:val="28"/>
        </w:rPr>
      </w:pPr>
      <w:r w:rsidRPr="007C7907">
        <w:rPr>
          <w:rFonts w:ascii="Times New Roman" w:hAnsi="Times New Roman" w:cs="Times New Roman"/>
          <w:sz w:val="28"/>
          <w:szCs w:val="28"/>
        </w:rPr>
        <w:t>Правительство Ро</w:t>
      </w:r>
      <w:r w:rsidR="003C0F96">
        <w:rPr>
          <w:rFonts w:ascii="Times New Roman" w:hAnsi="Times New Roman" w:cs="Times New Roman"/>
          <w:sz w:val="28"/>
          <w:szCs w:val="28"/>
        </w:rPr>
        <w:t xml:space="preserve">ссийской Федерации </w:t>
      </w:r>
      <w:r w:rsidR="00A805CD" w:rsidRPr="00A805CD">
        <w:rPr>
          <w:rFonts w:ascii="Times New Roman" w:eastAsia="Times New Roman" w:hAnsi="Times New Roman" w:cs="Times New Roman"/>
          <w:b/>
          <w:sz w:val="28"/>
          <w:szCs w:val="28"/>
          <w:lang w:eastAsia="ru-RU"/>
        </w:rPr>
        <w:t>п о с т а н о в л я е </w:t>
      </w:r>
      <w:proofErr w:type="gramStart"/>
      <w:r w:rsidR="00A805CD" w:rsidRPr="00A805CD">
        <w:rPr>
          <w:rFonts w:ascii="Times New Roman" w:eastAsia="Times New Roman" w:hAnsi="Times New Roman" w:cs="Times New Roman"/>
          <w:b/>
          <w:sz w:val="28"/>
          <w:szCs w:val="28"/>
          <w:lang w:eastAsia="ru-RU"/>
        </w:rPr>
        <w:t>т </w:t>
      </w:r>
      <w:r w:rsidR="00A805CD" w:rsidRPr="00A805CD">
        <w:rPr>
          <w:rFonts w:ascii="Times New Roman" w:eastAsia="Times New Roman" w:hAnsi="Times New Roman" w:cs="Times New Roman"/>
          <w:sz w:val="28"/>
          <w:szCs w:val="28"/>
          <w:lang w:eastAsia="ru-RU"/>
        </w:rPr>
        <w:t>:</w:t>
      </w:r>
      <w:proofErr w:type="gramEnd"/>
    </w:p>
    <w:p w:rsidR="004548E2" w:rsidRPr="009C5664" w:rsidRDefault="007D45BD" w:rsidP="000A70AC">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7D45BD">
        <w:rPr>
          <w:rFonts w:ascii="Times New Roman" w:hAnsi="Times New Roman" w:cs="Times New Roman"/>
          <w:sz w:val="28"/>
          <w:szCs w:val="28"/>
        </w:rPr>
        <w:t>Утвердить прилагаемые</w:t>
      </w:r>
      <w:r w:rsidR="009C5664">
        <w:rPr>
          <w:rFonts w:ascii="Times New Roman" w:hAnsi="Times New Roman" w:cs="Times New Roman"/>
          <w:sz w:val="28"/>
          <w:szCs w:val="28"/>
        </w:rPr>
        <w:t xml:space="preserve"> </w:t>
      </w:r>
      <w:hyperlink w:anchor="Par28" w:history="1">
        <w:r w:rsidR="000A2B4A" w:rsidRPr="009C5664">
          <w:rPr>
            <w:rFonts w:ascii="Times New Roman" w:hAnsi="Times New Roman" w:cs="Times New Roman"/>
            <w:sz w:val="28"/>
            <w:szCs w:val="28"/>
          </w:rPr>
          <w:t>изменени</w:t>
        </w:r>
      </w:hyperlink>
      <w:r w:rsidRPr="009C5664">
        <w:rPr>
          <w:rFonts w:ascii="Times New Roman" w:hAnsi="Times New Roman" w:cs="Times New Roman"/>
          <w:sz w:val="28"/>
          <w:szCs w:val="28"/>
        </w:rPr>
        <w:t xml:space="preserve">я, которые вносятся </w:t>
      </w:r>
      <w:r w:rsidR="00A84822">
        <w:rPr>
          <w:rFonts w:ascii="Times New Roman" w:hAnsi="Times New Roman" w:cs="Times New Roman"/>
          <w:sz w:val="28"/>
          <w:szCs w:val="28"/>
        </w:rPr>
        <w:br/>
      </w:r>
      <w:r w:rsidRPr="009C5664">
        <w:rPr>
          <w:rFonts w:ascii="Times New Roman" w:hAnsi="Times New Roman" w:cs="Times New Roman"/>
          <w:sz w:val="28"/>
          <w:szCs w:val="28"/>
        </w:rPr>
        <w:t xml:space="preserve">в постановление Правительства Российской Федерации от 3 октября 2020 г. № 1599 </w:t>
      </w:r>
      <w:r w:rsidR="006C2B1A" w:rsidRPr="00071902">
        <w:rPr>
          <w:rFonts w:ascii="Times New Roman" w:hAnsi="Times New Roman" w:cs="Times New Roman"/>
          <w:sz w:val="28"/>
          <w:szCs w:val="28"/>
        </w:rPr>
        <w:t>"</w:t>
      </w:r>
      <w:r w:rsidRPr="009C5664">
        <w:rPr>
          <w:rFonts w:ascii="Times New Roman" w:hAnsi="Times New Roman" w:cs="Times New Roman"/>
          <w:sz w:val="28"/>
          <w:szCs w:val="28"/>
        </w:rPr>
        <w:t xml:space="preserve">О порядке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w:t>
      </w:r>
      <w:r w:rsidR="000A70AC">
        <w:rPr>
          <w:rFonts w:ascii="Times New Roman" w:hAnsi="Times New Roman" w:cs="Times New Roman"/>
          <w:sz w:val="28"/>
          <w:szCs w:val="28"/>
        </w:rPr>
        <w:br/>
      </w:r>
      <w:r w:rsidRPr="009C5664">
        <w:rPr>
          <w:rFonts w:ascii="Times New Roman" w:hAnsi="Times New Roman" w:cs="Times New Roman"/>
          <w:sz w:val="28"/>
          <w:szCs w:val="28"/>
        </w:rPr>
        <w:t xml:space="preserve">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w:t>
      </w:r>
      <w:r w:rsidR="00A805CD">
        <w:rPr>
          <w:rFonts w:ascii="Times New Roman" w:hAnsi="Times New Roman" w:cs="Times New Roman"/>
          <w:sz w:val="28"/>
          <w:szCs w:val="28"/>
        </w:rPr>
        <w:br/>
      </w:r>
      <w:r w:rsidRPr="009C5664">
        <w:rPr>
          <w:rFonts w:ascii="Times New Roman" w:hAnsi="Times New Roman" w:cs="Times New Roman"/>
          <w:sz w:val="28"/>
          <w:szCs w:val="28"/>
        </w:rPr>
        <w:t>и определения объема возмещения указанных затрат</w:t>
      </w:r>
      <w:r w:rsidR="006C2B1A" w:rsidRPr="00071902">
        <w:rPr>
          <w:rFonts w:ascii="Times New Roman" w:hAnsi="Times New Roman" w:cs="Times New Roman"/>
          <w:sz w:val="28"/>
          <w:szCs w:val="28"/>
        </w:rPr>
        <w:t>"</w:t>
      </w:r>
      <w:r w:rsidRPr="009C5664">
        <w:rPr>
          <w:rFonts w:ascii="Times New Roman" w:hAnsi="Times New Roman" w:cs="Times New Roman"/>
          <w:sz w:val="28"/>
          <w:szCs w:val="28"/>
        </w:rPr>
        <w:t xml:space="preserve"> </w:t>
      </w:r>
      <w:r w:rsidR="007C7907" w:rsidRPr="009C5664">
        <w:rPr>
          <w:rFonts w:ascii="Times New Roman" w:hAnsi="Times New Roman" w:cs="Times New Roman"/>
          <w:sz w:val="28"/>
          <w:szCs w:val="28"/>
        </w:rPr>
        <w:t xml:space="preserve">(Собрание законодательства Российской Федерации, </w:t>
      </w:r>
      <w:r w:rsidR="003C0F96" w:rsidRPr="009C5664">
        <w:rPr>
          <w:rFonts w:ascii="Times New Roman" w:hAnsi="Times New Roman" w:cs="Times New Roman"/>
          <w:sz w:val="28"/>
          <w:szCs w:val="28"/>
        </w:rPr>
        <w:t xml:space="preserve">2020, № </w:t>
      </w:r>
      <w:r w:rsidRPr="009C5664">
        <w:rPr>
          <w:rFonts w:ascii="Times New Roman" w:hAnsi="Times New Roman" w:cs="Times New Roman"/>
          <w:sz w:val="28"/>
          <w:szCs w:val="28"/>
        </w:rPr>
        <w:t>41</w:t>
      </w:r>
      <w:r w:rsidR="003C0F96" w:rsidRPr="009C5664">
        <w:rPr>
          <w:rFonts w:ascii="Times New Roman" w:hAnsi="Times New Roman" w:cs="Times New Roman"/>
          <w:sz w:val="28"/>
          <w:szCs w:val="28"/>
        </w:rPr>
        <w:t xml:space="preserve">, ст. </w:t>
      </w:r>
      <w:r w:rsidRPr="009C5664">
        <w:rPr>
          <w:rFonts w:ascii="Times New Roman" w:hAnsi="Times New Roman" w:cs="Times New Roman"/>
          <w:sz w:val="28"/>
          <w:szCs w:val="28"/>
        </w:rPr>
        <w:t>6441)</w:t>
      </w:r>
      <w:r w:rsidR="009C5664">
        <w:rPr>
          <w:rFonts w:ascii="Times New Roman" w:hAnsi="Times New Roman" w:cs="Times New Roman"/>
          <w:sz w:val="28"/>
          <w:szCs w:val="28"/>
        </w:rPr>
        <w:t>.</w:t>
      </w:r>
    </w:p>
    <w:p w:rsidR="007D45BD" w:rsidRPr="004548E2" w:rsidRDefault="007D45BD" w:rsidP="00265A78">
      <w:pPr>
        <w:pStyle w:val="a3"/>
        <w:autoSpaceDE w:val="0"/>
        <w:autoSpaceDN w:val="0"/>
        <w:adjustRightInd w:val="0"/>
        <w:spacing w:after="0" w:line="276" w:lineRule="auto"/>
        <w:ind w:left="0" w:firstLine="709"/>
        <w:jc w:val="both"/>
        <w:rPr>
          <w:rFonts w:ascii="Times New Roman" w:hAnsi="Times New Roman" w:cs="Times New Roman"/>
          <w:sz w:val="28"/>
          <w:szCs w:val="28"/>
        </w:rPr>
      </w:pPr>
    </w:p>
    <w:p w:rsidR="008104D0" w:rsidRPr="008104D0" w:rsidRDefault="008104D0" w:rsidP="00265A78">
      <w:pPr>
        <w:autoSpaceDE w:val="0"/>
        <w:autoSpaceDN w:val="0"/>
        <w:adjustRightInd w:val="0"/>
        <w:spacing w:after="0" w:line="276" w:lineRule="auto"/>
        <w:jc w:val="both"/>
        <w:rPr>
          <w:rFonts w:ascii="Times New Roman" w:hAnsi="Times New Roman" w:cs="Times New Roman"/>
          <w:sz w:val="28"/>
          <w:szCs w:val="28"/>
        </w:rPr>
      </w:pPr>
    </w:p>
    <w:p w:rsidR="00BB4984" w:rsidRPr="00BB4984" w:rsidRDefault="00BB4984" w:rsidP="00265A78">
      <w:pPr>
        <w:tabs>
          <w:tab w:val="center" w:pos="1758"/>
        </w:tabs>
        <w:spacing w:after="0" w:line="276" w:lineRule="auto"/>
        <w:jc w:val="both"/>
        <w:rPr>
          <w:rFonts w:ascii="Times New Roman" w:eastAsia="Times New Roman" w:hAnsi="Times New Roman" w:cs="Times New Roman"/>
          <w:sz w:val="28"/>
          <w:szCs w:val="20"/>
          <w:lang w:eastAsia="ru-RU"/>
        </w:rPr>
      </w:pPr>
      <w:r w:rsidRPr="00BB4984">
        <w:rPr>
          <w:rFonts w:ascii="Times New Roman" w:eastAsia="Times New Roman" w:hAnsi="Times New Roman" w:cs="Times New Roman"/>
          <w:sz w:val="28"/>
          <w:szCs w:val="20"/>
          <w:lang w:eastAsia="ru-RU"/>
        </w:rPr>
        <w:t>Председатель Правительства</w:t>
      </w:r>
    </w:p>
    <w:p w:rsidR="007C7907" w:rsidRPr="007C7907" w:rsidRDefault="00BB4984" w:rsidP="00265A78">
      <w:pPr>
        <w:tabs>
          <w:tab w:val="center" w:pos="1758"/>
          <w:tab w:val="right" w:pos="9070"/>
        </w:tabs>
        <w:spacing w:after="0" w:line="276" w:lineRule="auto"/>
        <w:jc w:val="both"/>
        <w:rPr>
          <w:rFonts w:ascii="Times New Roman" w:hAnsi="Times New Roman" w:cs="Times New Roman"/>
          <w:sz w:val="28"/>
          <w:szCs w:val="28"/>
        </w:rPr>
      </w:pPr>
      <w:r w:rsidRPr="00BB4984">
        <w:rPr>
          <w:rFonts w:ascii="Times New Roman" w:eastAsia="Times New Roman" w:hAnsi="Times New Roman" w:cs="Times New Roman"/>
          <w:sz w:val="28"/>
          <w:szCs w:val="20"/>
          <w:lang w:eastAsia="ru-RU"/>
        </w:rPr>
        <w:tab/>
        <w:t>Российской Федерации</w:t>
      </w:r>
      <w:r w:rsidRPr="00BB4984">
        <w:rPr>
          <w:rFonts w:ascii="Times New Roman" w:eastAsia="Times New Roman" w:hAnsi="Times New Roman" w:cs="Times New Roman"/>
          <w:sz w:val="28"/>
          <w:szCs w:val="20"/>
          <w:lang w:eastAsia="ru-RU"/>
        </w:rPr>
        <w:tab/>
      </w:r>
      <w:proofErr w:type="spellStart"/>
      <w:r w:rsidRPr="00BB4984">
        <w:rPr>
          <w:rFonts w:ascii="Times New Roman" w:eastAsia="Times New Roman" w:hAnsi="Times New Roman" w:cs="Times New Roman"/>
          <w:sz w:val="28"/>
          <w:szCs w:val="20"/>
          <w:lang w:eastAsia="ru-RU"/>
        </w:rPr>
        <w:t>М.Мишустин</w:t>
      </w:r>
      <w:proofErr w:type="spellEnd"/>
    </w:p>
    <w:p w:rsidR="00A3026C" w:rsidRDefault="00A3026C" w:rsidP="00265A78">
      <w:pPr>
        <w:autoSpaceDE w:val="0"/>
        <w:autoSpaceDN w:val="0"/>
        <w:adjustRightInd w:val="0"/>
        <w:spacing w:after="0" w:line="276" w:lineRule="auto"/>
        <w:jc w:val="right"/>
        <w:rPr>
          <w:rFonts w:ascii="Times New Roman" w:hAnsi="Times New Roman" w:cs="Times New Roman"/>
          <w:sz w:val="28"/>
          <w:szCs w:val="28"/>
        </w:rPr>
        <w:sectPr w:rsidR="00A3026C" w:rsidSect="00265A78">
          <w:headerReference w:type="default" r:id="rId7"/>
          <w:pgSz w:w="11906" w:h="16838"/>
          <w:pgMar w:top="1418" w:right="1418" w:bottom="1418" w:left="1418" w:header="454" w:footer="0" w:gutter="0"/>
          <w:cols w:space="720"/>
          <w:noEndnote/>
          <w:titlePg/>
          <w:docGrid w:linePitch="299"/>
        </w:sectPr>
      </w:pPr>
    </w:p>
    <w:p w:rsidR="007C7907" w:rsidRDefault="00A3026C" w:rsidP="00265A78">
      <w:pPr>
        <w:autoSpaceDE w:val="0"/>
        <w:autoSpaceDN w:val="0"/>
        <w:adjustRightInd w:val="0"/>
        <w:spacing w:after="0" w:line="276" w:lineRule="auto"/>
        <w:ind w:left="4820"/>
        <w:jc w:val="center"/>
        <w:rPr>
          <w:rFonts w:ascii="Times New Roman" w:hAnsi="Times New Roman" w:cs="Times New Roman"/>
          <w:sz w:val="28"/>
          <w:szCs w:val="28"/>
        </w:rPr>
      </w:pPr>
      <w:r>
        <w:rPr>
          <w:rFonts w:ascii="Times New Roman" w:hAnsi="Times New Roman" w:cs="Times New Roman"/>
          <w:sz w:val="28"/>
          <w:szCs w:val="28"/>
        </w:rPr>
        <w:lastRenderedPageBreak/>
        <w:t>У</w:t>
      </w:r>
      <w:r w:rsidR="00071902">
        <w:rPr>
          <w:rFonts w:ascii="Times New Roman" w:hAnsi="Times New Roman" w:cs="Times New Roman"/>
          <w:sz w:val="28"/>
          <w:szCs w:val="28"/>
        </w:rPr>
        <w:t>ТВЕРЖДЕНЫ</w:t>
      </w:r>
    </w:p>
    <w:p w:rsidR="00A3026C" w:rsidRDefault="00A805CD" w:rsidP="00265A78">
      <w:pPr>
        <w:autoSpaceDE w:val="0"/>
        <w:autoSpaceDN w:val="0"/>
        <w:adjustRightInd w:val="0"/>
        <w:spacing w:after="0" w:line="276" w:lineRule="auto"/>
        <w:ind w:left="4820"/>
        <w:jc w:val="center"/>
        <w:rPr>
          <w:rFonts w:ascii="Times New Roman" w:hAnsi="Times New Roman" w:cs="Times New Roman"/>
          <w:sz w:val="28"/>
          <w:szCs w:val="28"/>
        </w:rPr>
      </w:pPr>
      <w:r>
        <w:rPr>
          <w:rFonts w:ascii="Times New Roman" w:hAnsi="Times New Roman" w:cs="Times New Roman"/>
          <w:sz w:val="28"/>
          <w:szCs w:val="28"/>
        </w:rPr>
        <w:t>п</w:t>
      </w:r>
      <w:r w:rsidR="00A3026C">
        <w:rPr>
          <w:rFonts w:ascii="Times New Roman" w:hAnsi="Times New Roman" w:cs="Times New Roman"/>
          <w:sz w:val="28"/>
          <w:szCs w:val="28"/>
        </w:rPr>
        <w:t xml:space="preserve">остановлением Правительства Российской Федерации </w:t>
      </w:r>
      <w:r w:rsidR="00A3026C">
        <w:rPr>
          <w:rFonts w:ascii="Times New Roman" w:hAnsi="Times New Roman" w:cs="Times New Roman"/>
          <w:sz w:val="28"/>
          <w:szCs w:val="28"/>
        </w:rPr>
        <w:br/>
        <w:t xml:space="preserve">от </w:t>
      </w:r>
      <w:r w:rsidR="006C2B1A" w:rsidRPr="00071902">
        <w:rPr>
          <w:rFonts w:ascii="Times New Roman" w:hAnsi="Times New Roman" w:cs="Times New Roman"/>
          <w:sz w:val="28"/>
          <w:szCs w:val="28"/>
        </w:rPr>
        <w:t>"</w:t>
      </w:r>
      <w:r w:rsidR="00A3026C">
        <w:rPr>
          <w:rFonts w:ascii="Times New Roman" w:hAnsi="Times New Roman" w:cs="Times New Roman"/>
          <w:sz w:val="28"/>
          <w:szCs w:val="28"/>
        </w:rPr>
        <w:t>__</w:t>
      </w:r>
      <w:r>
        <w:rPr>
          <w:rFonts w:ascii="Times New Roman" w:hAnsi="Times New Roman" w:cs="Times New Roman"/>
          <w:sz w:val="28"/>
          <w:szCs w:val="28"/>
        </w:rPr>
        <w:t>__</w:t>
      </w:r>
      <w:r w:rsidR="006C2B1A" w:rsidRPr="00071902">
        <w:rPr>
          <w:rFonts w:ascii="Times New Roman" w:hAnsi="Times New Roman" w:cs="Times New Roman"/>
          <w:sz w:val="28"/>
          <w:szCs w:val="28"/>
        </w:rPr>
        <w:t>"</w:t>
      </w:r>
      <w:r w:rsidR="00A3026C">
        <w:rPr>
          <w:rFonts w:ascii="Times New Roman" w:hAnsi="Times New Roman" w:cs="Times New Roman"/>
          <w:sz w:val="28"/>
          <w:szCs w:val="28"/>
        </w:rPr>
        <w:t xml:space="preserve"> ___</w:t>
      </w:r>
      <w:r>
        <w:rPr>
          <w:rFonts w:ascii="Times New Roman" w:hAnsi="Times New Roman" w:cs="Times New Roman"/>
          <w:sz w:val="28"/>
          <w:szCs w:val="28"/>
        </w:rPr>
        <w:t>_____</w:t>
      </w:r>
      <w:r w:rsidR="00A3026C">
        <w:rPr>
          <w:rFonts w:ascii="Times New Roman" w:hAnsi="Times New Roman" w:cs="Times New Roman"/>
          <w:sz w:val="28"/>
          <w:szCs w:val="28"/>
        </w:rPr>
        <w:t xml:space="preserve"> 2022 г. № ___</w:t>
      </w:r>
      <w:r>
        <w:rPr>
          <w:rFonts w:ascii="Times New Roman" w:hAnsi="Times New Roman" w:cs="Times New Roman"/>
          <w:sz w:val="28"/>
          <w:szCs w:val="28"/>
        </w:rPr>
        <w:t>_</w:t>
      </w:r>
    </w:p>
    <w:p w:rsidR="00A3026C" w:rsidRDefault="00A3026C" w:rsidP="00265A78">
      <w:pPr>
        <w:autoSpaceDE w:val="0"/>
        <w:autoSpaceDN w:val="0"/>
        <w:adjustRightInd w:val="0"/>
        <w:spacing w:after="0" w:line="276" w:lineRule="auto"/>
        <w:jc w:val="center"/>
        <w:rPr>
          <w:rFonts w:ascii="Times New Roman" w:hAnsi="Times New Roman" w:cs="Times New Roman"/>
          <w:sz w:val="28"/>
          <w:szCs w:val="28"/>
        </w:rPr>
      </w:pPr>
    </w:p>
    <w:p w:rsidR="009C5664" w:rsidRDefault="009C5664" w:rsidP="00265A78">
      <w:pPr>
        <w:autoSpaceDE w:val="0"/>
        <w:autoSpaceDN w:val="0"/>
        <w:adjustRightInd w:val="0"/>
        <w:spacing w:after="0" w:line="276" w:lineRule="auto"/>
        <w:jc w:val="center"/>
        <w:rPr>
          <w:rFonts w:ascii="Times New Roman" w:hAnsi="Times New Roman" w:cs="Times New Roman"/>
          <w:sz w:val="28"/>
          <w:szCs w:val="28"/>
        </w:rPr>
      </w:pPr>
    </w:p>
    <w:p w:rsidR="00265A78" w:rsidRDefault="009C5664" w:rsidP="00265A78">
      <w:pPr>
        <w:autoSpaceDE w:val="0"/>
        <w:autoSpaceDN w:val="0"/>
        <w:adjustRightInd w:val="0"/>
        <w:spacing w:line="276" w:lineRule="auto"/>
        <w:jc w:val="center"/>
        <w:rPr>
          <w:rFonts w:ascii="Times New Roman" w:hAnsi="Times New Roman" w:cs="Times New Roman"/>
          <w:b/>
          <w:sz w:val="28"/>
          <w:szCs w:val="28"/>
        </w:rPr>
      </w:pPr>
      <w:r w:rsidRPr="0060628E">
        <w:rPr>
          <w:rFonts w:ascii="Times New Roman" w:hAnsi="Times New Roman" w:cs="Times New Roman"/>
          <w:b/>
          <w:sz w:val="28"/>
          <w:szCs w:val="28"/>
        </w:rPr>
        <w:t>И</w:t>
      </w:r>
      <w:r w:rsidR="00A805CD">
        <w:rPr>
          <w:rFonts w:ascii="Times New Roman" w:hAnsi="Times New Roman" w:cs="Times New Roman"/>
          <w:b/>
          <w:sz w:val="28"/>
          <w:szCs w:val="28"/>
        </w:rPr>
        <w:t xml:space="preserve"> </w:t>
      </w:r>
      <w:r w:rsidRPr="0060628E">
        <w:rPr>
          <w:rFonts w:ascii="Times New Roman" w:hAnsi="Times New Roman" w:cs="Times New Roman"/>
          <w:b/>
          <w:sz w:val="28"/>
          <w:szCs w:val="28"/>
        </w:rPr>
        <w:t>З</w:t>
      </w:r>
      <w:r w:rsidR="00A805CD">
        <w:rPr>
          <w:rFonts w:ascii="Times New Roman" w:hAnsi="Times New Roman" w:cs="Times New Roman"/>
          <w:b/>
          <w:sz w:val="28"/>
          <w:szCs w:val="28"/>
        </w:rPr>
        <w:t xml:space="preserve"> </w:t>
      </w:r>
      <w:r w:rsidRPr="0060628E">
        <w:rPr>
          <w:rFonts w:ascii="Times New Roman" w:hAnsi="Times New Roman" w:cs="Times New Roman"/>
          <w:b/>
          <w:sz w:val="28"/>
          <w:szCs w:val="28"/>
        </w:rPr>
        <w:t>М</w:t>
      </w:r>
      <w:r w:rsidR="00A805CD">
        <w:rPr>
          <w:rFonts w:ascii="Times New Roman" w:hAnsi="Times New Roman" w:cs="Times New Roman"/>
          <w:b/>
          <w:sz w:val="28"/>
          <w:szCs w:val="28"/>
        </w:rPr>
        <w:t xml:space="preserve"> </w:t>
      </w:r>
      <w:r w:rsidRPr="0060628E">
        <w:rPr>
          <w:rFonts w:ascii="Times New Roman" w:hAnsi="Times New Roman" w:cs="Times New Roman"/>
          <w:b/>
          <w:sz w:val="28"/>
          <w:szCs w:val="28"/>
        </w:rPr>
        <w:t>Е</w:t>
      </w:r>
      <w:r w:rsidR="00A805CD">
        <w:rPr>
          <w:rFonts w:ascii="Times New Roman" w:hAnsi="Times New Roman" w:cs="Times New Roman"/>
          <w:b/>
          <w:sz w:val="28"/>
          <w:szCs w:val="28"/>
        </w:rPr>
        <w:t xml:space="preserve"> </w:t>
      </w:r>
      <w:r w:rsidRPr="0060628E">
        <w:rPr>
          <w:rFonts w:ascii="Times New Roman" w:hAnsi="Times New Roman" w:cs="Times New Roman"/>
          <w:b/>
          <w:sz w:val="28"/>
          <w:szCs w:val="28"/>
        </w:rPr>
        <w:t>Н</w:t>
      </w:r>
      <w:r w:rsidR="00A805CD">
        <w:rPr>
          <w:rFonts w:ascii="Times New Roman" w:hAnsi="Times New Roman" w:cs="Times New Roman"/>
          <w:b/>
          <w:sz w:val="28"/>
          <w:szCs w:val="28"/>
        </w:rPr>
        <w:t xml:space="preserve"> </w:t>
      </w:r>
      <w:r w:rsidRPr="0060628E">
        <w:rPr>
          <w:rFonts w:ascii="Times New Roman" w:hAnsi="Times New Roman" w:cs="Times New Roman"/>
          <w:b/>
          <w:sz w:val="28"/>
          <w:szCs w:val="28"/>
        </w:rPr>
        <w:t>Е</w:t>
      </w:r>
      <w:r w:rsidR="00A805CD">
        <w:rPr>
          <w:rFonts w:ascii="Times New Roman" w:hAnsi="Times New Roman" w:cs="Times New Roman"/>
          <w:b/>
          <w:sz w:val="28"/>
          <w:szCs w:val="28"/>
        </w:rPr>
        <w:t xml:space="preserve"> </w:t>
      </w:r>
      <w:r w:rsidRPr="0060628E">
        <w:rPr>
          <w:rFonts w:ascii="Times New Roman" w:hAnsi="Times New Roman" w:cs="Times New Roman"/>
          <w:b/>
          <w:sz w:val="28"/>
          <w:szCs w:val="28"/>
        </w:rPr>
        <w:t>Н</w:t>
      </w:r>
      <w:r w:rsidR="00A805CD">
        <w:rPr>
          <w:rFonts w:ascii="Times New Roman" w:hAnsi="Times New Roman" w:cs="Times New Roman"/>
          <w:b/>
          <w:sz w:val="28"/>
          <w:szCs w:val="28"/>
        </w:rPr>
        <w:t xml:space="preserve"> </w:t>
      </w:r>
      <w:r w:rsidRPr="0060628E">
        <w:rPr>
          <w:rFonts w:ascii="Times New Roman" w:hAnsi="Times New Roman" w:cs="Times New Roman"/>
          <w:b/>
          <w:sz w:val="28"/>
          <w:szCs w:val="28"/>
        </w:rPr>
        <w:t>И</w:t>
      </w:r>
      <w:r w:rsidR="00A805CD">
        <w:rPr>
          <w:rFonts w:ascii="Times New Roman" w:hAnsi="Times New Roman" w:cs="Times New Roman"/>
          <w:b/>
          <w:sz w:val="28"/>
          <w:szCs w:val="28"/>
        </w:rPr>
        <w:t xml:space="preserve"> </w:t>
      </w:r>
      <w:r w:rsidRPr="0060628E">
        <w:rPr>
          <w:rFonts w:ascii="Times New Roman" w:hAnsi="Times New Roman" w:cs="Times New Roman"/>
          <w:b/>
          <w:sz w:val="28"/>
          <w:szCs w:val="28"/>
        </w:rPr>
        <w:t>Я</w:t>
      </w:r>
      <w:r w:rsidR="00A3026C" w:rsidRPr="0060628E">
        <w:rPr>
          <w:rFonts w:ascii="Times New Roman" w:hAnsi="Times New Roman" w:cs="Times New Roman"/>
          <w:b/>
          <w:sz w:val="28"/>
          <w:szCs w:val="28"/>
        </w:rPr>
        <w:t xml:space="preserve">, </w:t>
      </w:r>
    </w:p>
    <w:p w:rsidR="00A3026C" w:rsidRPr="0060628E" w:rsidRDefault="00A3026C" w:rsidP="000A70AC">
      <w:pPr>
        <w:autoSpaceDE w:val="0"/>
        <w:autoSpaceDN w:val="0"/>
        <w:adjustRightInd w:val="0"/>
        <w:spacing w:after="0" w:line="240" w:lineRule="auto"/>
        <w:jc w:val="center"/>
        <w:rPr>
          <w:rFonts w:ascii="Times New Roman" w:hAnsi="Times New Roman" w:cs="Times New Roman"/>
          <w:b/>
          <w:sz w:val="28"/>
          <w:szCs w:val="28"/>
        </w:rPr>
      </w:pPr>
      <w:r w:rsidRPr="0060628E">
        <w:rPr>
          <w:rFonts w:ascii="Times New Roman" w:hAnsi="Times New Roman" w:cs="Times New Roman"/>
          <w:b/>
          <w:sz w:val="28"/>
          <w:szCs w:val="28"/>
        </w:rPr>
        <w:t xml:space="preserve">которые вносятся в </w:t>
      </w:r>
      <w:r w:rsidR="009C5664" w:rsidRPr="0060628E">
        <w:rPr>
          <w:rFonts w:ascii="Times New Roman" w:hAnsi="Times New Roman" w:cs="Times New Roman"/>
          <w:b/>
          <w:sz w:val="28"/>
          <w:szCs w:val="28"/>
        </w:rPr>
        <w:t xml:space="preserve">постановление Правительства </w:t>
      </w:r>
      <w:r w:rsidR="00A84822">
        <w:rPr>
          <w:rFonts w:ascii="Times New Roman" w:hAnsi="Times New Roman" w:cs="Times New Roman"/>
          <w:b/>
          <w:sz w:val="28"/>
          <w:szCs w:val="28"/>
        </w:rPr>
        <w:br/>
      </w:r>
      <w:r w:rsidR="009C5664" w:rsidRPr="0060628E">
        <w:rPr>
          <w:rFonts w:ascii="Times New Roman" w:hAnsi="Times New Roman" w:cs="Times New Roman"/>
          <w:b/>
          <w:sz w:val="28"/>
          <w:szCs w:val="28"/>
        </w:rPr>
        <w:t>Российской Федерации от 3 октября 2020 г. № 1599</w:t>
      </w:r>
    </w:p>
    <w:p w:rsidR="00A3026C" w:rsidRDefault="00A3026C" w:rsidP="00265A78">
      <w:pPr>
        <w:autoSpaceDE w:val="0"/>
        <w:autoSpaceDN w:val="0"/>
        <w:adjustRightInd w:val="0"/>
        <w:spacing w:after="0" w:line="276" w:lineRule="auto"/>
        <w:jc w:val="center"/>
        <w:rPr>
          <w:rFonts w:ascii="Times New Roman" w:hAnsi="Times New Roman" w:cs="Times New Roman"/>
          <w:sz w:val="28"/>
          <w:szCs w:val="28"/>
        </w:rPr>
      </w:pPr>
    </w:p>
    <w:p w:rsidR="00A805CD" w:rsidRDefault="00A805CD" w:rsidP="00265A78">
      <w:pPr>
        <w:autoSpaceDE w:val="0"/>
        <w:autoSpaceDN w:val="0"/>
        <w:adjustRightInd w:val="0"/>
        <w:spacing w:after="0" w:line="276" w:lineRule="auto"/>
        <w:jc w:val="center"/>
        <w:rPr>
          <w:rFonts w:ascii="Times New Roman" w:hAnsi="Times New Roman" w:cs="Times New Roman"/>
          <w:sz w:val="28"/>
          <w:szCs w:val="28"/>
        </w:rPr>
      </w:pPr>
    </w:p>
    <w:p w:rsidR="00A84822" w:rsidRDefault="000A70AC"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543A6F">
        <w:rPr>
          <w:rFonts w:ascii="Times New Roman" w:hAnsi="Times New Roman" w:cs="Times New Roman"/>
          <w:sz w:val="28"/>
          <w:szCs w:val="28"/>
        </w:rPr>
        <w:t>1.</w:t>
      </w:r>
      <w:r w:rsidR="000A4B57" w:rsidRPr="00543A6F">
        <w:rPr>
          <w:rFonts w:ascii="Times New Roman" w:hAnsi="Times New Roman" w:cs="Times New Roman"/>
          <w:sz w:val="28"/>
          <w:szCs w:val="28"/>
        </w:rPr>
        <w:t xml:space="preserve"> </w:t>
      </w:r>
      <w:r w:rsidR="00A84822">
        <w:rPr>
          <w:rFonts w:ascii="Times New Roman" w:hAnsi="Times New Roman" w:cs="Times New Roman"/>
          <w:sz w:val="28"/>
          <w:szCs w:val="28"/>
        </w:rPr>
        <w:t>Наименование изложить в следующей редакции:</w:t>
      </w:r>
    </w:p>
    <w:p w:rsidR="00A84822" w:rsidRDefault="00A84822" w:rsidP="00450F88">
      <w:pPr>
        <w:pStyle w:val="a3"/>
        <w:autoSpaceDE w:val="0"/>
        <w:autoSpaceDN w:val="0"/>
        <w:adjustRightInd w:val="0"/>
        <w:spacing w:after="0" w:line="276" w:lineRule="auto"/>
        <w:ind w:left="0"/>
        <w:contextualSpacing w:val="0"/>
        <w:jc w:val="center"/>
        <w:rPr>
          <w:rFonts w:ascii="Times New Roman" w:hAnsi="Times New Roman" w:cs="Times New Roman"/>
          <w:sz w:val="28"/>
          <w:szCs w:val="28"/>
        </w:rPr>
      </w:pPr>
      <w:r w:rsidRPr="00A84822">
        <w:rPr>
          <w:rFonts w:ascii="Times New Roman" w:hAnsi="Times New Roman" w:cs="Times New Roman"/>
          <w:sz w:val="28"/>
          <w:szCs w:val="28"/>
        </w:rPr>
        <w:t>"</w:t>
      </w:r>
      <w:r w:rsidRPr="009E49F9">
        <w:rPr>
          <w:rFonts w:ascii="Times New Roman" w:hAnsi="Times New Roman" w:cs="Times New Roman"/>
          <w:b/>
          <w:sz w:val="28"/>
          <w:szCs w:val="28"/>
        </w:rPr>
        <w:t>О порядке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r w:rsidRPr="00A84822">
        <w:rPr>
          <w:rFonts w:ascii="Times New Roman" w:hAnsi="Times New Roman" w:cs="Times New Roman"/>
          <w:sz w:val="28"/>
          <w:szCs w:val="28"/>
        </w:rPr>
        <w:t>".</w:t>
      </w:r>
    </w:p>
    <w:p w:rsidR="00A84822" w:rsidRDefault="00A84822"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2. </w:t>
      </w:r>
      <w:r w:rsidR="009F3D0D">
        <w:rPr>
          <w:rFonts w:ascii="Times New Roman" w:hAnsi="Times New Roman" w:cs="Times New Roman"/>
          <w:sz w:val="28"/>
          <w:szCs w:val="28"/>
        </w:rPr>
        <w:t>П</w:t>
      </w:r>
      <w:r>
        <w:rPr>
          <w:rFonts w:ascii="Times New Roman" w:hAnsi="Times New Roman" w:cs="Times New Roman"/>
          <w:sz w:val="28"/>
          <w:szCs w:val="28"/>
        </w:rPr>
        <w:t>ункт 1 изложить в следующей редакции:</w:t>
      </w:r>
    </w:p>
    <w:p w:rsidR="00A84822" w:rsidRPr="00A84822" w:rsidRDefault="00A8482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A84822">
        <w:rPr>
          <w:rFonts w:ascii="Times New Roman" w:hAnsi="Times New Roman" w:cs="Times New Roman"/>
          <w:sz w:val="28"/>
          <w:szCs w:val="28"/>
        </w:rPr>
        <w:t xml:space="preserve">"Правила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 </w:t>
      </w:r>
      <w:r>
        <w:rPr>
          <w:rFonts w:ascii="Times New Roman" w:hAnsi="Times New Roman" w:cs="Times New Roman"/>
          <w:sz w:val="28"/>
          <w:szCs w:val="28"/>
        </w:rPr>
        <w:br/>
      </w:r>
      <w:r w:rsidRPr="00A84822">
        <w:rPr>
          <w:rFonts w:ascii="Times New Roman" w:hAnsi="Times New Roman" w:cs="Times New Roman"/>
          <w:sz w:val="28"/>
          <w:szCs w:val="28"/>
        </w:rPr>
        <w:t>(далее - Правила);</w:t>
      </w:r>
    </w:p>
    <w:p w:rsidR="008E6195" w:rsidRDefault="00A84822"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A84822">
        <w:rPr>
          <w:rFonts w:ascii="Times New Roman" w:hAnsi="Times New Roman" w:cs="Times New Roman"/>
          <w:sz w:val="28"/>
          <w:szCs w:val="28"/>
        </w:rPr>
        <w:t xml:space="preserve">общие требования к порядку предоставления субсидий из бюджета субъекта Российской Федерации 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w:t>
      </w:r>
      <w:r>
        <w:rPr>
          <w:rFonts w:ascii="Times New Roman" w:hAnsi="Times New Roman" w:cs="Times New Roman"/>
          <w:sz w:val="28"/>
          <w:szCs w:val="28"/>
        </w:rPr>
        <w:br/>
      </w:r>
      <w:r w:rsidRPr="00A84822">
        <w:rPr>
          <w:rFonts w:ascii="Times New Roman" w:hAnsi="Times New Roman" w:cs="Times New Roman"/>
          <w:sz w:val="28"/>
          <w:szCs w:val="28"/>
        </w:rPr>
        <w:t>и поощрении капиталовложений (далее - общие требования)"</w:t>
      </w:r>
      <w:r w:rsidR="0050008F">
        <w:rPr>
          <w:rFonts w:ascii="Times New Roman" w:hAnsi="Times New Roman" w:cs="Times New Roman"/>
          <w:sz w:val="28"/>
          <w:szCs w:val="28"/>
        </w:rPr>
        <w:t>;</w:t>
      </w:r>
    </w:p>
    <w:p w:rsidR="008E6195" w:rsidRDefault="0050008F"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8E6195">
        <w:rPr>
          <w:rFonts w:ascii="Times New Roman" w:hAnsi="Times New Roman" w:cs="Times New Roman"/>
          <w:sz w:val="28"/>
          <w:szCs w:val="28"/>
        </w:rPr>
        <w:t xml:space="preserve">порядок </w:t>
      </w:r>
      <w:r w:rsidR="00A57131">
        <w:rPr>
          <w:rFonts w:ascii="Times New Roman" w:hAnsi="Times New Roman" w:cs="Times New Roman"/>
          <w:sz w:val="28"/>
          <w:szCs w:val="28"/>
        </w:rPr>
        <w:t xml:space="preserve">подачи </w:t>
      </w:r>
      <w:r w:rsidRPr="008E6195">
        <w:rPr>
          <w:rFonts w:ascii="Times New Roman" w:hAnsi="Times New Roman" w:cs="Times New Roman"/>
          <w:sz w:val="28"/>
          <w:szCs w:val="28"/>
        </w:rPr>
        <w:t xml:space="preserve">документов в целях предоставления налогового вычета </w:t>
      </w:r>
      <w:r w:rsidR="00A57131" w:rsidRPr="00A84822">
        <w:rPr>
          <w:rFonts w:ascii="Times New Roman" w:hAnsi="Times New Roman" w:cs="Times New Roman"/>
          <w:sz w:val="28"/>
          <w:szCs w:val="28"/>
        </w:rPr>
        <w:t>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r w:rsidR="009F3D0D">
        <w:rPr>
          <w:rFonts w:ascii="Times New Roman" w:hAnsi="Times New Roman" w:cs="Times New Roman"/>
          <w:sz w:val="28"/>
          <w:szCs w:val="28"/>
        </w:rPr>
        <w:t>.</w:t>
      </w:r>
      <w:r w:rsidR="009F3D0D" w:rsidRPr="00A84822">
        <w:rPr>
          <w:rFonts w:ascii="Times New Roman" w:hAnsi="Times New Roman" w:cs="Times New Roman"/>
          <w:sz w:val="28"/>
          <w:szCs w:val="28"/>
        </w:rPr>
        <w:t>"</w:t>
      </w:r>
      <w:r w:rsidR="009F3D0D">
        <w:rPr>
          <w:rFonts w:ascii="Times New Roman" w:hAnsi="Times New Roman" w:cs="Times New Roman"/>
          <w:sz w:val="28"/>
          <w:szCs w:val="28"/>
        </w:rPr>
        <w:t>.</w:t>
      </w:r>
    </w:p>
    <w:p w:rsidR="00A84822" w:rsidRDefault="00A84822"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3. Пункт 4 изложить в следующей редакции:</w:t>
      </w:r>
    </w:p>
    <w:p w:rsidR="00A84822" w:rsidRDefault="00A84822"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A84822">
        <w:rPr>
          <w:rFonts w:ascii="Times New Roman" w:hAnsi="Times New Roman" w:cs="Times New Roman"/>
          <w:sz w:val="28"/>
          <w:szCs w:val="28"/>
        </w:rPr>
        <w:t xml:space="preserve">"4. Рекомендовать высшим исполнительным органам государственной власти субъектов Российской Федерации разработать </w:t>
      </w:r>
      <w:r>
        <w:rPr>
          <w:rFonts w:ascii="Times New Roman" w:hAnsi="Times New Roman" w:cs="Times New Roman"/>
          <w:sz w:val="28"/>
          <w:szCs w:val="28"/>
        </w:rPr>
        <w:br/>
      </w:r>
      <w:r w:rsidRPr="00A84822">
        <w:rPr>
          <w:rFonts w:ascii="Times New Roman" w:hAnsi="Times New Roman" w:cs="Times New Roman"/>
          <w:sz w:val="28"/>
          <w:szCs w:val="28"/>
        </w:rPr>
        <w:t xml:space="preserve">и утвердить порядок предоставления субсидий из бюджета субъекта </w:t>
      </w:r>
      <w:r w:rsidRPr="00A84822">
        <w:rPr>
          <w:rFonts w:ascii="Times New Roman" w:hAnsi="Times New Roman" w:cs="Times New Roman"/>
          <w:sz w:val="28"/>
          <w:szCs w:val="28"/>
        </w:rPr>
        <w:lastRenderedPageBreak/>
        <w:t xml:space="preserve">Российской Федерации 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w:t>
      </w:r>
      <w:r>
        <w:rPr>
          <w:rFonts w:ascii="Times New Roman" w:hAnsi="Times New Roman" w:cs="Times New Roman"/>
          <w:sz w:val="28"/>
          <w:szCs w:val="28"/>
        </w:rPr>
        <w:br/>
      </w:r>
      <w:r w:rsidRPr="00A84822">
        <w:rPr>
          <w:rFonts w:ascii="Times New Roman" w:hAnsi="Times New Roman" w:cs="Times New Roman"/>
          <w:sz w:val="28"/>
          <w:szCs w:val="28"/>
        </w:rPr>
        <w:t>и поощрении капиталовложений, в соответствии с общими требованиями</w:t>
      </w:r>
      <w:r>
        <w:rPr>
          <w:rFonts w:ascii="Times New Roman" w:hAnsi="Times New Roman" w:cs="Times New Roman"/>
          <w:sz w:val="28"/>
          <w:szCs w:val="28"/>
        </w:rPr>
        <w:t>.</w:t>
      </w:r>
      <w:r w:rsidRPr="00A84822">
        <w:rPr>
          <w:rFonts w:ascii="Times New Roman" w:hAnsi="Times New Roman" w:cs="Times New Roman"/>
          <w:sz w:val="28"/>
          <w:szCs w:val="28"/>
        </w:rPr>
        <w:t>".</w:t>
      </w:r>
    </w:p>
    <w:p w:rsidR="00A84822" w:rsidRPr="00240628" w:rsidRDefault="00A84822"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4. </w:t>
      </w:r>
      <w:r w:rsidR="00256542">
        <w:rPr>
          <w:rFonts w:ascii="Times New Roman" w:hAnsi="Times New Roman" w:cs="Times New Roman"/>
          <w:sz w:val="28"/>
          <w:szCs w:val="28"/>
        </w:rPr>
        <w:t>В Правилах</w:t>
      </w:r>
      <w:r w:rsidR="00256542" w:rsidRPr="00256542">
        <w:rPr>
          <w:rFonts w:ascii="Times New Roman" w:hAnsi="Times New Roman" w:cs="Times New Roman"/>
          <w:sz w:val="28"/>
          <w:szCs w:val="28"/>
        </w:rPr>
        <w:t xml:space="preserve">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w:t>
      </w:r>
      <w:r w:rsidR="00256542">
        <w:rPr>
          <w:rFonts w:ascii="Times New Roman" w:hAnsi="Times New Roman" w:cs="Times New Roman"/>
          <w:sz w:val="28"/>
          <w:szCs w:val="28"/>
        </w:rPr>
        <w:br/>
      </w:r>
      <w:r w:rsidR="00256542" w:rsidRPr="00256542">
        <w:rPr>
          <w:rFonts w:ascii="Times New Roman" w:hAnsi="Times New Roman" w:cs="Times New Roman"/>
          <w:sz w:val="28"/>
          <w:szCs w:val="28"/>
        </w:rPr>
        <w:t>на возмещение затрат на создание (строительство</w:t>
      </w:r>
      <w:r w:rsidR="00256542" w:rsidRPr="007A443C">
        <w:rPr>
          <w:rFonts w:ascii="Times New Roman" w:hAnsi="Times New Roman" w:cs="Times New Roman"/>
          <w:sz w:val="28"/>
          <w:szCs w:val="28"/>
        </w:rPr>
        <w:t xml:space="preserve">), модернизацию </w:t>
      </w:r>
      <w:r w:rsidR="00256542" w:rsidRPr="00256542">
        <w:rPr>
          <w:rFonts w:ascii="Times New Roman" w:hAnsi="Times New Roman" w:cs="Times New Roman"/>
          <w:sz w:val="28"/>
          <w:szCs w:val="28"/>
        </w:rPr>
        <w:t xml:space="preserve">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w:t>
      </w:r>
      <w:r w:rsidR="00256542">
        <w:rPr>
          <w:rFonts w:ascii="Times New Roman" w:hAnsi="Times New Roman" w:cs="Times New Roman"/>
          <w:sz w:val="28"/>
          <w:szCs w:val="28"/>
        </w:rPr>
        <w:br/>
      </w:r>
      <w:r w:rsidR="00256542" w:rsidRPr="00256542">
        <w:rPr>
          <w:rFonts w:ascii="Times New Roman" w:hAnsi="Times New Roman" w:cs="Times New Roman"/>
          <w:sz w:val="28"/>
          <w:szCs w:val="28"/>
        </w:rPr>
        <w:t>и определения объема возмещения указанных затрат</w:t>
      </w:r>
      <w:r w:rsidR="00240628">
        <w:rPr>
          <w:rFonts w:ascii="Times New Roman" w:hAnsi="Times New Roman" w:cs="Times New Roman"/>
          <w:sz w:val="28"/>
          <w:szCs w:val="28"/>
        </w:rPr>
        <w:t xml:space="preserve"> (далее - Правила)</w:t>
      </w:r>
      <w:r w:rsidR="00256542" w:rsidRPr="00240628">
        <w:rPr>
          <w:rFonts w:ascii="Times New Roman" w:hAnsi="Times New Roman" w:cs="Times New Roman"/>
          <w:sz w:val="28"/>
          <w:szCs w:val="28"/>
        </w:rPr>
        <w:t>, утвержденных указанным постановлением:</w:t>
      </w:r>
    </w:p>
    <w:p w:rsidR="00256542" w:rsidRDefault="00256542"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 наименование изложить в следующей редакции:</w:t>
      </w:r>
    </w:p>
    <w:p w:rsidR="00256542" w:rsidRDefault="00256542" w:rsidP="009E49F9">
      <w:pPr>
        <w:pStyle w:val="a3"/>
        <w:autoSpaceDE w:val="0"/>
        <w:autoSpaceDN w:val="0"/>
        <w:adjustRightInd w:val="0"/>
        <w:spacing w:after="0" w:line="276" w:lineRule="auto"/>
        <w:ind w:left="0"/>
        <w:contextualSpacing w:val="0"/>
        <w:jc w:val="center"/>
        <w:rPr>
          <w:rFonts w:ascii="Times New Roman" w:hAnsi="Times New Roman" w:cs="Times New Roman"/>
          <w:sz w:val="28"/>
          <w:szCs w:val="28"/>
        </w:rPr>
      </w:pPr>
      <w:r w:rsidRPr="00256542">
        <w:rPr>
          <w:rFonts w:ascii="Times New Roman" w:hAnsi="Times New Roman" w:cs="Times New Roman"/>
          <w:sz w:val="28"/>
          <w:szCs w:val="28"/>
        </w:rPr>
        <w:t>"</w:t>
      </w:r>
      <w:r w:rsidRPr="009E49F9">
        <w:rPr>
          <w:rFonts w:ascii="Times New Roman" w:hAnsi="Times New Roman" w:cs="Times New Roman"/>
          <w:b/>
          <w:sz w:val="28"/>
          <w:szCs w:val="28"/>
        </w:rPr>
        <w:t>Правила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r w:rsidRPr="00256542">
        <w:rPr>
          <w:rFonts w:ascii="Times New Roman" w:hAnsi="Times New Roman" w:cs="Times New Roman"/>
          <w:sz w:val="28"/>
          <w:szCs w:val="28"/>
        </w:rPr>
        <w:t>"</w:t>
      </w:r>
      <w:r>
        <w:rPr>
          <w:rFonts w:ascii="Times New Roman" w:hAnsi="Times New Roman" w:cs="Times New Roman"/>
          <w:sz w:val="28"/>
          <w:szCs w:val="28"/>
        </w:rPr>
        <w:t>;</w:t>
      </w:r>
    </w:p>
    <w:p w:rsidR="002A1880" w:rsidRDefault="00256542"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б)</w:t>
      </w:r>
      <w:r w:rsidR="00A84822">
        <w:rPr>
          <w:rFonts w:ascii="Times New Roman" w:hAnsi="Times New Roman" w:cs="Times New Roman"/>
          <w:sz w:val="28"/>
          <w:szCs w:val="28"/>
        </w:rPr>
        <w:t xml:space="preserve"> </w:t>
      </w:r>
      <w:r w:rsidR="002A1880">
        <w:rPr>
          <w:rFonts w:ascii="Times New Roman" w:hAnsi="Times New Roman" w:cs="Times New Roman"/>
          <w:sz w:val="28"/>
          <w:szCs w:val="28"/>
        </w:rPr>
        <w:t xml:space="preserve">в пункте </w:t>
      </w:r>
      <w:r w:rsidR="00EE5135" w:rsidRPr="00543A6F">
        <w:rPr>
          <w:rFonts w:ascii="Times New Roman" w:hAnsi="Times New Roman" w:cs="Times New Roman"/>
          <w:sz w:val="28"/>
          <w:szCs w:val="28"/>
        </w:rPr>
        <w:t>1</w:t>
      </w:r>
      <w:r w:rsidR="002A1880">
        <w:rPr>
          <w:rFonts w:ascii="Times New Roman" w:hAnsi="Times New Roman" w:cs="Times New Roman"/>
          <w:sz w:val="28"/>
          <w:szCs w:val="28"/>
        </w:rPr>
        <w:t>:</w:t>
      </w:r>
    </w:p>
    <w:p w:rsidR="00C42137" w:rsidRDefault="00C42137"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абзаце тринадцатом слова </w:t>
      </w:r>
      <w:r w:rsidRPr="00256542">
        <w:rPr>
          <w:rFonts w:ascii="Times New Roman" w:hAnsi="Times New Roman" w:cs="Times New Roman"/>
          <w:sz w:val="28"/>
          <w:szCs w:val="28"/>
        </w:rPr>
        <w:t>"</w:t>
      </w:r>
      <w:r>
        <w:rPr>
          <w:rFonts w:ascii="Times New Roman" w:hAnsi="Times New Roman" w:cs="Times New Roman"/>
          <w:sz w:val="28"/>
          <w:szCs w:val="28"/>
        </w:rPr>
        <w:t xml:space="preserve">акцизов на автомобили легковые </w:t>
      </w:r>
      <w:r>
        <w:rPr>
          <w:rFonts w:ascii="Times New Roman" w:hAnsi="Times New Roman" w:cs="Times New Roman"/>
          <w:sz w:val="28"/>
          <w:szCs w:val="28"/>
        </w:rPr>
        <w:br/>
        <w:t>и мотоциклы,</w:t>
      </w:r>
      <w:r w:rsidRPr="00256542">
        <w:rPr>
          <w:rFonts w:ascii="Times New Roman" w:hAnsi="Times New Roman" w:cs="Times New Roman"/>
          <w:sz w:val="28"/>
          <w:szCs w:val="28"/>
        </w:rPr>
        <w:t>"</w:t>
      </w:r>
      <w:r>
        <w:rPr>
          <w:rFonts w:ascii="Times New Roman" w:hAnsi="Times New Roman" w:cs="Times New Roman"/>
          <w:sz w:val="28"/>
          <w:szCs w:val="28"/>
        </w:rPr>
        <w:t xml:space="preserve"> исключить;</w:t>
      </w:r>
    </w:p>
    <w:p w:rsidR="002A1880" w:rsidRDefault="002A1880"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абзаце четырнадцатом слова </w:t>
      </w:r>
      <w:r w:rsidRPr="00256542">
        <w:rPr>
          <w:rFonts w:ascii="Times New Roman" w:hAnsi="Times New Roman" w:cs="Times New Roman"/>
          <w:sz w:val="28"/>
          <w:szCs w:val="28"/>
        </w:rPr>
        <w:t>"</w:t>
      </w:r>
      <w:r>
        <w:rPr>
          <w:rFonts w:ascii="Times New Roman" w:hAnsi="Times New Roman" w:cs="Times New Roman"/>
          <w:sz w:val="28"/>
          <w:szCs w:val="28"/>
        </w:rPr>
        <w:t>транспортного налога,</w:t>
      </w:r>
      <w:r w:rsidRPr="00256542">
        <w:rPr>
          <w:rFonts w:ascii="Times New Roman" w:hAnsi="Times New Roman" w:cs="Times New Roman"/>
          <w:sz w:val="28"/>
          <w:szCs w:val="28"/>
        </w:rPr>
        <w:t>"</w:t>
      </w:r>
      <w:r>
        <w:rPr>
          <w:rFonts w:ascii="Times New Roman" w:hAnsi="Times New Roman" w:cs="Times New Roman"/>
          <w:sz w:val="28"/>
          <w:szCs w:val="28"/>
        </w:rPr>
        <w:t xml:space="preserve"> исключить;</w:t>
      </w:r>
    </w:p>
    <w:p w:rsidR="00EE5135" w:rsidRPr="00543A6F" w:rsidRDefault="000A70AC"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543A6F">
        <w:rPr>
          <w:rFonts w:ascii="Times New Roman" w:hAnsi="Times New Roman" w:cs="Times New Roman"/>
          <w:sz w:val="28"/>
          <w:szCs w:val="28"/>
        </w:rPr>
        <w:t xml:space="preserve">после абзаца двадцать первого </w:t>
      </w:r>
      <w:r w:rsidR="00EE5135" w:rsidRPr="00543A6F">
        <w:rPr>
          <w:rFonts w:ascii="Times New Roman" w:hAnsi="Times New Roman" w:cs="Times New Roman"/>
          <w:sz w:val="28"/>
          <w:szCs w:val="28"/>
        </w:rPr>
        <w:t>дополнить абзацем</w:t>
      </w:r>
      <w:r w:rsidR="000A4B57" w:rsidRPr="00543A6F">
        <w:rPr>
          <w:rFonts w:ascii="Times New Roman" w:hAnsi="Times New Roman" w:cs="Times New Roman"/>
          <w:sz w:val="28"/>
          <w:szCs w:val="28"/>
        </w:rPr>
        <w:t xml:space="preserve"> следующего содержания</w:t>
      </w:r>
      <w:r w:rsidR="00EE5135" w:rsidRPr="00543A6F">
        <w:rPr>
          <w:rFonts w:ascii="Times New Roman" w:hAnsi="Times New Roman" w:cs="Times New Roman"/>
          <w:sz w:val="28"/>
          <w:szCs w:val="28"/>
        </w:rPr>
        <w:t>:</w:t>
      </w:r>
    </w:p>
    <w:p w:rsidR="00EE5135" w:rsidRPr="00543A6F" w:rsidRDefault="006C2B1A"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543A6F">
        <w:rPr>
          <w:rFonts w:ascii="Times New Roman" w:hAnsi="Times New Roman" w:cs="Times New Roman"/>
          <w:sz w:val="28"/>
          <w:szCs w:val="28"/>
        </w:rPr>
        <w:t>"</w:t>
      </w:r>
      <w:r w:rsidR="0063469F" w:rsidRPr="00543A6F">
        <w:rPr>
          <w:rFonts w:ascii="Times New Roman" w:hAnsi="Times New Roman" w:cs="Times New Roman"/>
          <w:sz w:val="28"/>
          <w:szCs w:val="28"/>
        </w:rPr>
        <w:t>демонтаж</w:t>
      </w:r>
      <w:r w:rsidR="000A4B57" w:rsidRPr="00543A6F">
        <w:rPr>
          <w:rFonts w:ascii="Times New Roman" w:hAnsi="Times New Roman" w:cs="Times New Roman"/>
          <w:sz w:val="28"/>
          <w:szCs w:val="28"/>
        </w:rPr>
        <w:t>"</w:t>
      </w:r>
      <w:r w:rsidR="0063469F" w:rsidRPr="00543A6F">
        <w:rPr>
          <w:rFonts w:ascii="Times New Roman" w:hAnsi="Times New Roman" w:cs="Times New Roman"/>
          <w:sz w:val="28"/>
          <w:szCs w:val="28"/>
        </w:rPr>
        <w:t xml:space="preserve"> </w:t>
      </w:r>
      <w:r w:rsidR="000A4B57" w:rsidRPr="00543A6F">
        <w:rPr>
          <w:rFonts w:ascii="Times New Roman" w:hAnsi="Times New Roman" w:cs="Times New Roman"/>
          <w:sz w:val="28"/>
          <w:szCs w:val="28"/>
        </w:rPr>
        <w:t>-</w:t>
      </w:r>
      <w:r w:rsidR="0063469F" w:rsidRPr="00543A6F">
        <w:rPr>
          <w:rFonts w:ascii="Times New Roman" w:hAnsi="Times New Roman" w:cs="Times New Roman"/>
          <w:sz w:val="28"/>
          <w:szCs w:val="28"/>
        </w:rPr>
        <w:t xml:space="preserve"> ликвидация </w:t>
      </w:r>
      <w:r w:rsidR="004F53E2">
        <w:rPr>
          <w:rFonts w:ascii="Times New Roman" w:hAnsi="Times New Roman" w:cs="Times New Roman"/>
          <w:sz w:val="28"/>
          <w:szCs w:val="28"/>
        </w:rPr>
        <w:t>объ</w:t>
      </w:r>
      <w:r w:rsidR="009639F0">
        <w:rPr>
          <w:rFonts w:ascii="Times New Roman" w:hAnsi="Times New Roman" w:cs="Times New Roman"/>
          <w:sz w:val="28"/>
          <w:szCs w:val="28"/>
        </w:rPr>
        <w:t xml:space="preserve">екта капитального строительства, </w:t>
      </w:r>
      <w:r w:rsidR="009639F0">
        <w:rPr>
          <w:rFonts w:ascii="Times New Roman" w:hAnsi="Times New Roman" w:cs="Times New Roman"/>
          <w:sz w:val="28"/>
          <w:szCs w:val="28"/>
        </w:rPr>
        <w:br/>
        <w:t>в том числе его частей</w:t>
      </w:r>
      <w:r w:rsidR="000A4B57" w:rsidRPr="00543A6F">
        <w:rPr>
          <w:rFonts w:ascii="Times New Roman" w:hAnsi="Times New Roman" w:cs="Times New Roman"/>
          <w:sz w:val="28"/>
          <w:szCs w:val="28"/>
        </w:rPr>
        <w:t>.</w:t>
      </w:r>
      <w:r w:rsidRPr="00543A6F">
        <w:rPr>
          <w:rFonts w:ascii="Times New Roman" w:hAnsi="Times New Roman" w:cs="Times New Roman"/>
          <w:sz w:val="28"/>
          <w:szCs w:val="28"/>
        </w:rPr>
        <w:t>"</w:t>
      </w:r>
      <w:r w:rsidR="00256542">
        <w:rPr>
          <w:rFonts w:ascii="Times New Roman" w:hAnsi="Times New Roman" w:cs="Times New Roman"/>
          <w:sz w:val="28"/>
          <w:szCs w:val="28"/>
        </w:rPr>
        <w:t>;</w:t>
      </w:r>
    </w:p>
    <w:p w:rsidR="00EE20E4" w:rsidRPr="00543A6F" w:rsidRDefault="00256542" w:rsidP="00A14D2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A4B57" w:rsidRPr="00543A6F">
        <w:rPr>
          <w:rFonts w:ascii="Times New Roman" w:hAnsi="Times New Roman" w:cs="Times New Roman"/>
          <w:sz w:val="28"/>
          <w:szCs w:val="28"/>
        </w:rPr>
        <w:t xml:space="preserve"> </w:t>
      </w:r>
      <w:r>
        <w:rPr>
          <w:rFonts w:ascii="Times New Roman" w:hAnsi="Times New Roman" w:cs="Times New Roman"/>
          <w:sz w:val="28"/>
          <w:szCs w:val="28"/>
        </w:rPr>
        <w:t>п</w:t>
      </w:r>
      <w:r w:rsidR="00EE20E4" w:rsidRPr="00543A6F">
        <w:rPr>
          <w:rFonts w:ascii="Times New Roman" w:hAnsi="Times New Roman" w:cs="Times New Roman"/>
          <w:sz w:val="28"/>
          <w:szCs w:val="28"/>
        </w:rPr>
        <w:t xml:space="preserve">ункт 4 </w:t>
      </w:r>
      <w:r w:rsidR="00655A7A" w:rsidRPr="00543A6F">
        <w:rPr>
          <w:rFonts w:ascii="Times New Roman" w:hAnsi="Times New Roman" w:cs="Times New Roman"/>
          <w:sz w:val="28"/>
          <w:szCs w:val="28"/>
        </w:rPr>
        <w:t xml:space="preserve">изложить в </w:t>
      </w:r>
      <w:r w:rsidR="000A4B57" w:rsidRPr="00543A6F">
        <w:rPr>
          <w:rFonts w:ascii="Times New Roman" w:hAnsi="Times New Roman" w:cs="Times New Roman"/>
          <w:sz w:val="28"/>
          <w:szCs w:val="28"/>
        </w:rPr>
        <w:t>следующе</w:t>
      </w:r>
      <w:r w:rsidR="00655A7A" w:rsidRPr="00543A6F">
        <w:rPr>
          <w:rFonts w:ascii="Times New Roman" w:hAnsi="Times New Roman" w:cs="Times New Roman"/>
          <w:sz w:val="28"/>
          <w:szCs w:val="28"/>
        </w:rPr>
        <w:t>й</w:t>
      </w:r>
      <w:r w:rsidR="000A4B57" w:rsidRPr="00543A6F">
        <w:rPr>
          <w:rFonts w:ascii="Times New Roman" w:hAnsi="Times New Roman" w:cs="Times New Roman"/>
          <w:sz w:val="28"/>
          <w:szCs w:val="28"/>
        </w:rPr>
        <w:t xml:space="preserve"> </w:t>
      </w:r>
      <w:r w:rsidR="00655A7A" w:rsidRPr="00543A6F">
        <w:rPr>
          <w:rFonts w:ascii="Times New Roman" w:hAnsi="Times New Roman" w:cs="Times New Roman"/>
          <w:sz w:val="28"/>
          <w:szCs w:val="28"/>
        </w:rPr>
        <w:t>редакции</w:t>
      </w:r>
      <w:r w:rsidR="00EE20E4" w:rsidRPr="00543A6F">
        <w:rPr>
          <w:rFonts w:ascii="Times New Roman" w:hAnsi="Times New Roman" w:cs="Times New Roman"/>
          <w:sz w:val="28"/>
          <w:szCs w:val="28"/>
        </w:rPr>
        <w:t>:</w:t>
      </w:r>
    </w:p>
    <w:p w:rsidR="00655A7A" w:rsidRPr="00543A6F" w:rsidRDefault="00655A7A"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"4. Субсидии предоставляются в целях возмещения организациям, реализующим проекты, затрат:</w:t>
      </w:r>
    </w:p>
    <w:p w:rsidR="00655A7A" w:rsidRPr="00543A6F" w:rsidRDefault="00655A7A"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на создание объектов инфраструктуры (включая затраты </w:t>
      </w:r>
      <w:r w:rsidRPr="00543A6F">
        <w:rPr>
          <w:rFonts w:ascii="Times New Roman" w:hAnsi="Times New Roman" w:cs="Times New Roman"/>
          <w:sz w:val="28"/>
          <w:szCs w:val="28"/>
        </w:rPr>
        <w:br/>
        <w:t xml:space="preserve">при проектировании объектов инфраструктуры), в том числе </w:t>
      </w:r>
      <w:r w:rsidRPr="00543A6F">
        <w:rPr>
          <w:rFonts w:ascii="Times New Roman" w:hAnsi="Times New Roman" w:cs="Times New Roman"/>
          <w:sz w:val="28"/>
          <w:szCs w:val="28"/>
        </w:rPr>
        <w:br/>
        <w:t xml:space="preserve">на реконструкцию объектов инфраструктуры, находящихся </w:t>
      </w:r>
      <w:r w:rsidRPr="00543A6F">
        <w:rPr>
          <w:rFonts w:ascii="Times New Roman" w:hAnsi="Times New Roman" w:cs="Times New Roman"/>
          <w:sz w:val="28"/>
          <w:szCs w:val="28"/>
        </w:rPr>
        <w:br/>
        <w:t xml:space="preserve">в государственной (муниципальной) собственности или собственности </w:t>
      </w:r>
      <w:r w:rsidRPr="00543A6F">
        <w:rPr>
          <w:rFonts w:ascii="Times New Roman" w:hAnsi="Times New Roman" w:cs="Times New Roman"/>
          <w:sz w:val="28"/>
          <w:szCs w:val="28"/>
        </w:rPr>
        <w:lastRenderedPageBreak/>
        <w:t>регулируемых организаций (включая затраты на технологическое присоединение (примыкание) к инженерным и транспортным сетям);</w:t>
      </w:r>
    </w:p>
    <w:p w:rsidR="00655A7A" w:rsidRPr="00543A6F" w:rsidRDefault="00655A7A"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на уплату процентов по кредитам и займам, купонного дохода </w:t>
      </w:r>
      <w:r w:rsidRPr="00543A6F">
        <w:rPr>
          <w:rFonts w:ascii="Times New Roman" w:hAnsi="Times New Roman" w:cs="Times New Roman"/>
          <w:sz w:val="28"/>
          <w:szCs w:val="28"/>
        </w:rPr>
        <w:br/>
        <w:t>по облигационным займам, привлеченным на создание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w:t>
      </w:r>
    </w:p>
    <w:p w:rsidR="00EE20E4" w:rsidRPr="00543A6F" w:rsidRDefault="00EE20E4"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на уплату процентов по кредитам и займам, купонного дохода </w:t>
      </w:r>
      <w:r w:rsidR="000A70AC" w:rsidRPr="00543A6F">
        <w:rPr>
          <w:rFonts w:ascii="Times New Roman" w:hAnsi="Times New Roman" w:cs="Times New Roman"/>
          <w:sz w:val="28"/>
          <w:szCs w:val="28"/>
        </w:rPr>
        <w:br/>
      </w:r>
      <w:r w:rsidRPr="00543A6F">
        <w:rPr>
          <w:rFonts w:ascii="Times New Roman" w:hAnsi="Times New Roman" w:cs="Times New Roman"/>
          <w:sz w:val="28"/>
          <w:szCs w:val="28"/>
        </w:rPr>
        <w:t xml:space="preserve">по облигационным займам, привлеченным </w:t>
      </w:r>
      <w:r w:rsidR="00655A7A" w:rsidRPr="00543A6F">
        <w:rPr>
          <w:rFonts w:ascii="Times New Roman" w:hAnsi="Times New Roman" w:cs="Times New Roman"/>
          <w:sz w:val="28"/>
          <w:szCs w:val="28"/>
        </w:rPr>
        <w:t>на</w:t>
      </w:r>
      <w:r w:rsidRPr="00543A6F">
        <w:rPr>
          <w:rFonts w:ascii="Times New Roman" w:hAnsi="Times New Roman" w:cs="Times New Roman"/>
          <w:sz w:val="28"/>
          <w:szCs w:val="28"/>
        </w:rPr>
        <w:t xml:space="preserve"> создани</w:t>
      </w:r>
      <w:r w:rsidR="00655A7A" w:rsidRPr="00543A6F">
        <w:rPr>
          <w:rFonts w:ascii="Times New Roman" w:hAnsi="Times New Roman" w:cs="Times New Roman"/>
          <w:sz w:val="28"/>
          <w:szCs w:val="28"/>
        </w:rPr>
        <w:t>е</w:t>
      </w:r>
      <w:r w:rsidRPr="00543A6F">
        <w:rPr>
          <w:rFonts w:ascii="Times New Roman" w:hAnsi="Times New Roman" w:cs="Times New Roman"/>
          <w:sz w:val="28"/>
          <w:szCs w:val="28"/>
        </w:rPr>
        <w:t xml:space="preserve"> новых либо реконструкции и (или) </w:t>
      </w:r>
      <w:r w:rsidRPr="007A443C">
        <w:rPr>
          <w:rFonts w:ascii="Times New Roman" w:hAnsi="Times New Roman" w:cs="Times New Roman"/>
          <w:sz w:val="28"/>
          <w:szCs w:val="28"/>
        </w:rPr>
        <w:t xml:space="preserve">модернизации </w:t>
      </w:r>
      <w:r w:rsidRPr="00543A6F">
        <w:rPr>
          <w:rFonts w:ascii="Times New Roman" w:hAnsi="Times New Roman" w:cs="Times New Roman"/>
          <w:sz w:val="28"/>
          <w:szCs w:val="28"/>
        </w:rPr>
        <w:t xml:space="preserve">существующих объектов недвижимого имущества и (или) комплекса объектов движимого </w:t>
      </w:r>
      <w:r w:rsidR="000A70AC" w:rsidRPr="00543A6F">
        <w:rPr>
          <w:rFonts w:ascii="Times New Roman" w:hAnsi="Times New Roman" w:cs="Times New Roman"/>
          <w:sz w:val="28"/>
          <w:szCs w:val="28"/>
        </w:rPr>
        <w:br/>
      </w:r>
      <w:r w:rsidRPr="00543A6F">
        <w:rPr>
          <w:rFonts w:ascii="Times New Roman" w:hAnsi="Times New Roman" w:cs="Times New Roman"/>
          <w:sz w:val="28"/>
          <w:szCs w:val="28"/>
        </w:rPr>
        <w:t xml:space="preserve">и недвижимого имущества, связанных между собой, если уплата таких процентов была осуществлена на инвестиционной стадии, при условии, </w:t>
      </w:r>
      <w:r w:rsidR="000A70AC" w:rsidRPr="00543A6F">
        <w:rPr>
          <w:rFonts w:ascii="Times New Roman" w:hAnsi="Times New Roman" w:cs="Times New Roman"/>
          <w:sz w:val="28"/>
          <w:szCs w:val="28"/>
        </w:rPr>
        <w:br/>
      </w:r>
      <w:r w:rsidRPr="00543A6F">
        <w:rPr>
          <w:rFonts w:ascii="Times New Roman" w:hAnsi="Times New Roman" w:cs="Times New Roman"/>
          <w:sz w:val="28"/>
          <w:szCs w:val="28"/>
        </w:rPr>
        <w:t>что в отношении таких кредитов и займов, включая облигационные займы, не предоставляются иные меры государственной поддержки;</w:t>
      </w:r>
    </w:p>
    <w:p w:rsidR="00EE20E4" w:rsidRPr="00543A6F" w:rsidRDefault="00EE20E4"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на демонтаж объектов, расположенных на территориях военных городков (в части жилищного строительства), при одновременном выполнении условий</w:t>
      </w:r>
      <w:r w:rsidR="00655A7A" w:rsidRPr="00543A6F">
        <w:rPr>
          <w:rFonts w:ascii="Times New Roman" w:hAnsi="Times New Roman" w:cs="Times New Roman"/>
          <w:sz w:val="28"/>
          <w:szCs w:val="28"/>
        </w:rPr>
        <w:t>, предусмотренных пунктом 5 части 1 статьи 15 Федерального закона</w:t>
      </w:r>
      <w:r w:rsidR="006C2B1A" w:rsidRPr="00543A6F">
        <w:rPr>
          <w:rFonts w:ascii="Times New Roman" w:hAnsi="Times New Roman" w:cs="Times New Roman"/>
          <w:sz w:val="28"/>
          <w:szCs w:val="28"/>
        </w:rPr>
        <w:t>.</w:t>
      </w:r>
      <w:r w:rsidR="00E954CA" w:rsidRPr="00543A6F">
        <w:rPr>
          <w:rFonts w:ascii="Times New Roman" w:hAnsi="Times New Roman" w:cs="Times New Roman"/>
          <w:sz w:val="28"/>
          <w:szCs w:val="28"/>
        </w:rPr>
        <w:t>"</w:t>
      </w:r>
      <w:r w:rsidR="00256542">
        <w:rPr>
          <w:rFonts w:ascii="Times New Roman" w:hAnsi="Times New Roman" w:cs="Times New Roman"/>
          <w:sz w:val="28"/>
          <w:szCs w:val="28"/>
        </w:rPr>
        <w:t>;</w:t>
      </w:r>
    </w:p>
    <w:p w:rsidR="008C0461" w:rsidRPr="00543A6F" w:rsidRDefault="002565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00406FAA" w:rsidRPr="00543A6F">
        <w:rPr>
          <w:rFonts w:ascii="Times New Roman" w:hAnsi="Times New Roman" w:cs="Times New Roman"/>
          <w:sz w:val="28"/>
          <w:szCs w:val="28"/>
        </w:rPr>
        <w:t xml:space="preserve"> </w:t>
      </w:r>
      <w:r>
        <w:rPr>
          <w:rFonts w:ascii="Times New Roman" w:hAnsi="Times New Roman" w:cs="Times New Roman"/>
          <w:sz w:val="28"/>
          <w:szCs w:val="28"/>
        </w:rPr>
        <w:t>в</w:t>
      </w:r>
      <w:r w:rsidR="008C0461" w:rsidRPr="00543A6F">
        <w:rPr>
          <w:rFonts w:ascii="Times New Roman" w:hAnsi="Times New Roman" w:cs="Times New Roman"/>
          <w:sz w:val="28"/>
          <w:szCs w:val="28"/>
        </w:rPr>
        <w:t xml:space="preserve"> абзаце втором пункта 5 слова </w:t>
      </w:r>
      <w:r w:rsidR="006C2B1A" w:rsidRPr="00543A6F">
        <w:rPr>
          <w:rFonts w:ascii="Times New Roman" w:hAnsi="Times New Roman" w:cs="Times New Roman"/>
          <w:sz w:val="28"/>
          <w:szCs w:val="28"/>
        </w:rPr>
        <w:t>"</w:t>
      </w:r>
      <w:r w:rsidR="00406FAA" w:rsidRPr="00543A6F">
        <w:rPr>
          <w:rFonts w:ascii="Times New Roman" w:hAnsi="Times New Roman" w:cs="Times New Roman"/>
          <w:sz w:val="28"/>
          <w:szCs w:val="28"/>
        </w:rPr>
        <w:t xml:space="preserve">пункте 3 </w:t>
      </w:r>
      <w:r w:rsidR="008C0461" w:rsidRPr="00543A6F">
        <w:rPr>
          <w:rFonts w:ascii="Times New Roman" w:hAnsi="Times New Roman" w:cs="Times New Roman"/>
          <w:sz w:val="28"/>
          <w:szCs w:val="28"/>
        </w:rPr>
        <w:t xml:space="preserve">постановления Правительства Российской Федерации от 1 октября 2020 г. № 1577 </w:t>
      </w:r>
      <w:r w:rsidR="00406FAA" w:rsidRPr="00543A6F">
        <w:rPr>
          <w:rFonts w:ascii="Times New Roman" w:hAnsi="Times New Roman" w:cs="Times New Roman"/>
          <w:sz w:val="28"/>
          <w:szCs w:val="28"/>
        </w:rPr>
        <w:br/>
      </w:r>
      <w:r w:rsidR="006C2B1A" w:rsidRPr="00543A6F">
        <w:rPr>
          <w:rFonts w:ascii="Times New Roman" w:hAnsi="Times New Roman" w:cs="Times New Roman"/>
          <w:sz w:val="28"/>
          <w:szCs w:val="28"/>
        </w:rPr>
        <w:t>"</w:t>
      </w:r>
      <w:r w:rsidR="008C0461" w:rsidRPr="00543A6F">
        <w:rPr>
          <w:rFonts w:ascii="Times New Roman" w:hAnsi="Times New Roman" w:cs="Times New Roman"/>
          <w:sz w:val="28"/>
          <w:szCs w:val="28"/>
        </w:rPr>
        <w:t>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r w:rsidR="006C2B1A" w:rsidRPr="00543A6F">
        <w:rPr>
          <w:rFonts w:ascii="Times New Roman" w:hAnsi="Times New Roman" w:cs="Times New Roman"/>
          <w:sz w:val="28"/>
          <w:szCs w:val="28"/>
        </w:rPr>
        <w:t>"</w:t>
      </w:r>
      <w:r w:rsidR="008C0461" w:rsidRPr="00543A6F">
        <w:rPr>
          <w:rFonts w:ascii="Times New Roman" w:hAnsi="Times New Roman" w:cs="Times New Roman"/>
          <w:sz w:val="28"/>
          <w:szCs w:val="28"/>
        </w:rPr>
        <w:t xml:space="preserve"> заменит</w:t>
      </w:r>
      <w:r w:rsidR="00406FAA" w:rsidRPr="00543A6F">
        <w:rPr>
          <w:rFonts w:ascii="Times New Roman" w:hAnsi="Times New Roman" w:cs="Times New Roman"/>
          <w:sz w:val="28"/>
          <w:szCs w:val="28"/>
        </w:rPr>
        <w:t>ь</w:t>
      </w:r>
      <w:r w:rsidR="008C0461" w:rsidRPr="00543A6F">
        <w:rPr>
          <w:rFonts w:ascii="Times New Roman" w:hAnsi="Times New Roman" w:cs="Times New Roman"/>
          <w:sz w:val="28"/>
          <w:szCs w:val="28"/>
        </w:rPr>
        <w:t xml:space="preserve"> словами </w:t>
      </w:r>
      <w:r w:rsidR="006C2B1A" w:rsidRPr="00543A6F">
        <w:rPr>
          <w:rFonts w:ascii="Times New Roman" w:hAnsi="Times New Roman" w:cs="Times New Roman"/>
          <w:sz w:val="28"/>
          <w:szCs w:val="28"/>
        </w:rPr>
        <w:t>"</w:t>
      </w:r>
      <w:r w:rsidR="00406FAA" w:rsidRPr="00543A6F">
        <w:rPr>
          <w:rFonts w:ascii="Times New Roman" w:hAnsi="Times New Roman" w:cs="Times New Roman"/>
          <w:sz w:val="28"/>
          <w:szCs w:val="28"/>
        </w:rPr>
        <w:t xml:space="preserve">пункте __ </w:t>
      </w:r>
      <w:r w:rsidR="008C0461" w:rsidRPr="00543A6F">
        <w:rPr>
          <w:rFonts w:ascii="Times New Roman" w:hAnsi="Times New Roman" w:cs="Times New Roman"/>
          <w:sz w:val="28"/>
          <w:szCs w:val="28"/>
        </w:rPr>
        <w:t xml:space="preserve">постановления Правительства Российской Федерации </w:t>
      </w:r>
      <w:r w:rsidR="00406FAA" w:rsidRPr="00543A6F">
        <w:rPr>
          <w:rFonts w:ascii="Times New Roman" w:hAnsi="Times New Roman" w:cs="Times New Roman"/>
          <w:sz w:val="28"/>
          <w:szCs w:val="28"/>
        </w:rPr>
        <w:br/>
      </w:r>
      <w:r w:rsidR="008C0461" w:rsidRPr="00543A6F">
        <w:rPr>
          <w:rFonts w:ascii="Times New Roman" w:hAnsi="Times New Roman" w:cs="Times New Roman"/>
          <w:sz w:val="28"/>
          <w:szCs w:val="28"/>
        </w:rPr>
        <w:t xml:space="preserve">от ___ </w:t>
      </w:r>
      <w:r w:rsidR="00406FAA" w:rsidRPr="00543A6F">
        <w:rPr>
          <w:rFonts w:ascii="Times New Roman" w:hAnsi="Times New Roman" w:cs="Times New Roman"/>
          <w:sz w:val="28"/>
          <w:szCs w:val="28"/>
        </w:rPr>
        <w:t xml:space="preserve">________ </w:t>
      </w:r>
      <w:r w:rsidR="008C0461" w:rsidRPr="00543A6F">
        <w:rPr>
          <w:rFonts w:ascii="Times New Roman" w:hAnsi="Times New Roman" w:cs="Times New Roman"/>
          <w:sz w:val="28"/>
          <w:szCs w:val="28"/>
        </w:rPr>
        <w:t xml:space="preserve">2022 г. № ___ </w:t>
      </w:r>
      <w:r w:rsidR="006C2B1A" w:rsidRPr="00543A6F">
        <w:rPr>
          <w:rFonts w:ascii="Times New Roman" w:hAnsi="Times New Roman" w:cs="Times New Roman"/>
          <w:sz w:val="28"/>
          <w:szCs w:val="28"/>
        </w:rPr>
        <w:t>"</w:t>
      </w:r>
      <w:r w:rsidR="008C0461" w:rsidRPr="00543A6F">
        <w:rPr>
          <w:rFonts w:ascii="Times New Roman" w:hAnsi="Times New Roman" w:cs="Times New Roman"/>
          <w:sz w:val="28"/>
          <w:szCs w:val="28"/>
        </w:rPr>
        <w:t xml:space="preserve">О соглашениях о защите и поощрении </w:t>
      </w:r>
      <w:r w:rsidR="008C0461" w:rsidRPr="00543A6F">
        <w:rPr>
          <w:rFonts w:ascii="Times New Roman" w:hAnsi="Times New Roman" w:cs="Times New Roman"/>
          <w:sz w:val="28"/>
          <w:szCs w:val="28"/>
        </w:rPr>
        <w:br/>
        <w:t>капиталовложений</w:t>
      </w:r>
      <w:r>
        <w:rPr>
          <w:rFonts w:ascii="Times New Roman" w:hAnsi="Times New Roman" w:cs="Times New Roman"/>
          <w:sz w:val="28"/>
          <w:szCs w:val="28"/>
        </w:rPr>
        <w:t>";</w:t>
      </w:r>
    </w:p>
    <w:p w:rsidR="008927BF" w:rsidRDefault="00256542"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w:t>
      </w:r>
      <w:r w:rsidR="00EB5792" w:rsidRPr="00543A6F">
        <w:rPr>
          <w:rFonts w:ascii="Times New Roman" w:hAnsi="Times New Roman" w:cs="Times New Roman"/>
          <w:sz w:val="28"/>
          <w:szCs w:val="28"/>
        </w:rPr>
        <w:t xml:space="preserve"> </w:t>
      </w:r>
      <w:r w:rsidR="008927BF">
        <w:rPr>
          <w:rFonts w:ascii="Times New Roman" w:hAnsi="Times New Roman" w:cs="Times New Roman"/>
          <w:sz w:val="28"/>
          <w:szCs w:val="28"/>
        </w:rPr>
        <w:t xml:space="preserve">в </w:t>
      </w:r>
      <w:r>
        <w:rPr>
          <w:rFonts w:ascii="Times New Roman" w:hAnsi="Times New Roman" w:cs="Times New Roman"/>
          <w:sz w:val="28"/>
          <w:szCs w:val="28"/>
        </w:rPr>
        <w:t>п</w:t>
      </w:r>
      <w:r w:rsidR="00E16669" w:rsidRPr="00543A6F">
        <w:rPr>
          <w:rFonts w:ascii="Times New Roman" w:hAnsi="Times New Roman" w:cs="Times New Roman"/>
          <w:sz w:val="28"/>
          <w:szCs w:val="28"/>
        </w:rPr>
        <w:t>ункт</w:t>
      </w:r>
      <w:r w:rsidR="008927BF">
        <w:rPr>
          <w:rFonts w:ascii="Times New Roman" w:hAnsi="Times New Roman" w:cs="Times New Roman"/>
          <w:sz w:val="28"/>
          <w:szCs w:val="28"/>
        </w:rPr>
        <w:t>е</w:t>
      </w:r>
      <w:r w:rsidR="00E16669" w:rsidRPr="00543A6F">
        <w:rPr>
          <w:rFonts w:ascii="Times New Roman" w:hAnsi="Times New Roman" w:cs="Times New Roman"/>
          <w:sz w:val="28"/>
          <w:szCs w:val="28"/>
        </w:rPr>
        <w:t xml:space="preserve"> 7</w:t>
      </w:r>
      <w:r w:rsidR="008927BF">
        <w:rPr>
          <w:rFonts w:ascii="Times New Roman" w:hAnsi="Times New Roman" w:cs="Times New Roman"/>
          <w:sz w:val="28"/>
          <w:szCs w:val="28"/>
        </w:rPr>
        <w:t>:</w:t>
      </w:r>
    </w:p>
    <w:p w:rsidR="00625751" w:rsidRPr="008927BF" w:rsidRDefault="00AD1CF1"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после абзаца третьего </w:t>
      </w:r>
      <w:r w:rsidR="00625751" w:rsidRPr="008927BF">
        <w:rPr>
          <w:rFonts w:ascii="Times New Roman" w:hAnsi="Times New Roman" w:cs="Times New Roman"/>
          <w:sz w:val="28"/>
          <w:szCs w:val="28"/>
        </w:rPr>
        <w:t>дополнить абзацем следующего содержания:</w:t>
      </w:r>
    </w:p>
    <w:p w:rsidR="00625751" w:rsidRPr="008927BF" w:rsidRDefault="00625751"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8927BF">
        <w:rPr>
          <w:rFonts w:ascii="Times New Roman" w:hAnsi="Times New Roman" w:cs="Times New Roman"/>
          <w:sz w:val="28"/>
          <w:szCs w:val="28"/>
        </w:rPr>
        <w:t xml:space="preserve">"затраты в отношении инвестиционного проекта, реализуемого </w:t>
      </w:r>
      <w:r w:rsidRPr="008927BF">
        <w:rPr>
          <w:rFonts w:ascii="Times New Roman" w:hAnsi="Times New Roman" w:cs="Times New Roman"/>
          <w:sz w:val="28"/>
          <w:szCs w:val="28"/>
        </w:rPr>
        <w:br/>
        <w:t xml:space="preserve">в сфере цифровой экономики, подлежат возмещению </w:t>
      </w:r>
      <w:r>
        <w:rPr>
          <w:rFonts w:ascii="Times New Roman" w:hAnsi="Times New Roman" w:cs="Times New Roman"/>
          <w:sz w:val="28"/>
          <w:szCs w:val="28"/>
        </w:rPr>
        <w:br/>
      </w:r>
      <w:r w:rsidRPr="008927BF">
        <w:rPr>
          <w:rFonts w:ascii="Times New Roman" w:hAnsi="Times New Roman" w:cs="Times New Roman"/>
          <w:sz w:val="28"/>
          <w:szCs w:val="28"/>
        </w:rPr>
        <w:t xml:space="preserve">в соответствии с национальной программой "Цифровая экономика </w:t>
      </w:r>
      <w:r>
        <w:rPr>
          <w:rFonts w:ascii="Times New Roman" w:hAnsi="Times New Roman" w:cs="Times New Roman"/>
          <w:sz w:val="28"/>
          <w:szCs w:val="28"/>
        </w:rPr>
        <w:br/>
      </w:r>
      <w:r w:rsidRPr="008927BF">
        <w:rPr>
          <w:rFonts w:ascii="Times New Roman" w:hAnsi="Times New Roman" w:cs="Times New Roman"/>
          <w:sz w:val="28"/>
          <w:szCs w:val="28"/>
        </w:rPr>
        <w:t>Российской Федерации.";</w:t>
      </w:r>
    </w:p>
    <w:p w:rsidR="008927BF" w:rsidRPr="008927BF" w:rsidRDefault="008927BF"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8927BF">
        <w:rPr>
          <w:rFonts w:ascii="Times New Roman" w:hAnsi="Times New Roman" w:cs="Times New Roman"/>
          <w:sz w:val="28"/>
          <w:szCs w:val="28"/>
        </w:rPr>
        <w:t xml:space="preserve">абзацы </w:t>
      </w:r>
      <w:r w:rsidRPr="008E6195">
        <w:rPr>
          <w:rFonts w:ascii="Times New Roman" w:hAnsi="Times New Roman" w:cs="Times New Roman"/>
          <w:sz w:val="28"/>
          <w:szCs w:val="28"/>
        </w:rPr>
        <w:t>третий и четвертый признать утратившим</w:t>
      </w:r>
      <w:r w:rsidR="00625751">
        <w:rPr>
          <w:rFonts w:ascii="Times New Roman" w:hAnsi="Times New Roman" w:cs="Times New Roman"/>
          <w:sz w:val="28"/>
          <w:szCs w:val="28"/>
        </w:rPr>
        <w:t>и</w:t>
      </w:r>
      <w:r w:rsidRPr="008E6195">
        <w:rPr>
          <w:rFonts w:ascii="Times New Roman" w:hAnsi="Times New Roman" w:cs="Times New Roman"/>
          <w:sz w:val="28"/>
          <w:szCs w:val="28"/>
        </w:rPr>
        <w:t xml:space="preserve"> силу</w:t>
      </w:r>
      <w:r w:rsidRPr="008927BF">
        <w:rPr>
          <w:rFonts w:ascii="Times New Roman" w:hAnsi="Times New Roman" w:cs="Times New Roman"/>
          <w:sz w:val="28"/>
          <w:szCs w:val="28"/>
        </w:rPr>
        <w:t>;</w:t>
      </w:r>
    </w:p>
    <w:p w:rsidR="008927BF" w:rsidRPr="008E6195" w:rsidRDefault="002565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927BF">
        <w:rPr>
          <w:rFonts w:ascii="Times New Roman" w:hAnsi="Times New Roman" w:cs="Times New Roman"/>
          <w:sz w:val="28"/>
          <w:szCs w:val="28"/>
        </w:rPr>
        <w:t>е)</w:t>
      </w:r>
      <w:r w:rsidR="004A273E" w:rsidRPr="008927BF">
        <w:rPr>
          <w:rFonts w:ascii="Times New Roman" w:hAnsi="Times New Roman" w:cs="Times New Roman"/>
          <w:sz w:val="28"/>
          <w:szCs w:val="28"/>
        </w:rPr>
        <w:t xml:space="preserve"> </w:t>
      </w:r>
      <w:r w:rsidR="008927BF" w:rsidRPr="008927BF">
        <w:rPr>
          <w:rFonts w:ascii="Times New Roman" w:hAnsi="Times New Roman" w:cs="Times New Roman"/>
          <w:sz w:val="28"/>
          <w:szCs w:val="28"/>
        </w:rPr>
        <w:t>а</w:t>
      </w:r>
      <w:r w:rsidR="008927BF" w:rsidRPr="008E6195">
        <w:rPr>
          <w:rFonts w:ascii="Times New Roman" w:hAnsi="Times New Roman" w:cs="Times New Roman"/>
          <w:sz w:val="28"/>
          <w:szCs w:val="28"/>
        </w:rPr>
        <w:t>бзац второй пункта 9 изложить в следующей редакции:</w:t>
      </w:r>
    </w:p>
    <w:p w:rsidR="008927BF" w:rsidRDefault="008927BF" w:rsidP="00A14D2B">
      <w:pPr>
        <w:autoSpaceDE w:val="0"/>
        <w:autoSpaceDN w:val="0"/>
        <w:adjustRightInd w:val="0"/>
        <w:spacing w:after="0" w:line="276" w:lineRule="auto"/>
        <w:ind w:firstLine="709"/>
        <w:jc w:val="both"/>
        <w:rPr>
          <w:rFonts w:ascii="Times New Roman" w:hAnsi="Times New Roman" w:cs="Times New Roman"/>
          <w:sz w:val="28"/>
          <w:szCs w:val="28"/>
        </w:rPr>
      </w:pPr>
      <w:r w:rsidRPr="008927BF">
        <w:rPr>
          <w:rFonts w:ascii="Times New Roman" w:hAnsi="Times New Roman" w:cs="Times New Roman"/>
          <w:sz w:val="28"/>
          <w:szCs w:val="28"/>
        </w:rPr>
        <w:t>"</w:t>
      </w:r>
      <w:r w:rsidRPr="008E6195">
        <w:rPr>
          <w:rFonts w:ascii="Times New Roman" w:hAnsi="Times New Roman" w:cs="Times New Roman"/>
          <w:sz w:val="28"/>
          <w:szCs w:val="28"/>
        </w:rPr>
        <w:t xml:space="preserve">Соглашение о предоставлении субсидии заключается на срок, равный планируемому сроку получения субсидии, указанному </w:t>
      </w:r>
      <w:r w:rsidRPr="008E6195">
        <w:rPr>
          <w:rFonts w:ascii="Times New Roman" w:hAnsi="Times New Roman" w:cs="Times New Roman"/>
          <w:sz w:val="28"/>
          <w:szCs w:val="28"/>
        </w:rPr>
        <w:lastRenderedPageBreak/>
        <w:t xml:space="preserve">организацией, реализующей проект, в заявлении </w:t>
      </w:r>
      <w:r w:rsidRPr="00625751">
        <w:rPr>
          <w:rFonts w:ascii="Times New Roman" w:hAnsi="Times New Roman" w:cs="Times New Roman"/>
          <w:sz w:val="28"/>
          <w:szCs w:val="28"/>
        </w:rPr>
        <w:t>согласно пункту 26</w:t>
      </w:r>
      <w:r w:rsidRPr="008E6195">
        <w:rPr>
          <w:rFonts w:ascii="Times New Roman" w:hAnsi="Times New Roman" w:cs="Times New Roman"/>
          <w:sz w:val="28"/>
          <w:szCs w:val="28"/>
        </w:rPr>
        <w:t xml:space="preserve"> настоящих Правил, или в ином установленном бюджетным законодательством Российской Федерации порядке.</w:t>
      </w:r>
      <w:r w:rsidRPr="008927BF">
        <w:rPr>
          <w:rFonts w:ascii="Times New Roman" w:hAnsi="Times New Roman" w:cs="Times New Roman"/>
          <w:sz w:val="28"/>
          <w:szCs w:val="28"/>
        </w:rPr>
        <w:t>"</w:t>
      </w:r>
      <w:r>
        <w:rPr>
          <w:rFonts w:ascii="Times New Roman" w:hAnsi="Times New Roman" w:cs="Times New Roman"/>
          <w:sz w:val="28"/>
          <w:szCs w:val="28"/>
        </w:rPr>
        <w:t>;</w:t>
      </w:r>
    </w:p>
    <w:p w:rsidR="008927BF" w:rsidRDefault="008927BF" w:rsidP="00A14D2B">
      <w:pPr>
        <w:autoSpaceDE w:val="0"/>
        <w:autoSpaceDN w:val="0"/>
        <w:adjustRightInd w:val="0"/>
        <w:spacing w:after="0" w:line="276" w:lineRule="auto"/>
        <w:ind w:firstLine="709"/>
        <w:jc w:val="both"/>
        <w:rPr>
          <w:rFonts w:ascii="Times New Roman" w:hAnsi="Times New Roman" w:cs="Times New Roman"/>
          <w:sz w:val="28"/>
          <w:szCs w:val="28"/>
        </w:rPr>
      </w:pPr>
      <w:r w:rsidRPr="008927BF">
        <w:rPr>
          <w:rFonts w:ascii="Times New Roman" w:hAnsi="Times New Roman" w:cs="Times New Roman"/>
          <w:sz w:val="28"/>
          <w:szCs w:val="28"/>
        </w:rPr>
        <w:t>ж) а</w:t>
      </w:r>
      <w:r w:rsidRPr="008E6195">
        <w:rPr>
          <w:rFonts w:ascii="Times New Roman" w:hAnsi="Times New Roman" w:cs="Times New Roman"/>
          <w:sz w:val="28"/>
          <w:szCs w:val="28"/>
        </w:rPr>
        <w:t>бзац второй пун</w:t>
      </w:r>
      <w:r>
        <w:rPr>
          <w:rFonts w:ascii="Times New Roman" w:hAnsi="Times New Roman" w:cs="Times New Roman"/>
          <w:sz w:val="28"/>
          <w:szCs w:val="28"/>
        </w:rPr>
        <w:t>кта 11 признать утратившим силу;</w:t>
      </w:r>
    </w:p>
    <w:p w:rsidR="00C42137" w:rsidRDefault="00C42137" w:rsidP="00A14D2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450F88">
        <w:rPr>
          <w:rFonts w:ascii="Times New Roman" w:hAnsi="Times New Roman" w:cs="Times New Roman"/>
          <w:sz w:val="28"/>
          <w:szCs w:val="28"/>
        </w:rPr>
        <w:t xml:space="preserve">абзац третий пункта 12 дополнить словами </w:t>
      </w:r>
      <w:r w:rsidR="00450F88" w:rsidRPr="00256542">
        <w:rPr>
          <w:rFonts w:ascii="Times New Roman" w:hAnsi="Times New Roman" w:cs="Times New Roman"/>
          <w:sz w:val="28"/>
          <w:szCs w:val="28"/>
        </w:rPr>
        <w:t>"</w:t>
      </w:r>
      <w:r w:rsidR="00450F88">
        <w:rPr>
          <w:rFonts w:ascii="Times New Roman" w:hAnsi="Times New Roman" w:cs="Times New Roman"/>
          <w:sz w:val="28"/>
          <w:szCs w:val="28"/>
        </w:rPr>
        <w:t xml:space="preserve">, </w:t>
      </w:r>
      <w:r w:rsidR="00450F88" w:rsidRPr="00450F88">
        <w:rPr>
          <w:rFonts w:ascii="Times New Roman" w:hAnsi="Times New Roman" w:cs="Times New Roman"/>
          <w:sz w:val="28"/>
          <w:szCs w:val="28"/>
        </w:rPr>
        <w:t>при условии, что указанные объекты соответствуют требованиям пункта 13 части 1 статьи 2 Федерального закона</w:t>
      </w:r>
      <w:r w:rsidR="00450F88" w:rsidRPr="00256542">
        <w:rPr>
          <w:rFonts w:ascii="Times New Roman" w:hAnsi="Times New Roman" w:cs="Times New Roman"/>
          <w:sz w:val="28"/>
          <w:szCs w:val="28"/>
        </w:rPr>
        <w:t>"</w:t>
      </w:r>
      <w:r w:rsidR="00450F88">
        <w:rPr>
          <w:rFonts w:ascii="Times New Roman" w:hAnsi="Times New Roman" w:cs="Times New Roman"/>
          <w:sz w:val="28"/>
          <w:szCs w:val="28"/>
        </w:rPr>
        <w:t>;</w:t>
      </w:r>
    </w:p>
    <w:p w:rsidR="002A1880" w:rsidRDefault="00450F88" w:rsidP="00A14D2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2A1880">
        <w:rPr>
          <w:rFonts w:ascii="Times New Roman" w:hAnsi="Times New Roman" w:cs="Times New Roman"/>
          <w:sz w:val="28"/>
          <w:szCs w:val="28"/>
        </w:rPr>
        <w:t xml:space="preserve">) в абзаце четвертом </w:t>
      </w:r>
      <w:r w:rsidR="00C42137">
        <w:rPr>
          <w:rFonts w:ascii="Times New Roman" w:hAnsi="Times New Roman" w:cs="Times New Roman"/>
          <w:sz w:val="28"/>
          <w:szCs w:val="28"/>
        </w:rPr>
        <w:t xml:space="preserve">пункта 18 </w:t>
      </w:r>
      <w:r w:rsidR="002A1880">
        <w:rPr>
          <w:rFonts w:ascii="Times New Roman" w:hAnsi="Times New Roman" w:cs="Times New Roman"/>
          <w:sz w:val="28"/>
          <w:szCs w:val="28"/>
        </w:rPr>
        <w:t xml:space="preserve">слова </w:t>
      </w:r>
      <w:r w:rsidR="002A1880" w:rsidRPr="00256542">
        <w:rPr>
          <w:rFonts w:ascii="Times New Roman" w:hAnsi="Times New Roman" w:cs="Times New Roman"/>
          <w:sz w:val="28"/>
          <w:szCs w:val="28"/>
        </w:rPr>
        <w:t>"</w:t>
      </w:r>
      <w:r w:rsidR="002A1880">
        <w:rPr>
          <w:rFonts w:ascii="Times New Roman" w:hAnsi="Times New Roman" w:cs="Times New Roman"/>
          <w:sz w:val="28"/>
          <w:szCs w:val="28"/>
        </w:rPr>
        <w:t>транспортного налога,</w:t>
      </w:r>
      <w:r w:rsidR="002A1880" w:rsidRPr="00256542">
        <w:rPr>
          <w:rFonts w:ascii="Times New Roman" w:hAnsi="Times New Roman" w:cs="Times New Roman"/>
          <w:sz w:val="28"/>
          <w:szCs w:val="28"/>
        </w:rPr>
        <w:t>"</w:t>
      </w:r>
      <w:r w:rsidR="002A1880">
        <w:rPr>
          <w:rFonts w:ascii="Times New Roman" w:hAnsi="Times New Roman" w:cs="Times New Roman"/>
          <w:sz w:val="28"/>
          <w:szCs w:val="28"/>
        </w:rPr>
        <w:t xml:space="preserve"> </w:t>
      </w:r>
      <w:r w:rsidR="00C42137">
        <w:rPr>
          <w:rFonts w:ascii="Times New Roman" w:hAnsi="Times New Roman" w:cs="Times New Roman"/>
          <w:sz w:val="28"/>
          <w:szCs w:val="28"/>
        </w:rPr>
        <w:t xml:space="preserve">и слова </w:t>
      </w:r>
      <w:r w:rsidR="00C42137" w:rsidRPr="00256542">
        <w:rPr>
          <w:rFonts w:ascii="Times New Roman" w:hAnsi="Times New Roman" w:cs="Times New Roman"/>
          <w:sz w:val="28"/>
          <w:szCs w:val="28"/>
        </w:rPr>
        <w:t>"</w:t>
      </w:r>
      <w:r w:rsidR="00C42137">
        <w:rPr>
          <w:rFonts w:ascii="Times New Roman" w:hAnsi="Times New Roman" w:cs="Times New Roman"/>
          <w:sz w:val="28"/>
          <w:szCs w:val="28"/>
        </w:rPr>
        <w:t>акцизов на автомобили легковые и мотоциклы,</w:t>
      </w:r>
      <w:r w:rsidR="00C42137" w:rsidRPr="00256542">
        <w:rPr>
          <w:rFonts w:ascii="Times New Roman" w:hAnsi="Times New Roman" w:cs="Times New Roman"/>
          <w:sz w:val="28"/>
          <w:szCs w:val="28"/>
        </w:rPr>
        <w:t>"</w:t>
      </w:r>
      <w:r w:rsidR="00C42137">
        <w:rPr>
          <w:rFonts w:ascii="Times New Roman" w:hAnsi="Times New Roman" w:cs="Times New Roman"/>
          <w:sz w:val="28"/>
          <w:szCs w:val="28"/>
        </w:rPr>
        <w:t xml:space="preserve"> </w:t>
      </w:r>
      <w:r w:rsidR="002A1880">
        <w:rPr>
          <w:rFonts w:ascii="Times New Roman" w:hAnsi="Times New Roman" w:cs="Times New Roman"/>
          <w:sz w:val="28"/>
          <w:szCs w:val="28"/>
        </w:rPr>
        <w:t>исключить;</w:t>
      </w:r>
    </w:p>
    <w:p w:rsidR="00172ED7" w:rsidRPr="00543A6F" w:rsidRDefault="00450F88" w:rsidP="00A14D2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8927BF" w:rsidRPr="008E6195">
        <w:rPr>
          <w:rFonts w:ascii="Times New Roman" w:hAnsi="Times New Roman" w:cs="Times New Roman"/>
          <w:sz w:val="28"/>
          <w:szCs w:val="28"/>
        </w:rPr>
        <w:t xml:space="preserve">) </w:t>
      </w:r>
      <w:r w:rsidR="00256542">
        <w:rPr>
          <w:rFonts w:ascii="Times New Roman" w:hAnsi="Times New Roman" w:cs="Times New Roman"/>
          <w:sz w:val="28"/>
          <w:szCs w:val="28"/>
        </w:rPr>
        <w:t>в</w:t>
      </w:r>
      <w:r w:rsidR="00172ED7" w:rsidRPr="00543A6F">
        <w:rPr>
          <w:rFonts w:ascii="Times New Roman" w:hAnsi="Times New Roman" w:cs="Times New Roman"/>
          <w:sz w:val="28"/>
          <w:szCs w:val="28"/>
        </w:rPr>
        <w:t xml:space="preserve"> пункте 21 слова </w:t>
      </w:r>
      <w:r w:rsidR="006C2B1A" w:rsidRPr="00543A6F">
        <w:rPr>
          <w:rFonts w:ascii="Times New Roman" w:hAnsi="Times New Roman" w:cs="Times New Roman"/>
          <w:sz w:val="28"/>
          <w:szCs w:val="28"/>
        </w:rPr>
        <w:t>"</w:t>
      </w:r>
      <w:r w:rsidR="00172ED7" w:rsidRPr="00543A6F">
        <w:rPr>
          <w:rFonts w:ascii="Times New Roman" w:hAnsi="Times New Roman" w:cs="Times New Roman"/>
          <w:sz w:val="28"/>
          <w:szCs w:val="28"/>
        </w:rPr>
        <w:t xml:space="preserve">указанные в абзаце третьем пункта 4 </w:t>
      </w:r>
      <w:r w:rsidR="006C2B1A" w:rsidRPr="00543A6F">
        <w:rPr>
          <w:rFonts w:ascii="Times New Roman" w:hAnsi="Times New Roman" w:cs="Times New Roman"/>
          <w:sz w:val="28"/>
          <w:szCs w:val="28"/>
        </w:rPr>
        <w:t>"</w:t>
      </w:r>
      <w:r w:rsidR="00172ED7" w:rsidRPr="00543A6F">
        <w:rPr>
          <w:rFonts w:ascii="Times New Roman" w:hAnsi="Times New Roman" w:cs="Times New Roman"/>
          <w:sz w:val="28"/>
          <w:szCs w:val="28"/>
        </w:rPr>
        <w:t xml:space="preserve"> заменить словами </w:t>
      </w:r>
      <w:r w:rsidR="001A0818" w:rsidRPr="00543A6F">
        <w:rPr>
          <w:rFonts w:ascii="Times New Roman" w:hAnsi="Times New Roman" w:cs="Times New Roman"/>
          <w:sz w:val="28"/>
          <w:szCs w:val="28"/>
        </w:rPr>
        <w:t>"</w:t>
      </w:r>
      <w:r w:rsidR="00172ED7" w:rsidRPr="00543A6F">
        <w:rPr>
          <w:rFonts w:ascii="Times New Roman" w:hAnsi="Times New Roman" w:cs="Times New Roman"/>
          <w:sz w:val="28"/>
          <w:szCs w:val="28"/>
        </w:rPr>
        <w:t>указанные в абзац</w:t>
      </w:r>
      <w:r w:rsidR="002E01E0">
        <w:rPr>
          <w:rFonts w:ascii="Times New Roman" w:hAnsi="Times New Roman" w:cs="Times New Roman"/>
          <w:sz w:val="28"/>
          <w:szCs w:val="28"/>
        </w:rPr>
        <w:t>ах</w:t>
      </w:r>
      <w:r w:rsidR="00172ED7" w:rsidRPr="00543A6F">
        <w:rPr>
          <w:rFonts w:ascii="Times New Roman" w:hAnsi="Times New Roman" w:cs="Times New Roman"/>
          <w:sz w:val="28"/>
          <w:szCs w:val="28"/>
        </w:rPr>
        <w:t xml:space="preserve"> третьем и четвертом </w:t>
      </w:r>
      <w:r w:rsidR="000B555A" w:rsidRPr="00543A6F">
        <w:rPr>
          <w:rFonts w:ascii="Times New Roman" w:hAnsi="Times New Roman" w:cs="Times New Roman"/>
          <w:sz w:val="28"/>
          <w:szCs w:val="28"/>
        </w:rPr>
        <w:t>пункта 4</w:t>
      </w:r>
      <w:r w:rsidR="006C2B1A" w:rsidRPr="00543A6F">
        <w:rPr>
          <w:rFonts w:ascii="Times New Roman" w:hAnsi="Times New Roman" w:cs="Times New Roman"/>
          <w:sz w:val="28"/>
          <w:szCs w:val="28"/>
        </w:rPr>
        <w:t>"</w:t>
      </w:r>
      <w:r w:rsidR="00256542">
        <w:rPr>
          <w:rFonts w:ascii="Times New Roman" w:hAnsi="Times New Roman" w:cs="Times New Roman"/>
          <w:sz w:val="28"/>
          <w:szCs w:val="28"/>
        </w:rPr>
        <w:t>;</w:t>
      </w:r>
    </w:p>
    <w:p w:rsidR="00C42137" w:rsidRDefault="00450F88"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л</w:t>
      </w:r>
      <w:r w:rsidR="00256542">
        <w:rPr>
          <w:rFonts w:ascii="Times New Roman" w:hAnsi="Times New Roman" w:cs="Times New Roman"/>
          <w:sz w:val="28"/>
          <w:szCs w:val="28"/>
        </w:rPr>
        <w:t>)</w:t>
      </w:r>
      <w:r w:rsidR="004A273E" w:rsidRPr="00543A6F">
        <w:rPr>
          <w:rFonts w:ascii="Times New Roman" w:hAnsi="Times New Roman" w:cs="Times New Roman"/>
          <w:sz w:val="28"/>
          <w:szCs w:val="28"/>
        </w:rPr>
        <w:t xml:space="preserve"> </w:t>
      </w:r>
      <w:r w:rsidR="00C42137">
        <w:rPr>
          <w:rFonts w:ascii="Times New Roman" w:hAnsi="Times New Roman" w:cs="Times New Roman"/>
          <w:sz w:val="28"/>
          <w:szCs w:val="28"/>
        </w:rPr>
        <w:t>в пункте 22:</w:t>
      </w:r>
    </w:p>
    <w:p w:rsidR="00C34EBA" w:rsidRPr="00543A6F" w:rsidRDefault="00256542"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D67227" w:rsidRPr="00543A6F">
        <w:rPr>
          <w:rFonts w:ascii="Times New Roman" w:hAnsi="Times New Roman" w:cs="Times New Roman"/>
          <w:sz w:val="28"/>
          <w:szCs w:val="28"/>
        </w:rPr>
        <w:t xml:space="preserve">бзацы </w:t>
      </w:r>
      <w:r w:rsidR="001A0818" w:rsidRPr="00543A6F">
        <w:rPr>
          <w:rFonts w:ascii="Times New Roman" w:hAnsi="Times New Roman" w:cs="Times New Roman"/>
          <w:sz w:val="28"/>
          <w:szCs w:val="28"/>
        </w:rPr>
        <w:t>второй</w:t>
      </w:r>
      <w:r w:rsidR="00D67227" w:rsidRPr="00543A6F">
        <w:rPr>
          <w:rFonts w:ascii="Times New Roman" w:hAnsi="Times New Roman" w:cs="Times New Roman"/>
          <w:sz w:val="28"/>
          <w:szCs w:val="28"/>
        </w:rPr>
        <w:t xml:space="preserve"> и </w:t>
      </w:r>
      <w:r w:rsidR="001A0818" w:rsidRPr="00543A6F">
        <w:rPr>
          <w:rFonts w:ascii="Times New Roman" w:hAnsi="Times New Roman" w:cs="Times New Roman"/>
          <w:sz w:val="28"/>
          <w:szCs w:val="28"/>
        </w:rPr>
        <w:t>третий</w:t>
      </w:r>
      <w:r w:rsidR="00D67227" w:rsidRPr="00543A6F">
        <w:rPr>
          <w:rFonts w:ascii="Times New Roman" w:hAnsi="Times New Roman" w:cs="Times New Roman"/>
          <w:sz w:val="28"/>
          <w:szCs w:val="28"/>
        </w:rPr>
        <w:t xml:space="preserve"> </w:t>
      </w:r>
      <w:r w:rsidR="001A0818" w:rsidRPr="00543A6F">
        <w:rPr>
          <w:rFonts w:ascii="Times New Roman" w:hAnsi="Times New Roman" w:cs="Times New Roman"/>
          <w:sz w:val="28"/>
          <w:szCs w:val="28"/>
        </w:rPr>
        <w:t xml:space="preserve">заменить </w:t>
      </w:r>
      <w:r w:rsidR="002E01E0">
        <w:rPr>
          <w:rFonts w:ascii="Times New Roman" w:hAnsi="Times New Roman" w:cs="Times New Roman"/>
          <w:sz w:val="28"/>
          <w:szCs w:val="28"/>
        </w:rPr>
        <w:t>текстом</w:t>
      </w:r>
      <w:r w:rsidR="001A0818" w:rsidRPr="00543A6F">
        <w:rPr>
          <w:rFonts w:ascii="Times New Roman" w:hAnsi="Times New Roman" w:cs="Times New Roman"/>
          <w:sz w:val="28"/>
          <w:szCs w:val="28"/>
        </w:rPr>
        <w:t xml:space="preserve"> </w:t>
      </w:r>
      <w:r w:rsidR="00D67227" w:rsidRPr="00543A6F">
        <w:rPr>
          <w:rFonts w:ascii="Times New Roman" w:hAnsi="Times New Roman" w:cs="Times New Roman"/>
          <w:sz w:val="28"/>
          <w:szCs w:val="28"/>
        </w:rPr>
        <w:t>следующе</w:t>
      </w:r>
      <w:r w:rsidR="001A0818" w:rsidRPr="00543A6F">
        <w:rPr>
          <w:rFonts w:ascii="Times New Roman" w:hAnsi="Times New Roman" w:cs="Times New Roman"/>
          <w:sz w:val="28"/>
          <w:szCs w:val="28"/>
        </w:rPr>
        <w:t>го</w:t>
      </w:r>
      <w:r w:rsidR="00D67227" w:rsidRPr="00543A6F">
        <w:rPr>
          <w:rFonts w:ascii="Times New Roman" w:hAnsi="Times New Roman" w:cs="Times New Roman"/>
          <w:sz w:val="28"/>
          <w:szCs w:val="28"/>
        </w:rPr>
        <w:t xml:space="preserve"> </w:t>
      </w:r>
      <w:r w:rsidR="00376EB6" w:rsidRPr="00543A6F">
        <w:rPr>
          <w:rFonts w:ascii="Times New Roman" w:hAnsi="Times New Roman" w:cs="Times New Roman"/>
          <w:sz w:val="28"/>
          <w:szCs w:val="28"/>
        </w:rPr>
        <w:t>содержания</w:t>
      </w:r>
      <w:r w:rsidR="00D67227" w:rsidRPr="00543A6F">
        <w:rPr>
          <w:rFonts w:ascii="Times New Roman" w:hAnsi="Times New Roman" w:cs="Times New Roman"/>
          <w:sz w:val="28"/>
          <w:szCs w:val="28"/>
        </w:rPr>
        <w:t>:</w:t>
      </w:r>
    </w:p>
    <w:p w:rsidR="008C5754" w:rsidRPr="00543A6F" w:rsidRDefault="006C2B1A"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543A6F">
        <w:rPr>
          <w:rFonts w:ascii="Times New Roman" w:hAnsi="Times New Roman" w:cs="Times New Roman"/>
          <w:sz w:val="28"/>
          <w:szCs w:val="28"/>
        </w:rPr>
        <w:t>"</w:t>
      </w:r>
      <w:r w:rsidR="008C5754" w:rsidRPr="00543A6F">
        <w:rPr>
          <w:rFonts w:ascii="Times New Roman" w:hAnsi="Times New Roman" w:cs="Times New Roman"/>
          <w:sz w:val="28"/>
          <w:szCs w:val="28"/>
        </w:rPr>
        <w:t xml:space="preserve">50 </w:t>
      </w:r>
      <w:proofErr w:type="gramStart"/>
      <w:r w:rsidR="008C5754" w:rsidRPr="00543A6F">
        <w:rPr>
          <w:rFonts w:ascii="Times New Roman" w:hAnsi="Times New Roman" w:cs="Times New Roman"/>
          <w:sz w:val="28"/>
          <w:szCs w:val="28"/>
        </w:rPr>
        <w:t>процентов</w:t>
      </w:r>
      <w:proofErr w:type="gramEnd"/>
      <w:r w:rsidR="008C5754" w:rsidRPr="00543A6F">
        <w:rPr>
          <w:rFonts w:ascii="Times New Roman" w:hAnsi="Times New Roman" w:cs="Times New Roman"/>
          <w:sz w:val="28"/>
          <w:szCs w:val="28"/>
        </w:rPr>
        <w:t xml:space="preserve"> фактически понесенных организациями, реализующими проект, </w:t>
      </w:r>
      <w:r w:rsidR="00003DA4" w:rsidRPr="00543A6F">
        <w:rPr>
          <w:rFonts w:ascii="Times New Roman" w:hAnsi="Times New Roman" w:cs="Times New Roman"/>
          <w:sz w:val="28"/>
          <w:szCs w:val="28"/>
        </w:rPr>
        <w:t>затрат</w:t>
      </w:r>
      <w:r w:rsidR="008C5754" w:rsidRPr="00543A6F">
        <w:rPr>
          <w:rFonts w:ascii="Times New Roman" w:hAnsi="Times New Roman" w:cs="Times New Roman"/>
          <w:sz w:val="28"/>
          <w:szCs w:val="28"/>
        </w:rPr>
        <w:t>:</w:t>
      </w:r>
    </w:p>
    <w:p w:rsidR="008C5754" w:rsidRDefault="009639F0"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9639F0">
        <w:rPr>
          <w:rFonts w:ascii="Times New Roman" w:hAnsi="Times New Roman" w:cs="Times New Roman"/>
          <w:sz w:val="28"/>
          <w:szCs w:val="28"/>
        </w:rPr>
        <w:t xml:space="preserve">на создание (строительство) либо реконструкцию и (или) </w:t>
      </w:r>
      <w:r w:rsidRPr="007A443C">
        <w:rPr>
          <w:rFonts w:ascii="Times New Roman" w:hAnsi="Times New Roman" w:cs="Times New Roman"/>
          <w:sz w:val="28"/>
          <w:szCs w:val="28"/>
        </w:rPr>
        <w:t>модернизацию о</w:t>
      </w:r>
      <w:r w:rsidRPr="009639F0">
        <w:rPr>
          <w:rFonts w:ascii="Times New Roman" w:hAnsi="Times New Roman" w:cs="Times New Roman"/>
          <w:sz w:val="28"/>
          <w:szCs w:val="28"/>
        </w:rPr>
        <w:t>бъектов обеспечивающей инфраструктур</w:t>
      </w:r>
      <w:r w:rsidR="00800760">
        <w:rPr>
          <w:rFonts w:ascii="Times New Roman" w:hAnsi="Times New Roman" w:cs="Times New Roman"/>
          <w:sz w:val="28"/>
          <w:szCs w:val="28"/>
        </w:rPr>
        <w:t>ы</w:t>
      </w:r>
      <w:r w:rsidRPr="009639F0">
        <w:rPr>
          <w:rFonts w:ascii="Times New Roman" w:hAnsi="Times New Roman" w:cs="Times New Roman"/>
          <w:sz w:val="28"/>
          <w:szCs w:val="28"/>
        </w:rPr>
        <w:t xml:space="preserve">, необходимых для реализации инвестиционного проекта, </w:t>
      </w:r>
      <w:r w:rsidRPr="005E4C61">
        <w:rPr>
          <w:rFonts w:ascii="Times New Roman" w:hAnsi="Times New Roman" w:cs="Times New Roman"/>
          <w:sz w:val="28"/>
          <w:szCs w:val="28"/>
        </w:rPr>
        <w:t>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w:t>
      </w:r>
      <w:r w:rsidRPr="009639F0">
        <w:rPr>
          <w:rFonts w:ascii="Times New Roman" w:hAnsi="Times New Roman" w:cs="Times New Roman"/>
          <w:sz w:val="28"/>
          <w:szCs w:val="28"/>
        </w:rPr>
        <w:t xml:space="preserve"> присоединение (примыкание) к и</w:t>
      </w:r>
      <w:r>
        <w:rPr>
          <w:rFonts w:ascii="Times New Roman" w:hAnsi="Times New Roman" w:cs="Times New Roman"/>
          <w:sz w:val="28"/>
          <w:szCs w:val="28"/>
        </w:rPr>
        <w:t xml:space="preserve">нженерным и транспортным сетям) </w:t>
      </w:r>
      <w:r w:rsidR="008C5754" w:rsidRPr="00543A6F">
        <w:rPr>
          <w:rFonts w:ascii="Times New Roman" w:hAnsi="Times New Roman" w:cs="Times New Roman"/>
          <w:sz w:val="28"/>
          <w:szCs w:val="28"/>
        </w:rPr>
        <w:t>в отношении объектов обеспечивающей инфраструктуры;</w:t>
      </w:r>
    </w:p>
    <w:p w:rsidR="009639F0" w:rsidRPr="00543A6F" w:rsidRDefault="009639F0"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9639F0">
        <w:rPr>
          <w:rFonts w:ascii="Times New Roman" w:hAnsi="Times New Roman" w:cs="Times New Roman"/>
          <w:sz w:val="28"/>
          <w:szCs w:val="28"/>
        </w:rPr>
        <w:t xml:space="preserve">на уплату процентов по кредитам и займам, купонного дохода </w:t>
      </w:r>
      <w:r>
        <w:rPr>
          <w:rFonts w:ascii="Times New Roman" w:hAnsi="Times New Roman" w:cs="Times New Roman"/>
          <w:sz w:val="28"/>
          <w:szCs w:val="28"/>
        </w:rPr>
        <w:br/>
      </w:r>
      <w:r w:rsidRPr="009639F0">
        <w:rPr>
          <w:rFonts w:ascii="Times New Roman" w:hAnsi="Times New Roman" w:cs="Times New Roman"/>
          <w:sz w:val="28"/>
          <w:szCs w:val="28"/>
        </w:rPr>
        <w:t xml:space="preserve">по облигационным займам, привлеченным для создания (строительства) либо реконструкции и (или) модернизации объектов обеспечивающей </w:t>
      </w:r>
      <w:r>
        <w:rPr>
          <w:rFonts w:ascii="Times New Roman" w:hAnsi="Times New Roman" w:cs="Times New Roman"/>
          <w:sz w:val="28"/>
          <w:szCs w:val="28"/>
        </w:rPr>
        <w:br/>
      </w:r>
      <w:r w:rsidRPr="009639F0">
        <w:rPr>
          <w:rFonts w:ascii="Times New Roman" w:hAnsi="Times New Roman" w:cs="Times New Roman"/>
          <w:sz w:val="28"/>
          <w:szCs w:val="28"/>
        </w:rPr>
        <w:t>инфраструктур</w:t>
      </w:r>
      <w:r w:rsidR="00800760">
        <w:rPr>
          <w:rFonts w:ascii="Times New Roman" w:hAnsi="Times New Roman" w:cs="Times New Roman"/>
          <w:sz w:val="28"/>
          <w:szCs w:val="28"/>
        </w:rPr>
        <w:t>ы</w:t>
      </w:r>
      <w:r w:rsidRPr="009639F0">
        <w:rPr>
          <w:rFonts w:ascii="Times New Roman" w:hAnsi="Times New Roman" w:cs="Times New Roman"/>
          <w:sz w:val="28"/>
          <w:szCs w:val="28"/>
        </w:rPr>
        <w:t xml:space="preserve">, необходимых для реализации инвестиционного проекта, </w:t>
      </w:r>
      <w:r w:rsidR="00625751">
        <w:rPr>
          <w:rFonts w:ascii="Times New Roman" w:hAnsi="Times New Roman" w:cs="Times New Roman"/>
          <w:sz w:val="28"/>
          <w:szCs w:val="28"/>
        </w:rPr>
        <w:br/>
      </w:r>
      <w:r w:rsidRPr="005E4C61">
        <w:rPr>
          <w:rFonts w:ascii="Times New Roman" w:hAnsi="Times New Roman" w:cs="Times New Roman"/>
          <w:sz w:val="28"/>
          <w:szCs w:val="28"/>
        </w:rPr>
        <w:t xml:space="preserve">в том числе на реконструкцию объектов инфраструктуры, находящихся </w:t>
      </w:r>
      <w:r w:rsidR="00625751">
        <w:rPr>
          <w:rFonts w:ascii="Times New Roman" w:hAnsi="Times New Roman" w:cs="Times New Roman"/>
          <w:sz w:val="28"/>
          <w:szCs w:val="28"/>
        </w:rPr>
        <w:br/>
      </w:r>
      <w:r w:rsidRPr="005E4C61">
        <w:rPr>
          <w:rFonts w:ascii="Times New Roman" w:hAnsi="Times New Roman" w:cs="Times New Roman"/>
          <w:sz w:val="28"/>
          <w:szCs w:val="28"/>
        </w:rPr>
        <w:t>в государственной (муниципальной) собственности в отношении объектов обеспечивающей инфраструктуры</w:t>
      </w:r>
      <w:r w:rsidRPr="009639F0">
        <w:rPr>
          <w:rFonts w:ascii="Times New Roman" w:hAnsi="Times New Roman" w:cs="Times New Roman"/>
          <w:sz w:val="28"/>
          <w:szCs w:val="28"/>
        </w:rPr>
        <w:t>;</w:t>
      </w:r>
    </w:p>
    <w:p w:rsidR="00003DA4" w:rsidRPr="00543A6F" w:rsidRDefault="009639F0"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9639F0">
        <w:rPr>
          <w:rFonts w:ascii="Times New Roman" w:hAnsi="Times New Roman" w:cs="Times New Roman"/>
          <w:sz w:val="28"/>
          <w:szCs w:val="28"/>
        </w:rPr>
        <w:t xml:space="preserve">на уплату процентов по кредитам и займам, купонного дохода </w:t>
      </w:r>
      <w:r>
        <w:rPr>
          <w:rFonts w:ascii="Times New Roman" w:hAnsi="Times New Roman" w:cs="Times New Roman"/>
          <w:sz w:val="28"/>
          <w:szCs w:val="28"/>
        </w:rPr>
        <w:br/>
      </w:r>
      <w:r w:rsidRPr="009639F0">
        <w:rPr>
          <w:rFonts w:ascii="Times New Roman" w:hAnsi="Times New Roman" w:cs="Times New Roman"/>
          <w:sz w:val="28"/>
          <w:szCs w:val="28"/>
        </w:rPr>
        <w:t xml:space="preserve">по облигационным займам, привлеченным для реализации инвестиционного проекта в части создания (строительства) новых либо реконструкции и (или) </w:t>
      </w:r>
      <w:r w:rsidRPr="007A443C">
        <w:rPr>
          <w:rFonts w:ascii="Times New Roman" w:hAnsi="Times New Roman" w:cs="Times New Roman"/>
          <w:sz w:val="28"/>
          <w:szCs w:val="28"/>
        </w:rPr>
        <w:t xml:space="preserve">модернизации </w:t>
      </w:r>
      <w:r w:rsidRPr="009639F0">
        <w:rPr>
          <w:rFonts w:ascii="Times New Roman" w:hAnsi="Times New Roman" w:cs="Times New Roman"/>
          <w:sz w:val="28"/>
          <w:szCs w:val="28"/>
        </w:rPr>
        <w:t xml:space="preserve">существующих объектов недвижимого имущества и (или) комплекса объектов движимого </w:t>
      </w:r>
      <w:r>
        <w:rPr>
          <w:rFonts w:ascii="Times New Roman" w:hAnsi="Times New Roman" w:cs="Times New Roman"/>
          <w:sz w:val="28"/>
          <w:szCs w:val="28"/>
        </w:rPr>
        <w:br/>
      </w:r>
      <w:r w:rsidRPr="009639F0">
        <w:rPr>
          <w:rFonts w:ascii="Times New Roman" w:hAnsi="Times New Roman" w:cs="Times New Roman"/>
          <w:sz w:val="28"/>
          <w:szCs w:val="28"/>
        </w:rPr>
        <w:t xml:space="preserve">и недвижимого имущества, связанных между собой, если уплата таких процентов была осуществлена на инвестиционной стадии, при условии, </w:t>
      </w:r>
      <w:r>
        <w:rPr>
          <w:rFonts w:ascii="Times New Roman" w:hAnsi="Times New Roman" w:cs="Times New Roman"/>
          <w:sz w:val="28"/>
          <w:szCs w:val="28"/>
        </w:rPr>
        <w:br/>
      </w:r>
      <w:r w:rsidRPr="009639F0">
        <w:rPr>
          <w:rFonts w:ascii="Times New Roman" w:hAnsi="Times New Roman" w:cs="Times New Roman"/>
          <w:sz w:val="28"/>
          <w:szCs w:val="28"/>
        </w:rPr>
        <w:lastRenderedPageBreak/>
        <w:t>что в отношении таких кредитов и займов, включая облигационные займы, не предоставляются иные меры государственной поддержки</w:t>
      </w:r>
      <w:r w:rsidR="00003DA4" w:rsidRPr="00543A6F">
        <w:rPr>
          <w:rFonts w:ascii="Times New Roman" w:hAnsi="Times New Roman" w:cs="Times New Roman"/>
          <w:sz w:val="28"/>
          <w:szCs w:val="28"/>
        </w:rPr>
        <w:t>;</w:t>
      </w:r>
    </w:p>
    <w:p w:rsidR="00003DA4" w:rsidRPr="00543A6F" w:rsidRDefault="00003DA4"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543A6F">
        <w:rPr>
          <w:rFonts w:ascii="Times New Roman" w:hAnsi="Times New Roman" w:cs="Times New Roman"/>
          <w:sz w:val="28"/>
          <w:szCs w:val="28"/>
        </w:rPr>
        <w:t xml:space="preserve">100 </w:t>
      </w:r>
      <w:proofErr w:type="gramStart"/>
      <w:r w:rsidRPr="00543A6F">
        <w:rPr>
          <w:rFonts w:ascii="Times New Roman" w:hAnsi="Times New Roman" w:cs="Times New Roman"/>
          <w:sz w:val="28"/>
          <w:szCs w:val="28"/>
        </w:rPr>
        <w:t>процентов</w:t>
      </w:r>
      <w:proofErr w:type="gramEnd"/>
      <w:r w:rsidRPr="00543A6F">
        <w:rPr>
          <w:rFonts w:ascii="Times New Roman" w:hAnsi="Times New Roman" w:cs="Times New Roman"/>
          <w:sz w:val="28"/>
          <w:szCs w:val="28"/>
        </w:rPr>
        <w:t xml:space="preserve"> фактически понесенных организациями, реализующими проект, затрат:</w:t>
      </w:r>
    </w:p>
    <w:p w:rsidR="00FF4497" w:rsidRPr="00FF4497" w:rsidRDefault="00FF4497"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FF4497">
        <w:rPr>
          <w:rFonts w:ascii="Times New Roman" w:hAnsi="Times New Roman" w:cs="Times New Roman"/>
          <w:sz w:val="28"/>
          <w:szCs w:val="28"/>
        </w:rPr>
        <w:t xml:space="preserve">на создание (строительство) либо реконструкцию и (или) </w:t>
      </w:r>
      <w:r w:rsidRPr="007A443C">
        <w:rPr>
          <w:rFonts w:ascii="Times New Roman" w:hAnsi="Times New Roman" w:cs="Times New Roman"/>
          <w:sz w:val="28"/>
          <w:szCs w:val="28"/>
        </w:rPr>
        <w:t xml:space="preserve">модернизацию </w:t>
      </w:r>
      <w:r w:rsidRPr="00FF4497">
        <w:rPr>
          <w:rFonts w:ascii="Times New Roman" w:hAnsi="Times New Roman" w:cs="Times New Roman"/>
          <w:sz w:val="28"/>
          <w:szCs w:val="28"/>
        </w:rPr>
        <w:t>объектов сопутствующей инфраструктур</w:t>
      </w:r>
      <w:r w:rsidR="00A82A96">
        <w:rPr>
          <w:rFonts w:ascii="Times New Roman" w:hAnsi="Times New Roman" w:cs="Times New Roman"/>
          <w:sz w:val="28"/>
          <w:szCs w:val="28"/>
        </w:rPr>
        <w:t>ы</w:t>
      </w:r>
      <w:r w:rsidRPr="00FF4497">
        <w:rPr>
          <w:rFonts w:ascii="Times New Roman" w:hAnsi="Times New Roman" w:cs="Times New Roman"/>
          <w:sz w:val="28"/>
          <w:szCs w:val="28"/>
        </w:rPr>
        <w:t>,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в отношении объектов сопутствующей инфраструктуры;</w:t>
      </w:r>
    </w:p>
    <w:p w:rsidR="00003DA4" w:rsidRPr="00543A6F" w:rsidRDefault="00FF4497"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FF4497">
        <w:rPr>
          <w:rFonts w:ascii="Times New Roman" w:hAnsi="Times New Roman" w:cs="Times New Roman"/>
          <w:sz w:val="28"/>
          <w:szCs w:val="28"/>
        </w:rPr>
        <w:t xml:space="preserve">на уплату процентов по кредитам и займам, купонного дохода </w:t>
      </w:r>
      <w:r>
        <w:rPr>
          <w:rFonts w:ascii="Times New Roman" w:hAnsi="Times New Roman" w:cs="Times New Roman"/>
          <w:sz w:val="28"/>
          <w:szCs w:val="28"/>
        </w:rPr>
        <w:br/>
      </w:r>
      <w:r w:rsidRPr="00FF4497">
        <w:rPr>
          <w:rFonts w:ascii="Times New Roman" w:hAnsi="Times New Roman" w:cs="Times New Roman"/>
          <w:sz w:val="28"/>
          <w:szCs w:val="28"/>
        </w:rPr>
        <w:t xml:space="preserve">по облигационным займам, привлеченным для создания (строительства) либо реконструкции и (или) </w:t>
      </w:r>
      <w:r w:rsidRPr="007A443C">
        <w:rPr>
          <w:rFonts w:ascii="Times New Roman" w:hAnsi="Times New Roman" w:cs="Times New Roman"/>
          <w:sz w:val="28"/>
          <w:szCs w:val="28"/>
        </w:rPr>
        <w:t xml:space="preserve">модернизации </w:t>
      </w:r>
      <w:r w:rsidRPr="00FF4497">
        <w:rPr>
          <w:rFonts w:ascii="Times New Roman" w:hAnsi="Times New Roman" w:cs="Times New Roman"/>
          <w:sz w:val="28"/>
          <w:szCs w:val="28"/>
        </w:rPr>
        <w:t>объектов сопутствующей инфраструктур</w:t>
      </w:r>
      <w:r w:rsidR="00A82A96">
        <w:rPr>
          <w:rFonts w:ascii="Times New Roman" w:hAnsi="Times New Roman" w:cs="Times New Roman"/>
          <w:sz w:val="28"/>
          <w:szCs w:val="28"/>
        </w:rPr>
        <w:t>ы</w:t>
      </w:r>
      <w:r w:rsidRPr="00FF4497">
        <w:rPr>
          <w:rFonts w:ascii="Times New Roman" w:hAnsi="Times New Roman" w:cs="Times New Roman"/>
          <w:sz w:val="28"/>
          <w:szCs w:val="28"/>
        </w:rPr>
        <w:t xml:space="preserve">, необходимых для реализации инвестиционного проекта, </w:t>
      </w:r>
      <w:r w:rsidR="005C3379">
        <w:rPr>
          <w:rFonts w:ascii="Times New Roman" w:hAnsi="Times New Roman" w:cs="Times New Roman"/>
          <w:sz w:val="28"/>
          <w:szCs w:val="28"/>
        </w:rPr>
        <w:br/>
      </w:r>
      <w:r w:rsidRPr="00FF4497">
        <w:rPr>
          <w:rFonts w:ascii="Times New Roman" w:hAnsi="Times New Roman" w:cs="Times New Roman"/>
          <w:sz w:val="28"/>
          <w:szCs w:val="28"/>
        </w:rPr>
        <w:t xml:space="preserve">в том числе на реконструкцию объектов инфраструктуры, находящихся </w:t>
      </w:r>
      <w:r w:rsidR="005C3379">
        <w:rPr>
          <w:rFonts w:ascii="Times New Roman" w:hAnsi="Times New Roman" w:cs="Times New Roman"/>
          <w:sz w:val="28"/>
          <w:szCs w:val="28"/>
        </w:rPr>
        <w:br/>
      </w:r>
      <w:r w:rsidRPr="00FF4497">
        <w:rPr>
          <w:rFonts w:ascii="Times New Roman" w:hAnsi="Times New Roman" w:cs="Times New Roman"/>
          <w:sz w:val="28"/>
          <w:szCs w:val="28"/>
        </w:rPr>
        <w:t xml:space="preserve">в государственной (муниципальной) собственности </w:t>
      </w:r>
      <w:r w:rsidR="00003DA4" w:rsidRPr="00543A6F">
        <w:rPr>
          <w:rFonts w:ascii="Times New Roman" w:hAnsi="Times New Roman" w:cs="Times New Roman"/>
          <w:sz w:val="28"/>
          <w:szCs w:val="28"/>
        </w:rPr>
        <w:t>в отношении объектов сопутствующей инфраструктуры;</w:t>
      </w:r>
    </w:p>
    <w:p w:rsidR="00C42137" w:rsidRDefault="00003DA4"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на демонтаж объектов, расположенных на территориях военных городков (в части жилищного строительства).</w:t>
      </w:r>
      <w:r w:rsidR="006C2B1A" w:rsidRPr="00543A6F">
        <w:rPr>
          <w:rFonts w:ascii="Times New Roman" w:hAnsi="Times New Roman" w:cs="Times New Roman"/>
          <w:sz w:val="28"/>
          <w:szCs w:val="28"/>
        </w:rPr>
        <w:t>"</w:t>
      </w:r>
      <w:r w:rsidR="00C42137">
        <w:rPr>
          <w:rFonts w:ascii="Times New Roman" w:hAnsi="Times New Roman" w:cs="Times New Roman"/>
          <w:sz w:val="28"/>
          <w:szCs w:val="28"/>
        </w:rPr>
        <w:t>;</w:t>
      </w:r>
    </w:p>
    <w:p w:rsidR="00003DA4" w:rsidRPr="00543A6F" w:rsidRDefault="00C42137" w:rsidP="00A14D2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пятом слова </w:t>
      </w:r>
      <w:r w:rsidRPr="00256542">
        <w:rPr>
          <w:rFonts w:ascii="Times New Roman" w:hAnsi="Times New Roman" w:cs="Times New Roman"/>
          <w:sz w:val="28"/>
          <w:szCs w:val="28"/>
        </w:rPr>
        <w:t>"</w:t>
      </w:r>
      <w:r>
        <w:rPr>
          <w:rFonts w:ascii="Times New Roman" w:hAnsi="Times New Roman" w:cs="Times New Roman"/>
          <w:sz w:val="28"/>
          <w:szCs w:val="28"/>
        </w:rPr>
        <w:t>акцизов на автомобили легковые и мотоциклы,</w:t>
      </w:r>
      <w:r w:rsidRPr="00256542">
        <w:rPr>
          <w:rFonts w:ascii="Times New Roman" w:hAnsi="Times New Roman" w:cs="Times New Roman"/>
          <w:sz w:val="28"/>
          <w:szCs w:val="28"/>
        </w:rPr>
        <w:t>"</w:t>
      </w:r>
      <w:r>
        <w:rPr>
          <w:rFonts w:ascii="Times New Roman" w:hAnsi="Times New Roman" w:cs="Times New Roman"/>
          <w:sz w:val="28"/>
          <w:szCs w:val="28"/>
        </w:rPr>
        <w:t xml:space="preserve"> исключить;</w:t>
      </w:r>
    </w:p>
    <w:p w:rsidR="00FE35C3" w:rsidRDefault="00450F88"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256542">
        <w:rPr>
          <w:rFonts w:ascii="Times New Roman" w:hAnsi="Times New Roman" w:cs="Times New Roman"/>
          <w:sz w:val="28"/>
          <w:szCs w:val="28"/>
        </w:rPr>
        <w:t>)</w:t>
      </w:r>
      <w:r w:rsidR="004A273E" w:rsidRPr="00543A6F">
        <w:rPr>
          <w:rFonts w:ascii="Times New Roman" w:hAnsi="Times New Roman" w:cs="Times New Roman"/>
          <w:sz w:val="28"/>
          <w:szCs w:val="28"/>
        </w:rPr>
        <w:t xml:space="preserve"> </w:t>
      </w:r>
      <w:r w:rsidR="00256542">
        <w:rPr>
          <w:rFonts w:ascii="Times New Roman" w:hAnsi="Times New Roman" w:cs="Times New Roman"/>
          <w:sz w:val="28"/>
          <w:szCs w:val="28"/>
        </w:rPr>
        <w:t>в</w:t>
      </w:r>
      <w:r w:rsidR="00FE35C3" w:rsidRPr="00543A6F">
        <w:rPr>
          <w:rFonts w:ascii="Times New Roman" w:hAnsi="Times New Roman" w:cs="Times New Roman"/>
          <w:sz w:val="28"/>
          <w:szCs w:val="28"/>
        </w:rPr>
        <w:t xml:space="preserve"> пункте 23 слова </w:t>
      </w:r>
      <w:r w:rsidR="006C2B1A" w:rsidRPr="00543A6F">
        <w:rPr>
          <w:rFonts w:ascii="Times New Roman" w:hAnsi="Times New Roman" w:cs="Times New Roman"/>
          <w:sz w:val="28"/>
          <w:szCs w:val="28"/>
        </w:rPr>
        <w:t>"</w:t>
      </w:r>
      <w:r w:rsidR="00FE35C3" w:rsidRPr="00543A6F">
        <w:rPr>
          <w:rFonts w:ascii="Times New Roman" w:hAnsi="Times New Roman" w:cs="Times New Roman"/>
          <w:sz w:val="28"/>
          <w:szCs w:val="28"/>
        </w:rPr>
        <w:t xml:space="preserve">частями 4 </w:t>
      </w:r>
      <w:r w:rsidR="001A0818" w:rsidRPr="00543A6F">
        <w:rPr>
          <w:rFonts w:ascii="Times New Roman" w:hAnsi="Times New Roman" w:cs="Times New Roman"/>
          <w:sz w:val="28"/>
          <w:szCs w:val="28"/>
        </w:rPr>
        <w:t>-</w:t>
      </w:r>
      <w:r w:rsidR="00FE35C3" w:rsidRPr="00543A6F">
        <w:rPr>
          <w:rFonts w:ascii="Times New Roman" w:hAnsi="Times New Roman" w:cs="Times New Roman"/>
          <w:sz w:val="28"/>
          <w:szCs w:val="28"/>
        </w:rPr>
        <w:t xml:space="preserve"> 6 статьи 15</w:t>
      </w:r>
      <w:r w:rsidR="006C2B1A" w:rsidRPr="00543A6F">
        <w:rPr>
          <w:rFonts w:ascii="Times New Roman" w:hAnsi="Times New Roman" w:cs="Times New Roman"/>
          <w:sz w:val="28"/>
          <w:szCs w:val="28"/>
        </w:rPr>
        <w:t>"</w:t>
      </w:r>
      <w:r w:rsidR="00FE35C3" w:rsidRPr="00543A6F">
        <w:rPr>
          <w:rFonts w:ascii="Times New Roman" w:hAnsi="Times New Roman" w:cs="Times New Roman"/>
          <w:sz w:val="28"/>
          <w:szCs w:val="28"/>
        </w:rPr>
        <w:t xml:space="preserve"> заменить словами </w:t>
      </w:r>
      <w:r w:rsidR="006C2B1A" w:rsidRPr="00543A6F">
        <w:rPr>
          <w:rFonts w:ascii="Times New Roman" w:hAnsi="Times New Roman" w:cs="Times New Roman"/>
          <w:sz w:val="28"/>
          <w:szCs w:val="28"/>
        </w:rPr>
        <w:t>"</w:t>
      </w:r>
      <w:r w:rsidR="00FE35C3" w:rsidRPr="00543A6F">
        <w:rPr>
          <w:rFonts w:ascii="Times New Roman" w:hAnsi="Times New Roman" w:cs="Times New Roman"/>
          <w:sz w:val="28"/>
          <w:szCs w:val="28"/>
        </w:rPr>
        <w:t xml:space="preserve">частями 6 </w:t>
      </w:r>
      <w:r w:rsidR="001A0818" w:rsidRPr="00543A6F">
        <w:rPr>
          <w:rFonts w:ascii="Times New Roman" w:hAnsi="Times New Roman" w:cs="Times New Roman"/>
          <w:sz w:val="28"/>
          <w:szCs w:val="28"/>
        </w:rPr>
        <w:t>-</w:t>
      </w:r>
      <w:r w:rsidR="00FE35C3" w:rsidRPr="00543A6F">
        <w:rPr>
          <w:rFonts w:ascii="Times New Roman" w:hAnsi="Times New Roman" w:cs="Times New Roman"/>
          <w:sz w:val="28"/>
          <w:szCs w:val="28"/>
        </w:rPr>
        <w:t xml:space="preserve"> 8 статьи 15</w:t>
      </w:r>
      <w:r w:rsidR="006C2B1A" w:rsidRPr="00543A6F">
        <w:rPr>
          <w:rFonts w:ascii="Times New Roman" w:hAnsi="Times New Roman" w:cs="Times New Roman"/>
          <w:sz w:val="28"/>
          <w:szCs w:val="28"/>
        </w:rPr>
        <w:t>"</w:t>
      </w:r>
      <w:r w:rsidR="00256542">
        <w:rPr>
          <w:rFonts w:ascii="Times New Roman" w:hAnsi="Times New Roman" w:cs="Times New Roman"/>
          <w:sz w:val="28"/>
          <w:szCs w:val="28"/>
        </w:rPr>
        <w:t>;</w:t>
      </w:r>
    </w:p>
    <w:p w:rsidR="005E4C61" w:rsidRPr="008E6195" w:rsidRDefault="00450F88"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5E4C61" w:rsidRPr="005E4C61">
        <w:rPr>
          <w:rFonts w:ascii="Times New Roman" w:hAnsi="Times New Roman" w:cs="Times New Roman"/>
          <w:sz w:val="28"/>
          <w:szCs w:val="28"/>
        </w:rPr>
        <w:t>) п</w:t>
      </w:r>
      <w:r w:rsidR="005E4C61" w:rsidRPr="008E6195">
        <w:rPr>
          <w:rFonts w:ascii="Times New Roman" w:hAnsi="Times New Roman" w:cs="Times New Roman"/>
          <w:sz w:val="28"/>
          <w:szCs w:val="28"/>
        </w:rPr>
        <w:t>ункт 24 изложить в следующей редакции:</w:t>
      </w:r>
    </w:p>
    <w:p w:rsidR="005E4C61" w:rsidRPr="008E6195" w:rsidRDefault="005E4C61"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w:t>
      </w:r>
      <w:r w:rsidR="005C3379">
        <w:rPr>
          <w:rFonts w:ascii="Times New Roman" w:hAnsi="Times New Roman" w:cs="Times New Roman"/>
          <w:sz w:val="28"/>
          <w:szCs w:val="28"/>
        </w:rPr>
        <w:t xml:space="preserve">24. </w:t>
      </w:r>
      <w:r w:rsidRPr="008E6195">
        <w:rPr>
          <w:rFonts w:ascii="Times New Roman" w:hAnsi="Times New Roman" w:cs="Times New Roman"/>
          <w:sz w:val="28"/>
          <w:szCs w:val="28"/>
        </w:rPr>
        <w:t xml:space="preserve">Министерство экономического развития Российской Федерации </w:t>
      </w:r>
      <w:r w:rsidR="005C3379">
        <w:rPr>
          <w:rFonts w:ascii="Times New Roman" w:hAnsi="Times New Roman" w:cs="Times New Roman"/>
          <w:sz w:val="28"/>
          <w:szCs w:val="28"/>
        </w:rPr>
        <w:br/>
      </w:r>
      <w:r w:rsidRPr="008E6195">
        <w:rPr>
          <w:rFonts w:ascii="Times New Roman" w:hAnsi="Times New Roman" w:cs="Times New Roman"/>
          <w:sz w:val="28"/>
          <w:szCs w:val="28"/>
        </w:rPr>
        <w:t xml:space="preserve">в течение </w:t>
      </w:r>
      <w:r w:rsidR="00D70D6E" w:rsidRPr="007A443C">
        <w:rPr>
          <w:rFonts w:ascii="Times New Roman" w:hAnsi="Times New Roman" w:cs="Times New Roman"/>
          <w:sz w:val="28"/>
          <w:szCs w:val="28"/>
        </w:rPr>
        <w:t>60 рабочих дней</w:t>
      </w:r>
      <w:r w:rsidRPr="007A443C">
        <w:rPr>
          <w:rFonts w:ascii="Times New Roman" w:hAnsi="Times New Roman" w:cs="Times New Roman"/>
          <w:sz w:val="28"/>
          <w:szCs w:val="28"/>
        </w:rPr>
        <w:t xml:space="preserve"> </w:t>
      </w:r>
      <w:r w:rsidRPr="008E6195">
        <w:rPr>
          <w:rFonts w:ascii="Times New Roman" w:hAnsi="Times New Roman" w:cs="Times New Roman"/>
          <w:sz w:val="28"/>
          <w:szCs w:val="28"/>
        </w:rPr>
        <w:t xml:space="preserve">с даты представления в соответствии </w:t>
      </w:r>
      <w:r w:rsidR="007A443C">
        <w:rPr>
          <w:rFonts w:ascii="Times New Roman" w:hAnsi="Times New Roman" w:cs="Times New Roman"/>
          <w:sz w:val="28"/>
          <w:szCs w:val="28"/>
        </w:rPr>
        <w:br/>
      </w:r>
      <w:r w:rsidRPr="008E6195">
        <w:rPr>
          <w:rFonts w:ascii="Times New Roman" w:hAnsi="Times New Roman" w:cs="Times New Roman"/>
          <w:sz w:val="28"/>
          <w:szCs w:val="28"/>
        </w:rPr>
        <w:t xml:space="preserve">с пунктом 26 настоящих Правил организацией, реализующей проект, заявления, информации и документов об объектах инфраструктуры, затраты </w:t>
      </w:r>
      <w:r w:rsidR="005C3379">
        <w:rPr>
          <w:rFonts w:ascii="Times New Roman" w:hAnsi="Times New Roman" w:cs="Times New Roman"/>
          <w:sz w:val="28"/>
          <w:szCs w:val="28"/>
        </w:rPr>
        <w:br/>
      </w:r>
      <w:r w:rsidRPr="008E6195">
        <w:rPr>
          <w:rFonts w:ascii="Times New Roman" w:hAnsi="Times New Roman" w:cs="Times New Roman"/>
          <w:sz w:val="28"/>
          <w:szCs w:val="28"/>
        </w:rPr>
        <w:t xml:space="preserve">в отношении которых подлежат возмещению, рассматривает </w:t>
      </w:r>
      <w:r w:rsidR="005C3379">
        <w:rPr>
          <w:rFonts w:ascii="Times New Roman" w:hAnsi="Times New Roman" w:cs="Times New Roman"/>
          <w:sz w:val="28"/>
          <w:szCs w:val="28"/>
        </w:rPr>
        <w:br/>
      </w:r>
      <w:r w:rsidRPr="008E6195">
        <w:rPr>
          <w:rFonts w:ascii="Times New Roman" w:hAnsi="Times New Roman" w:cs="Times New Roman"/>
          <w:sz w:val="28"/>
          <w:szCs w:val="28"/>
        </w:rPr>
        <w:t>их и осуществляет проверку соответствия организации, реализующей проект, требованиям, установленным в пункте 25 настоящих Правил."</w:t>
      </w:r>
      <w:r>
        <w:rPr>
          <w:rFonts w:ascii="Times New Roman" w:hAnsi="Times New Roman" w:cs="Times New Roman"/>
          <w:sz w:val="28"/>
          <w:szCs w:val="28"/>
        </w:rPr>
        <w:t>;</w:t>
      </w:r>
    </w:p>
    <w:p w:rsidR="005E4C61" w:rsidRPr="008E6195" w:rsidRDefault="00450F88"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5E4C61" w:rsidRPr="008E6195">
        <w:rPr>
          <w:rFonts w:ascii="Times New Roman" w:hAnsi="Times New Roman" w:cs="Times New Roman"/>
          <w:sz w:val="28"/>
          <w:szCs w:val="28"/>
        </w:rPr>
        <w:t>) в пункте 25:</w:t>
      </w:r>
    </w:p>
    <w:p w:rsidR="005E4C61" w:rsidRPr="00543A6F" w:rsidRDefault="005E4C61"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8E6195">
        <w:rPr>
          <w:rFonts w:ascii="Times New Roman" w:hAnsi="Times New Roman" w:cs="Times New Roman"/>
          <w:sz w:val="28"/>
          <w:szCs w:val="28"/>
        </w:rPr>
        <w:t xml:space="preserve">лова "предшествующего дате внесения в Правительство </w:t>
      </w:r>
      <w:r w:rsidR="005C3379">
        <w:rPr>
          <w:rFonts w:ascii="Times New Roman" w:hAnsi="Times New Roman" w:cs="Times New Roman"/>
          <w:sz w:val="28"/>
          <w:szCs w:val="28"/>
        </w:rPr>
        <w:br/>
      </w:r>
      <w:r w:rsidRPr="008E6195">
        <w:rPr>
          <w:rFonts w:ascii="Times New Roman" w:hAnsi="Times New Roman" w:cs="Times New Roman"/>
          <w:sz w:val="28"/>
          <w:szCs w:val="28"/>
        </w:rPr>
        <w:t xml:space="preserve">Российской Федерации проекта решения Правительства </w:t>
      </w:r>
      <w:r w:rsidR="005C3379">
        <w:rPr>
          <w:rFonts w:ascii="Times New Roman" w:hAnsi="Times New Roman" w:cs="Times New Roman"/>
          <w:sz w:val="28"/>
          <w:szCs w:val="28"/>
        </w:rPr>
        <w:br/>
      </w:r>
      <w:r w:rsidRPr="008E6195">
        <w:rPr>
          <w:rFonts w:ascii="Times New Roman" w:hAnsi="Times New Roman" w:cs="Times New Roman"/>
          <w:sz w:val="28"/>
          <w:szCs w:val="28"/>
        </w:rPr>
        <w:t>Российской Федерации, а также на 1-е число месяца," исключить</w:t>
      </w:r>
      <w:r>
        <w:rPr>
          <w:rFonts w:ascii="Times New Roman" w:hAnsi="Times New Roman" w:cs="Times New Roman"/>
          <w:sz w:val="28"/>
          <w:szCs w:val="28"/>
        </w:rPr>
        <w:t>;</w:t>
      </w:r>
    </w:p>
    <w:p w:rsidR="007F0A59" w:rsidRPr="00543A6F" w:rsidRDefault="002565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0B555A" w:rsidRPr="00543A6F">
        <w:rPr>
          <w:rFonts w:ascii="Times New Roman" w:hAnsi="Times New Roman" w:cs="Times New Roman"/>
          <w:sz w:val="28"/>
          <w:szCs w:val="28"/>
        </w:rPr>
        <w:t xml:space="preserve"> абзаце шестом</w:t>
      </w:r>
      <w:r w:rsidR="007F0A59" w:rsidRPr="00543A6F">
        <w:rPr>
          <w:rFonts w:ascii="Times New Roman" w:hAnsi="Times New Roman" w:cs="Times New Roman"/>
          <w:sz w:val="28"/>
          <w:szCs w:val="28"/>
        </w:rPr>
        <w:t xml:space="preserve"> слова </w:t>
      </w:r>
      <w:r w:rsidR="006C2B1A" w:rsidRPr="00543A6F">
        <w:rPr>
          <w:rFonts w:ascii="Times New Roman" w:hAnsi="Times New Roman" w:cs="Times New Roman"/>
          <w:sz w:val="28"/>
          <w:szCs w:val="28"/>
        </w:rPr>
        <w:t>"</w:t>
      </w:r>
      <w:r w:rsidR="007F0A59" w:rsidRPr="00543A6F">
        <w:rPr>
          <w:rFonts w:ascii="Times New Roman" w:hAnsi="Times New Roman" w:cs="Times New Roman"/>
          <w:sz w:val="28"/>
          <w:szCs w:val="28"/>
        </w:rPr>
        <w:t>в целях осуществления капитальных вложений в объект инфраструктуры, затраты в отношении которого подлежат возмещению в соответствии с настоящими Правилами</w:t>
      </w:r>
      <w:r w:rsidR="006C2B1A" w:rsidRPr="00543A6F">
        <w:rPr>
          <w:rFonts w:ascii="Times New Roman" w:hAnsi="Times New Roman" w:cs="Times New Roman"/>
          <w:sz w:val="28"/>
          <w:szCs w:val="28"/>
        </w:rPr>
        <w:t>"</w:t>
      </w:r>
      <w:r w:rsidR="007F0A59" w:rsidRPr="00543A6F">
        <w:rPr>
          <w:rFonts w:ascii="Times New Roman" w:hAnsi="Times New Roman" w:cs="Times New Roman"/>
          <w:sz w:val="28"/>
          <w:szCs w:val="28"/>
        </w:rPr>
        <w:t xml:space="preserve"> заменить словами </w:t>
      </w:r>
      <w:r w:rsidR="006C2B1A" w:rsidRPr="00543A6F">
        <w:rPr>
          <w:rFonts w:ascii="Times New Roman" w:hAnsi="Times New Roman" w:cs="Times New Roman"/>
          <w:sz w:val="28"/>
          <w:szCs w:val="28"/>
        </w:rPr>
        <w:t>"</w:t>
      </w:r>
      <w:r w:rsidR="007F0A59" w:rsidRPr="00543A6F">
        <w:rPr>
          <w:rFonts w:ascii="Times New Roman" w:hAnsi="Times New Roman" w:cs="Times New Roman"/>
          <w:sz w:val="28"/>
          <w:szCs w:val="28"/>
        </w:rPr>
        <w:t>на цели, предусмотренные пунктом 4 настоящих Правил</w:t>
      </w:r>
      <w:r w:rsidR="006C2B1A" w:rsidRPr="00543A6F">
        <w:rPr>
          <w:rFonts w:ascii="Times New Roman" w:hAnsi="Times New Roman" w:cs="Times New Roman"/>
          <w:sz w:val="28"/>
          <w:szCs w:val="28"/>
        </w:rPr>
        <w:t>"</w:t>
      </w:r>
      <w:r>
        <w:rPr>
          <w:rFonts w:ascii="Times New Roman" w:hAnsi="Times New Roman" w:cs="Times New Roman"/>
          <w:sz w:val="28"/>
          <w:szCs w:val="28"/>
        </w:rPr>
        <w:t>;</w:t>
      </w:r>
    </w:p>
    <w:p w:rsidR="003E7BA7" w:rsidRPr="00543A6F" w:rsidRDefault="00256542"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B95E05" w:rsidRPr="00543A6F">
        <w:rPr>
          <w:rFonts w:ascii="Times New Roman" w:hAnsi="Times New Roman" w:cs="Times New Roman"/>
          <w:sz w:val="28"/>
          <w:szCs w:val="28"/>
        </w:rPr>
        <w:t xml:space="preserve">бзац </w:t>
      </w:r>
      <w:r w:rsidR="001A0818" w:rsidRPr="00543A6F">
        <w:rPr>
          <w:rFonts w:ascii="Times New Roman" w:hAnsi="Times New Roman" w:cs="Times New Roman"/>
          <w:sz w:val="28"/>
          <w:szCs w:val="28"/>
        </w:rPr>
        <w:t>седьмой</w:t>
      </w:r>
      <w:r w:rsidR="00B95E05" w:rsidRPr="00543A6F">
        <w:rPr>
          <w:rFonts w:ascii="Times New Roman" w:hAnsi="Times New Roman" w:cs="Times New Roman"/>
          <w:sz w:val="28"/>
          <w:szCs w:val="28"/>
        </w:rPr>
        <w:t xml:space="preserve"> </w:t>
      </w:r>
      <w:r w:rsidR="000B555A" w:rsidRPr="00543A6F">
        <w:rPr>
          <w:rFonts w:ascii="Times New Roman" w:hAnsi="Times New Roman" w:cs="Times New Roman"/>
          <w:sz w:val="28"/>
          <w:szCs w:val="28"/>
        </w:rPr>
        <w:t>заменить</w:t>
      </w:r>
      <w:r w:rsidR="00B95E05" w:rsidRPr="00543A6F">
        <w:rPr>
          <w:rFonts w:ascii="Times New Roman" w:hAnsi="Times New Roman" w:cs="Times New Roman"/>
          <w:sz w:val="28"/>
          <w:szCs w:val="28"/>
        </w:rPr>
        <w:t xml:space="preserve"> абзацами следующего содержания:</w:t>
      </w:r>
    </w:p>
    <w:p w:rsidR="00C0404C" w:rsidRPr="00543A6F" w:rsidRDefault="006C2B1A"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w:t>
      </w:r>
      <w:r w:rsidR="00C0404C" w:rsidRPr="00543A6F">
        <w:rPr>
          <w:rFonts w:ascii="Times New Roman" w:hAnsi="Times New Roman" w:cs="Times New Roman"/>
          <w:sz w:val="28"/>
          <w:szCs w:val="28"/>
        </w:rPr>
        <w:t>организация, реализующая проект, является стороной федерального соглашения о защите и поощрении капиталовложений;</w:t>
      </w:r>
    </w:p>
    <w:p w:rsidR="00C0404C" w:rsidRPr="00543A6F" w:rsidRDefault="00C0404C"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определены перечни объектов инфраструктуры с отнесением </w:t>
      </w:r>
      <w:r w:rsidR="000B555A" w:rsidRPr="00543A6F">
        <w:rPr>
          <w:rFonts w:ascii="Times New Roman" w:hAnsi="Times New Roman" w:cs="Times New Roman"/>
          <w:sz w:val="28"/>
          <w:szCs w:val="28"/>
        </w:rPr>
        <w:br/>
      </w:r>
      <w:r w:rsidRPr="00543A6F">
        <w:rPr>
          <w:rFonts w:ascii="Times New Roman" w:hAnsi="Times New Roman" w:cs="Times New Roman"/>
          <w:sz w:val="28"/>
          <w:szCs w:val="28"/>
        </w:rPr>
        <w:t xml:space="preserve">их к обеспечивающей или сопутствующей инфраструктуре, объекты инфраструктуры соответствуют потребностям проекта, в соглашении </w:t>
      </w:r>
      <w:r w:rsidR="000B555A" w:rsidRPr="00543A6F">
        <w:rPr>
          <w:rFonts w:ascii="Times New Roman" w:hAnsi="Times New Roman" w:cs="Times New Roman"/>
          <w:sz w:val="28"/>
          <w:szCs w:val="28"/>
        </w:rPr>
        <w:br/>
      </w:r>
      <w:r w:rsidRPr="00543A6F">
        <w:rPr>
          <w:rFonts w:ascii="Times New Roman" w:hAnsi="Times New Roman" w:cs="Times New Roman"/>
          <w:sz w:val="28"/>
          <w:szCs w:val="28"/>
        </w:rPr>
        <w:t xml:space="preserve">о защите и поощрении капиталовложений определены будущие балансодержатели создаваемых объектов инфраструктуры, перечни объектов инфраструктуры отсутствуют в инвестиционных программах регулируемых организаций и (или) в применимых случаях в программах перспективного развития отдельных отраслей экономики (за исключением случая, установленного частью </w:t>
      </w:r>
      <w:r w:rsidR="0065050F" w:rsidRPr="00543A6F">
        <w:rPr>
          <w:rFonts w:ascii="Times New Roman" w:hAnsi="Times New Roman" w:cs="Times New Roman"/>
          <w:sz w:val="28"/>
          <w:szCs w:val="28"/>
        </w:rPr>
        <w:t>20</w:t>
      </w:r>
      <w:r w:rsidRPr="00543A6F">
        <w:rPr>
          <w:rFonts w:ascii="Times New Roman" w:hAnsi="Times New Roman" w:cs="Times New Roman"/>
          <w:sz w:val="28"/>
          <w:szCs w:val="28"/>
        </w:rPr>
        <w:t xml:space="preserve"> статьи 15 Федерального закона)</w:t>
      </w:r>
      <w:r w:rsidR="007F0A59" w:rsidRPr="00543A6F">
        <w:rPr>
          <w:rFonts w:ascii="Times New Roman" w:hAnsi="Times New Roman" w:cs="Times New Roman"/>
          <w:sz w:val="28"/>
          <w:szCs w:val="28"/>
        </w:rPr>
        <w:t xml:space="preserve"> </w:t>
      </w:r>
      <w:r w:rsidR="000B555A" w:rsidRPr="00543A6F">
        <w:rPr>
          <w:rFonts w:ascii="Times New Roman" w:hAnsi="Times New Roman" w:cs="Times New Roman"/>
          <w:sz w:val="28"/>
          <w:szCs w:val="28"/>
        </w:rPr>
        <w:br/>
      </w:r>
      <w:r w:rsidR="007F0A59" w:rsidRPr="00543A6F">
        <w:rPr>
          <w:rFonts w:ascii="Times New Roman" w:hAnsi="Times New Roman" w:cs="Times New Roman"/>
          <w:sz w:val="28"/>
          <w:szCs w:val="28"/>
        </w:rPr>
        <w:t>(при наличии)</w:t>
      </w:r>
      <w:r w:rsidRPr="00543A6F">
        <w:rPr>
          <w:rFonts w:ascii="Times New Roman" w:hAnsi="Times New Roman" w:cs="Times New Roman"/>
          <w:sz w:val="28"/>
          <w:szCs w:val="28"/>
        </w:rPr>
        <w:t>;</w:t>
      </w:r>
    </w:p>
    <w:p w:rsidR="007F0A59" w:rsidRPr="00543A6F" w:rsidRDefault="007F0A59"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в реестре дисквалифицированных лиц отсутствуют сведения </w:t>
      </w:r>
      <w:r w:rsidR="000B555A" w:rsidRPr="00543A6F">
        <w:rPr>
          <w:rFonts w:ascii="Times New Roman" w:hAnsi="Times New Roman" w:cs="Times New Roman"/>
          <w:sz w:val="28"/>
          <w:szCs w:val="28"/>
        </w:rPr>
        <w:br/>
      </w:r>
      <w:r w:rsidRPr="00543A6F">
        <w:rPr>
          <w:rFonts w:ascii="Times New Roman" w:hAnsi="Times New Roman" w:cs="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r w:rsidR="00256542">
        <w:rPr>
          <w:rFonts w:ascii="Times New Roman" w:hAnsi="Times New Roman" w:cs="Times New Roman"/>
          <w:sz w:val="28"/>
          <w:szCs w:val="28"/>
        </w:rPr>
        <w:t>.";</w:t>
      </w:r>
    </w:p>
    <w:p w:rsidR="001071FC" w:rsidRPr="00543A6F" w:rsidRDefault="00450F88" w:rsidP="00A14D2B">
      <w:pPr>
        <w:pStyle w:val="a3"/>
        <w:autoSpaceDE w:val="0"/>
        <w:autoSpaceDN w:val="0"/>
        <w:adjustRightInd w:val="0"/>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п</w:t>
      </w:r>
      <w:r w:rsidR="00256542">
        <w:rPr>
          <w:rFonts w:ascii="Times New Roman" w:hAnsi="Times New Roman" w:cs="Times New Roman"/>
          <w:sz w:val="28"/>
          <w:szCs w:val="28"/>
        </w:rPr>
        <w:t>)</w:t>
      </w:r>
      <w:r w:rsidR="004A273E" w:rsidRPr="00543A6F">
        <w:rPr>
          <w:rFonts w:ascii="Times New Roman" w:hAnsi="Times New Roman" w:cs="Times New Roman"/>
          <w:sz w:val="28"/>
          <w:szCs w:val="28"/>
        </w:rPr>
        <w:t xml:space="preserve"> </w:t>
      </w:r>
      <w:r w:rsidR="00256542">
        <w:rPr>
          <w:rFonts w:ascii="Times New Roman" w:hAnsi="Times New Roman" w:cs="Times New Roman"/>
          <w:sz w:val="28"/>
          <w:szCs w:val="28"/>
        </w:rPr>
        <w:t>п</w:t>
      </w:r>
      <w:r w:rsidR="00F363AE" w:rsidRPr="00543A6F">
        <w:rPr>
          <w:rFonts w:ascii="Times New Roman" w:hAnsi="Times New Roman" w:cs="Times New Roman"/>
          <w:sz w:val="28"/>
          <w:szCs w:val="28"/>
        </w:rPr>
        <w:t>ункт 26</w:t>
      </w:r>
      <w:r w:rsidR="00EE20E4" w:rsidRPr="00543A6F">
        <w:rPr>
          <w:rFonts w:ascii="Times New Roman" w:hAnsi="Times New Roman" w:cs="Times New Roman"/>
          <w:sz w:val="28"/>
          <w:szCs w:val="28"/>
        </w:rPr>
        <w:t xml:space="preserve"> </w:t>
      </w:r>
      <w:r w:rsidR="00140965" w:rsidRPr="00543A6F">
        <w:rPr>
          <w:rFonts w:ascii="Times New Roman" w:hAnsi="Times New Roman" w:cs="Times New Roman"/>
          <w:sz w:val="28"/>
          <w:szCs w:val="28"/>
        </w:rPr>
        <w:t>изложить в следующей редакции</w:t>
      </w:r>
      <w:r w:rsidR="00F363AE" w:rsidRPr="00543A6F">
        <w:rPr>
          <w:rFonts w:ascii="Times New Roman" w:hAnsi="Times New Roman" w:cs="Times New Roman"/>
          <w:sz w:val="28"/>
          <w:szCs w:val="28"/>
        </w:rPr>
        <w:t>:</w:t>
      </w:r>
    </w:p>
    <w:p w:rsidR="00140965" w:rsidRPr="00543A6F" w:rsidRDefault="006C2B1A"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w:t>
      </w:r>
      <w:r w:rsidR="00140965" w:rsidRPr="00543A6F">
        <w:rPr>
          <w:rFonts w:ascii="Times New Roman" w:hAnsi="Times New Roman" w:cs="Times New Roman"/>
          <w:sz w:val="28"/>
          <w:szCs w:val="28"/>
        </w:rPr>
        <w:t xml:space="preserve">26. </w:t>
      </w:r>
      <w:r w:rsidR="005E4C61" w:rsidRPr="008E6195">
        <w:rPr>
          <w:rFonts w:ascii="Times New Roman" w:hAnsi="Times New Roman" w:cs="Times New Roman"/>
          <w:sz w:val="28"/>
          <w:szCs w:val="28"/>
        </w:rPr>
        <w:t>Для заключения соглашения о предоставлении субсидии</w:t>
      </w:r>
      <w:r w:rsidR="005E4C61" w:rsidRPr="005E4C61">
        <w:rPr>
          <w:rFonts w:ascii="Times New Roman" w:hAnsi="Times New Roman" w:cs="Times New Roman"/>
          <w:sz w:val="28"/>
          <w:szCs w:val="28"/>
        </w:rPr>
        <w:t xml:space="preserve"> </w:t>
      </w:r>
      <w:r w:rsidR="005C3379">
        <w:rPr>
          <w:rFonts w:ascii="Times New Roman" w:hAnsi="Times New Roman" w:cs="Times New Roman"/>
          <w:sz w:val="28"/>
          <w:szCs w:val="28"/>
        </w:rPr>
        <w:br/>
      </w:r>
      <w:r w:rsidR="00140965" w:rsidRPr="005E4C61">
        <w:rPr>
          <w:rFonts w:ascii="Times New Roman" w:hAnsi="Times New Roman" w:cs="Times New Roman"/>
          <w:sz w:val="28"/>
          <w:szCs w:val="28"/>
        </w:rPr>
        <w:t>(или реализации иного установленного бюджетным законодательством Российской</w:t>
      </w:r>
      <w:r w:rsidR="00140965" w:rsidRPr="00543A6F">
        <w:rPr>
          <w:rFonts w:ascii="Times New Roman" w:hAnsi="Times New Roman" w:cs="Times New Roman"/>
          <w:sz w:val="28"/>
          <w:szCs w:val="28"/>
        </w:rPr>
        <w:t xml:space="preserve"> Федерации порядка) кроме документов, представленных </w:t>
      </w:r>
      <w:r w:rsidR="005C3379">
        <w:rPr>
          <w:rFonts w:ascii="Times New Roman" w:hAnsi="Times New Roman" w:cs="Times New Roman"/>
          <w:sz w:val="28"/>
          <w:szCs w:val="28"/>
        </w:rPr>
        <w:br/>
      </w:r>
      <w:r w:rsidR="00140965" w:rsidRPr="00543A6F">
        <w:rPr>
          <w:rFonts w:ascii="Times New Roman" w:hAnsi="Times New Roman" w:cs="Times New Roman"/>
          <w:sz w:val="28"/>
          <w:szCs w:val="28"/>
        </w:rPr>
        <w:t xml:space="preserve">при заключении (изменении) федерального соглашения о защите </w:t>
      </w:r>
      <w:r w:rsidR="005C3379">
        <w:rPr>
          <w:rFonts w:ascii="Times New Roman" w:hAnsi="Times New Roman" w:cs="Times New Roman"/>
          <w:sz w:val="28"/>
          <w:szCs w:val="28"/>
        </w:rPr>
        <w:br/>
      </w:r>
      <w:r w:rsidR="00140965" w:rsidRPr="00543A6F">
        <w:rPr>
          <w:rFonts w:ascii="Times New Roman" w:hAnsi="Times New Roman" w:cs="Times New Roman"/>
          <w:sz w:val="28"/>
          <w:szCs w:val="28"/>
        </w:rPr>
        <w:t xml:space="preserve">и поощрении капиталовложений, организация, реализующая проект, </w:t>
      </w:r>
      <w:r w:rsidR="005C3379">
        <w:rPr>
          <w:rFonts w:ascii="Times New Roman" w:hAnsi="Times New Roman" w:cs="Times New Roman"/>
          <w:sz w:val="28"/>
          <w:szCs w:val="28"/>
        </w:rPr>
        <w:br/>
      </w:r>
      <w:r w:rsidR="00140965" w:rsidRPr="00543A6F">
        <w:rPr>
          <w:rFonts w:ascii="Times New Roman" w:hAnsi="Times New Roman" w:cs="Times New Roman"/>
          <w:sz w:val="28"/>
          <w:szCs w:val="28"/>
        </w:rPr>
        <w:t>не позднее 1 апреля года, предшествующего году предполагаемой даты начала выплаты средств субсидии, представляет в Министерство экономического развития Российской Федерации (уполномоченную организацию в случае ее привлечения) следующие документы:</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bCs/>
          <w:sz w:val="28"/>
          <w:szCs w:val="28"/>
        </w:rPr>
      </w:pPr>
      <w:r w:rsidRPr="00543A6F">
        <w:rPr>
          <w:rFonts w:ascii="Times New Roman" w:hAnsi="Times New Roman" w:cs="Times New Roman"/>
          <w:sz w:val="28"/>
          <w:szCs w:val="28"/>
        </w:rPr>
        <w:t xml:space="preserve">а) в случае предоставления субсидии </w:t>
      </w:r>
      <w:r w:rsidR="00F12079" w:rsidRPr="00543A6F">
        <w:rPr>
          <w:rFonts w:ascii="Times New Roman" w:hAnsi="Times New Roman" w:cs="Times New Roman"/>
          <w:bCs/>
          <w:sz w:val="28"/>
          <w:szCs w:val="28"/>
        </w:rPr>
        <w:t xml:space="preserve">на создание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 </w:t>
      </w:r>
      <w:r w:rsidR="00F12079" w:rsidRPr="00543A6F">
        <w:rPr>
          <w:rFonts w:ascii="Times New Roman" w:hAnsi="Times New Roman" w:cs="Times New Roman"/>
          <w:bCs/>
          <w:sz w:val="28"/>
          <w:szCs w:val="28"/>
        </w:rPr>
        <w:br/>
        <w:t xml:space="preserve">или собственности регулируемых организаций (включая затраты </w:t>
      </w:r>
      <w:r w:rsidR="00F12079" w:rsidRPr="00543A6F">
        <w:rPr>
          <w:rFonts w:ascii="Times New Roman" w:hAnsi="Times New Roman" w:cs="Times New Roman"/>
          <w:bCs/>
          <w:sz w:val="28"/>
          <w:szCs w:val="28"/>
        </w:rPr>
        <w:br/>
      </w:r>
      <w:r w:rsidR="00F12079" w:rsidRPr="00543A6F">
        <w:rPr>
          <w:rFonts w:ascii="Times New Roman" w:hAnsi="Times New Roman" w:cs="Times New Roman"/>
          <w:bCs/>
          <w:sz w:val="28"/>
          <w:szCs w:val="28"/>
        </w:rPr>
        <w:lastRenderedPageBreak/>
        <w:t xml:space="preserve">на технологическое присоединение (примыкание) к инженерным </w:t>
      </w:r>
      <w:r w:rsidR="00F12079" w:rsidRPr="00543A6F">
        <w:rPr>
          <w:rFonts w:ascii="Times New Roman" w:hAnsi="Times New Roman" w:cs="Times New Roman"/>
          <w:bCs/>
          <w:sz w:val="28"/>
          <w:szCs w:val="28"/>
        </w:rPr>
        <w:br/>
        <w:t>и транспортным сетям)</w:t>
      </w:r>
      <w:r w:rsidRPr="00543A6F">
        <w:rPr>
          <w:rFonts w:ascii="Times New Roman" w:hAnsi="Times New Roman" w:cs="Times New Roman"/>
          <w:bCs/>
          <w:sz w:val="28"/>
          <w:szCs w:val="28"/>
        </w:rPr>
        <w:t>:</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заявление о соответствии создаваемых (созданных) объектов инфраструктуры потребностям проекта (в свободной форме) с указанием объектов инфраструктуры, затраты на которые планируется возместить, </w:t>
      </w:r>
      <w:r w:rsidR="00F12079" w:rsidRPr="00543A6F">
        <w:rPr>
          <w:rFonts w:ascii="Times New Roman" w:hAnsi="Times New Roman" w:cs="Times New Roman"/>
          <w:sz w:val="28"/>
          <w:szCs w:val="28"/>
        </w:rPr>
        <w:br/>
      </w:r>
      <w:r w:rsidRPr="00543A6F">
        <w:rPr>
          <w:rFonts w:ascii="Times New Roman" w:hAnsi="Times New Roman" w:cs="Times New Roman"/>
          <w:sz w:val="28"/>
          <w:szCs w:val="28"/>
        </w:rPr>
        <w:t xml:space="preserve">с отнесением их к обеспечивающей или сопутствующей инфраструктуре, указанием конечного балансодержателя объекта инфраструктуры, предполагаемой даты начала выплаты субсидии, прогнозируемой общей суммы затрат, подлежащих возмещению, с разбивкой по годам </w:t>
      </w:r>
      <w:r w:rsidR="00F12079" w:rsidRPr="00543A6F">
        <w:rPr>
          <w:rFonts w:ascii="Times New Roman" w:hAnsi="Times New Roman" w:cs="Times New Roman"/>
          <w:sz w:val="28"/>
          <w:szCs w:val="28"/>
        </w:rPr>
        <w:br/>
      </w:r>
      <w:r w:rsidRPr="00543A6F">
        <w:rPr>
          <w:rFonts w:ascii="Times New Roman" w:hAnsi="Times New Roman" w:cs="Times New Roman"/>
          <w:sz w:val="28"/>
          <w:szCs w:val="28"/>
        </w:rPr>
        <w:t>на планируемый срок получения субсидии;</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паспорт объекта инфраструктуры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w:t>
      </w:r>
      <w:r w:rsidR="00F12079" w:rsidRPr="00543A6F">
        <w:rPr>
          <w:rFonts w:ascii="Times New Roman" w:hAnsi="Times New Roman" w:cs="Times New Roman"/>
          <w:sz w:val="28"/>
          <w:szCs w:val="28"/>
        </w:rPr>
        <w:br/>
      </w:r>
      <w:r w:rsidRPr="00543A6F">
        <w:rPr>
          <w:rFonts w:ascii="Times New Roman" w:hAnsi="Times New Roman" w:cs="Times New Roman"/>
          <w:sz w:val="28"/>
          <w:szCs w:val="28"/>
        </w:rPr>
        <w:t>и иных существенных параметров (показателей) создаваемого объекта инфраструктуры, календарного плана работ, включающего ключевые события с указанием сроков ввода в действие основных мощностей;</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подтверждение расчета сметной стоимости объектов инфраструктуры проекта, создание которого регламентируется градостроительным законодательством Российской Федерации, положительные заключения </w:t>
      </w:r>
      <w:r w:rsidR="00F12079" w:rsidRPr="00543A6F">
        <w:rPr>
          <w:rFonts w:ascii="Times New Roman" w:hAnsi="Times New Roman" w:cs="Times New Roman"/>
          <w:sz w:val="28"/>
          <w:szCs w:val="28"/>
        </w:rPr>
        <w:br/>
      </w:r>
      <w:r w:rsidRPr="00543A6F">
        <w:rPr>
          <w:rFonts w:ascii="Times New Roman" w:hAnsi="Times New Roman" w:cs="Times New Roman"/>
          <w:sz w:val="28"/>
          <w:szCs w:val="28"/>
        </w:rPr>
        <w:t xml:space="preserve">о проведении государственной экспертизы проектной документации объекта инфраструктуры и проверки достоверности определения </w:t>
      </w:r>
      <w:r w:rsidR="00F12079" w:rsidRPr="00543A6F">
        <w:rPr>
          <w:rFonts w:ascii="Times New Roman" w:hAnsi="Times New Roman" w:cs="Times New Roman"/>
          <w:sz w:val="28"/>
          <w:szCs w:val="28"/>
        </w:rPr>
        <w:br/>
      </w:r>
      <w:r w:rsidRPr="00543A6F">
        <w:rPr>
          <w:rFonts w:ascii="Times New Roman" w:hAnsi="Times New Roman" w:cs="Times New Roman"/>
          <w:sz w:val="28"/>
          <w:szCs w:val="28"/>
        </w:rPr>
        <w:t>его сметной стоимости;</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договоры о технологическом присоединении </w:t>
      </w:r>
      <w:proofErr w:type="spellStart"/>
      <w:r w:rsidRPr="00543A6F">
        <w:rPr>
          <w:rFonts w:ascii="Times New Roman" w:hAnsi="Times New Roman" w:cs="Times New Roman"/>
          <w:sz w:val="28"/>
          <w:szCs w:val="28"/>
        </w:rPr>
        <w:t>энергопринимающих</w:t>
      </w:r>
      <w:proofErr w:type="spellEnd"/>
      <w:r w:rsidRPr="00543A6F">
        <w:rPr>
          <w:rFonts w:ascii="Times New Roman" w:hAnsi="Times New Roman" w:cs="Times New Roman"/>
          <w:sz w:val="28"/>
          <w:szCs w:val="28"/>
        </w:rPr>
        <w:t xml:space="preserve"> устройств к сетям инженерно-технического обеспечения с указанием стоимости и сроков выполнения работ (при наличии);</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w:t>
      </w:r>
      <w:r w:rsidR="00FC09D1" w:rsidRPr="00543A6F">
        <w:rPr>
          <w:rFonts w:ascii="Times New Roman" w:hAnsi="Times New Roman" w:cs="Times New Roman"/>
          <w:sz w:val="28"/>
          <w:szCs w:val="28"/>
        </w:rPr>
        <w:br/>
      </w:r>
      <w:r w:rsidRPr="00543A6F">
        <w:rPr>
          <w:rFonts w:ascii="Times New Roman" w:hAnsi="Times New Roman" w:cs="Times New Roman"/>
          <w:sz w:val="28"/>
          <w:szCs w:val="28"/>
        </w:rPr>
        <w:t>и поощрении капиталовложений, в связи с реализацией проекта с разбивкой по годам и по уровням бюджета на планируемый срок получения субсидии;</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иные документы по усмотрению организации, реализующей проект.</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Форму паспорта объекта инфраструктуры, указанного </w:t>
      </w:r>
      <w:r w:rsidR="00FC09D1" w:rsidRPr="00543A6F">
        <w:rPr>
          <w:rFonts w:ascii="Times New Roman" w:hAnsi="Times New Roman" w:cs="Times New Roman"/>
          <w:sz w:val="28"/>
          <w:szCs w:val="28"/>
        </w:rPr>
        <w:br/>
      </w:r>
      <w:r w:rsidRPr="00543A6F">
        <w:rPr>
          <w:rFonts w:ascii="Times New Roman" w:hAnsi="Times New Roman" w:cs="Times New Roman"/>
          <w:sz w:val="28"/>
          <w:szCs w:val="28"/>
        </w:rPr>
        <w:t xml:space="preserve">в </w:t>
      </w:r>
      <w:hyperlink r:id="rId8" w:history="1">
        <w:r w:rsidRPr="00543A6F">
          <w:rPr>
            <w:rFonts w:ascii="Times New Roman" w:hAnsi="Times New Roman" w:cs="Times New Roman"/>
            <w:sz w:val="28"/>
            <w:szCs w:val="28"/>
          </w:rPr>
          <w:t xml:space="preserve">абзаце </w:t>
        </w:r>
      </w:hyperlink>
      <w:r w:rsidR="00FC09D1" w:rsidRPr="00543A6F">
        <w:rPr>
          <w:rFonts w:ascii="Times New Roman" w:hAnsi="Times New Roman" w:cs="Times New Roman"/>
          <w:sz w:val="28"/>
          <w:szCs w:val="28"/>
        </w:rPr>
        <w:t>четвертом</w:t>
      </w:r>
      <w:r w:rsidRPr="00543A6F">
        <w:rPr>
          <w:rFonts w:ascii="Times New Roman" w:hAnsi="Times New Roman" w:cs="Times New Roman"/>
          <w:sz w:val="28"/>
          <w:szCs w:val="28"/>
        </w:rPr>
        <w:t xml:space="preserve"> настоящего пункта, утверждает Министерство экономического развития Российской Федерации.</w:t>
      </w:r>
    </w:p>
    <w:p w:rsidR="00F3191F" w:rsidRPr="00543A6F" w:rsidRDefault="0002654C" w:rsidP="00A14D2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F3191F" w:rsidRPr="00543A6F">
        <w:rPr>
          <w:rFonts w:ascii="Times New Roman" w:hAnsi="Times New Roman" w:cs="Times New Roman"/>
          <w:sz w:val="28"/>
          <w:szCs w:val="28"/>
        </w:rPr>
        <w:t>) в случае предоставления субсидии на демонтаж объектов, расположенных на территориях военных городков (в части жилищного строительства):</w:t>
      </w:r>
    </w:p>
    <w:p w:rsidR="00B512DA" w:rsidRPr="00543A6F" w:rsidRDefault="00761A5A"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заявление</w:t>
      </w:r>
      <w:r w:rsidR="00B512DA" w:rsidRPr="00543A6F">
        <w:rPr>
          <w:rFonts w:ascii="Times New Roman" w:hAnsi="Times New Roman" w:cs="Times New Roman"/>
          <w:sz w:val="28"/>
          <w:szCs w:val="28"/>
        </w:rPr>
        <w:t xml:space="preserve"> с указанием </w:t>
      </w:r>
      <w:r w:rsidR="00C5633E" w:rsidRPr="00543A6F">
        <w:rPr>
          <w:rFonts w:ascii="Times New Roman" w:hAnsi="Times New Roman" w:cs="Times New Roman"/>
          <w:sz w:val="28"/>
          <w:szCs w:val="28"/>
        </w:rPr>
        <w:t xml:space="preserve">планируемых к демонтажу </w:t>
      </w:r>
      <w:r w:rsidR="00B512DA" w:rsidRPr="00543A6F">
        <w:rPr>
          <w:rFonts w:ascii="Times New Roman" w:hAnsi="Times New Roman" w:cs="Times New Roman"/>
          <w:sz w:val="28"/>
          <w:szCs w:val="28"/>
        </w:rPr>
        <w:t>объектов, расположенных на территориях военных городков (в части жилищного строительства), затраты на которы</w:t>
      </w:r>
      <w:r w:rsidR="00F06B8A">
        <w:rPr>
          <w:rFonts w:ascii="Times New Roman" w:hAnsi="Times New Roman" w:cs="Times New Roman"/>
          <w:sz w:val="28"/>
          <w:szCs w:val="28"/>
        </w:rPr>
        <w:t>е</w:t>
      </w:r>
      <w:r w:rsidR="00B512DA" w:rsidRPr="00543A6F">
        <w:rPr>
          <w:rFonts w:ascii="Times New Roman" w:hAnsi="Times New Roman" w:cs="Times New Roman"/>
          <w:sz w:val="28"/>
          <w:szCs w:val="28"/>
        </w:rPr>
        <w:t xml:space="preserve"> планируется возместить, с указанием предполагаемой даты начала выплаты субсидии, прогнозируемой общей суммы затрат, подлежащих возмещению, с разбивкой по годам </w:t>
      </w:r>
      <w:r w:rsidR="007A1BE3" w:rsidRPr="00543A6F">
        <w:rPr>
          <w:rFonts w:ascii="Times New Roman" w:hAnsi="Times New Roman" w:cs="Times New Roman"/>
          <w:sz w:val="28"/>
          <w:szCs w:val="28"/>
        </w:rPr>
        <w:br/>
      </w:r>
      <w:r w:rsidR="00B512DA" w:rsidRPr="00543A6F">
        <w:rPr>
          <w:rFonts w:ascii="Times New Roman" w:hAnsi="Times New Roman" w:cs="Times New Roman"/>
          <w:sz w:val="28"/>
          <w:szCs w:val="28"/>
        </w:rPr>
        <w:t>на планируемый срок получения субсидии;</w:t>
      </w:r>
    </w:p>
    <w:p w:rsidR="00B04EE7" w:rsidRPr="00543A6F" w:rsidRDefault="00B04EE7" w:rsidP="00A14D2B">
      <w:pPr>
        <w:autoSpaceDE w:val="0"/>
        <w:autoSpaceDN w:val="0"/>
        <w:adjustRightInd w:val="0"/>
        <w:spacing w:after="0" w:line="276" w:lineRule="auto"/>
        <w:ind w:firstLine="709"/>
        <w:jc w:val="both"/>
        <w:rPr>
          <w:rFonts w:ascii="Times New Roman" w:hAnsi="Times New Roman" w:cs="Times New Roman"/>
          <w:bCs/>
          <w:sz w:val="28"/>
          <w:szCs w:val="28"/>
        </w:rPr>
      </w:pPr>
      <w:r w:rsidRPr="00543A6F">
        <w:rPr>
          <w:rFonts w:ascii="Times New Roman" w:hAnsi="Times New Roman" w:cs="Times New Roman"/>
          <w:bCs/>
          <w:sz w:val="28"/>
          <w:szCs w:val="28"/>
        </w:rPr>
        <w:t xml:space="preserve">решение уполномоченного федерального органа исполнительной власти, в ведении которого находятся указанные объекты, </w:t>
      </w:r>
      <w:r w:rsidR="007A1BE3" w:rsidRPr="00543A6F">
        <w:rPr>
          <w:rFonts w:ascii="Times New Roman" w:hAnsi="Times New Roman" w:cs="Times New Roman"/>
          <w:bCs/>
          <w:sz w:val="28"/>
          <w:szCs w:val="28"/>
        </w:rPr>
        <w:br/>
      </w:r>
      <w:r w:rsidRPr="00543A6F">
        <w:rPr>
          <w:rFonts w:ascii="Times New Roman" w:hAnsi="Times New Roman" w:cs="Times New Roman"/>
          <w:bCs/>
          <w:sz w:val="28"/>
          <w:szCs w:val="28"/>
        </w:rPr>
        <w:t>об их передислокации;</w:t>
      </w:r>
    </w:p>
    <w:p w:rsidR="00F3191F" w:rsidRPr="00543A6F" w:rsidRDefault="00F3191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проект организации, реализующей проект, работ по сносу объекта;</w:t>
      </w:r>
    </w:p>
    <w:p w:rsidR="00FB3B66" w:rsidRPr="00543A6F" w:rsidRDefault="00FB3B66"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подтверждение расчета сметной стоимости сноса объекта капитального строительства, положительное заключение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 </w:t>
      </w:r>
      <w:r w:rsidR="007A1BE3" w:rsidRPr="00543A6F">
        <w:rPr>
          <w:rFonts w:ascii="Times New Roman" w:hAnsi="Times New Roman" w:cs="Times New Roman"/>
          <w:sz w:val="28"/>
          <w:szCs w:val="28"/>
        </w:rPr>
        <w:br/>
      </w:r>
      <w:r w:rsidRPr="00543A6F">
        <w:rPr>
          <w:rFonts w:ascii="Times New Roman" w:hAnsi="Times New Roman" w:cs="Times New Roman"/>
          <w:sz w:val="28"/>
          <w:szCs w:val="28"/>
        </w:rPr>
        <w:t>(при наличии);</w:t>
      </w:r>
    </w:p>
    <w:p w:rsidR="00FB3B66" w:rsidRPr="00543A6F" w:rsidRDefault="00FB3B66"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w:t>
      </w:r>
      <w:r w:rsidR="007A1BE3" w:rsidRPr="00543A6F">
        <w:rPr>
          <w:rFonts w:ascii="Times New Roman" w:hAnsi="Times New Roman" w:cs="Times New Roman"/>
          <w:sz w:val="28"/>
          <w:szCs w:val="28"/>
        </w:rPr>
        <w:br/>
      </w:r>
      <w:r w:rsidRPr="00543A6F">
        <w:rPr>
          <w:rFonts w:ascii="Times New Roman" w:hAnsi="Times New Roman" w:cs="Times New Roman"/>
          <w:sz w:val="28"/>
          <w:szCs w:val="28"/>
        </w:rPr>
        <w:t>и поощрении капиталовложений, в связи с реализацией проекта с разбивкой по годам и по уровням бюджета на планируемый срок получения субсидии;</w:t>
      </w:r>
    </w:p>
    <w:p w:rsidR="00FB3B66" w:rsidRPr="00543A6F" w:rsidRDefault="00FB3B66"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иные документы по усмотрению организации, реализующей проект</w:t>
      </w:r>
      <w:r w:rsidR="00C5633E" w:rsidRPr="00543A6F">
        <w:rPr>
          <w:rFonts w:ascii="Times New Roman" w:hAnsi="Times New Roman" w:cs="Times New Roman"/>
          <w:sz w:val="28"/>
          <w:szCs w:val="28"/>
        </w:rPr>
        <w:t>.</w:t>
      </w:r>
    </w:p>
    <w:p w:rsidR="00140965" w:rsidRPr="00543A6F" w:rsidRDefault="0002654C" w:rsidP="00A14D2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40965" w:rsidRPr="00543A6F">
        <w:rPr>
          <w:rFonts w:ascii="Times New Roman" w:hAnsi="Times New Roman" w:cs="Times New Roman"/>
          <w:sz w:val="28"/>
          <w:szCs w:val="28"/>
        </w:rPr>
        <w:t xml:space="preserve">) в случае предоставления субсидии при строительстве многоквартирных домов, жилых домов в соответствии с договором </w:t>
      </w:r>
      <w:r w:rsidR="003853E4" w:rsidRPr="00543A6F">
        <w:rPr>
          <w:rFonts w:ascii="Times New Roman" w:hAnsi="Times New Roman" w:cs="Times New Roman"/>
          <w:sz w:val="28"/>
          <w:szCs w:val="28"/>
        </w:rPr>
        <w:br/>
      </w:r>
      <w:r w:rsidR="00140965" w:rsidRPr="00543A6F">
        <w:rPr>
          <w:rFonts w:ascii="Times New Roman" w:hAnsi="Times New Roman" w:cs="Times New Roman"/>
          <w:sz w:val="28"/>
          <w:szCs w:val="28"/>
        </w:rPr>
        <w:t xml:space="preserve">о комплексном развитии территории дополнительно к пакету документов, представляемых в соответствии с подпунктом </w:t>
      </w:r>
      <w:r w:rsidR="006C2B1A" w:rsidRPr="00543A6F">
        <w:rPr>
          <w:rFonts w:ascii="Times New Roman" w:hAnsi="Times New Roman" w:cs="Times New Roman"/>
          <w:sz w:val="28"/>
          <w:szCs w:val="28"/>
        </w:rPr>
        <w:t>"</w:t>
      </w:r>
      <w:r w:rsidR="00140965" w:rsidRPr="00543A6F">
        <w:rPr>
          <w:rFonts w:ascii="Times New Roman" w:hAnsi="Times New Roman" w:cs="Times New Roman"/>
          <w:sz w:val="28"/>
          <w:szCs w:val="28"/>
        </w:rPr>
        <w:t>а</w:t>
      </w:r>
      <w:r w:rsidR="006C2B1A" w:rsidRPr="00543A6F">
        <w:rPr>
          <w:rFonts w:ascii="Times New Roman" w:hAnsi="Times New Roman" w:cs="Times New Roman"/>
          <w:sz w:val="28"/>
          <w:szCs w:val="28"/>
        </w:rPr>
        <w:t>"</w:t>
      </w:r>
      <w:r w:rsidR="00140965" w:rsidRPr="00543A6F">
        <w:rPr>
          <w:rFonts w:ascii="Times New Roman" w:hAnsi="Times New Roman" w:cs="Times New Roman"/>
          <w:sz w:val="28"/>
          <w:szCs w:val="28"/>
        </w:rPr>
        <w:t xml:space="preserve"> настоящего пункта, представляются следующие документы:</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генеральный план населенного пункта;</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правила землепользования и застройки;</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проект планировки территории (при наличии);</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проект межевания территории (при наличии);</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договор о комплексном развитии территории;</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lastRenderedPageBreak/>
        <w:t>документы, подтверждающие право застройщика на земельный участок (участки) (право собственности, аренды, субаренды, постоянное (бессрочное) пользование);</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градостроительный план земельного участка;</w:t>
      </w:r>
    </w:p>
    <w:p w:rsidR="00140965" w:rsidRPr="00543A6F"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сведения о предельных параметрах разрешенного строительства, установленных градостроительным регламентом для территориальной зоны, в которой расположен земельный участок;</w:t>
      </w:r>
    </w:p>
    <w:p w:rsidR="00140965" w:rsidRPr="00997242" w:rsidRDefault="00140965"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проектная декларация в отношении объекта строительства </w:t>
      </w:r>
      <w:r w:rsidR="003853E4" w:rsidRPr="00543A6F">
        <w:rPr>
          <w:rFonts w:ascii="Times New Roman" w:hAnsi="Times New Roman" w:cs="Times New Roman"/>
          <w:sz w:val="28"/>
          <w:szCs w:val="28"/>
        </w:rPr>
        <w:br/>
      </w:r>
      <w:r w:rsidRPr="00543A6F">
        <w:rPr>
          <w:rFonts w:ascii="Times New Roman" w:hAnsi="Times New Roman" w:cs="Times New Roman"/>
          <w:sz w:val="28"/>
          <w:szCs w:val="28"/>
        </w:rPr>
        <w:t>(</w:t>
      </w:r>
      <w:r w:rsidRPr="00997242">
        <w:rPr>
          <w:rFonts w:ascii="Times New Roman" w:hAnsi="Times New Roman" w:cs="Times New Roman"/>
          <w:sz w:val="28"/>
          <w:szCs w:val="28"/>
        </w:rPr>
        <w:t>при наличии)</w:t>
      </w:r>
      <w:r w:rsidR="00BB08F8" w:rsidRPr="00997242">
        <w:rPr>
          <w:rFonts w:ascii="Times New Roman" w:hAnsi="Times New Roman" w:cs="Times New Roman"/>
          <w:sz w:val="28"/>
          <w:szCs w:val="28"/>
        </w:rPr>
        <w:t>.</w:t>
      </w:r>
      <w:r w:rsidR="00376EB6" w:rsidRPr="00997242">
        <w:rPr>
          <w:rFonts w:ascii="Times New Roman" w:hAnsi="Times New Roman" w:cs="Times New Roman"/>
          <w:sz w:val="28"/>
          <w:szCs w:val="28"/>
        </w:rPr>
        <w:t>"</w:t>
      </w:r>
      <w:r w:rsidR="00256542" w:rsidRPr="00997242">
        <w:rPr>
          <w:rFonts w:ascii="Times New Roman" w:hAnsi="Times New Roman" w:cs="Times New Roman"/>
          <w:sz w:val="28"/>
          <w:szCs w:val="28"/>
        </w:rPr>
        <w:t>;</w:t>
      </w:r>
    </w:p>
    <w:p w:rsidR="00997242" w:rsidRPr="008E6195" w:rsidRDefault="00450F88" w:rsidP="00A14D2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997242" w:rsidRPr="00997242">
        <w:rPr>
          <w:rFonts w:ascii="Times New Roman" w:hAnsi="Times New Roman" w:cs="Times New Roman"/>
          <w:sz w:val="28"/>
          <w:szCs w:val="28"/>
        </w:rPr>
        <w:t>) в</w:t>
      </w:r>
      <w:r w:rsidR="00997242" w:rsidRPr="008E6195">
        <w:rPr>
          <w:rFonts w:ascii="Times New Roman" w:hAnsi="Times New Roman" w:cs="Times New Roman"/>
          <w:sz w:val="28"/>
          <w:szCs w:val="28"/>
        </w:rPr>
        <w:t xml:space="preserve"> пункте 27:</w:t>
      </w:r>
    </w:p>
    <w:p w:rsidR="00997242" w:rsidRPr="00997242"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 xml:space="preserve">в абзаце первом слова "проекта решения Правительства </w:t>
      </w:r>
      <w:r w:rsidR="00F06B8A">
        <w:rPr>
          <w:rFonts w:ascii="Times New Roman" w:hAnsi="Times New Roman" w:cs="Times New Roman"/>
          <w:sz w:val="28"/>
          <w:szCs w:val="28"/>
        </w:rPr>
        <w:br/>
      </w:r>
      <w:r w:rsidRPr="008E6195">
        <w:rPr>
          <w:rFonts w:ascii="Times New Roman" w:hAnsi="Times New Roman" w:cs="Times New Roman"/>
          <w:sz w:val="28"/>
          <w:szCs w:val="28"/>
        </w:rPr>
        <w:t>Российской Федерации" заменить словами "соглашения о предоставлении субсидии";</w:t>
      </w:r>
    </w:p>
    <w:p w:rsidR="00997242" w:rsidRPr="00997242"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абзац шестой признать утратившим силу;</w:t>
      </w:r>
    </w:p>
    <w:p w:rsidR="00997242" w:rsidRPr="008E6195"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в абзаце седьмом слова ",</w:t>
      </w:r>
      <w:r w:rsidR="00F06B8A">
        <w:rPr>
          <w:rFonts w:ascii="Times New Roman" w:hAnsi="Times New Roman" w:cs="Times New Roman"/>
          <w:sz w:val="28"/>
          <w:szCs w:val="28"/>
        </w:rPr>
        <w:t xml:space="preserve"> указанных</w:t>
      </w:r>
      <w:r w:rsidRPr="008E6195">
        <w:rPr>
          <w:rFonts w:ascii="Times New Roman" w:hAnsi="Times New Roman" w:cs="Times New Roman"/>
          <w:sz w:val="28"/>
          <w:szCs w:val="28"/>
        </w:rPr>
        <w:t xml:space="preserve"> в решении Правительства</w:t>
      </w:r>
      <w:r w:rsidR="00F06B8A">
        <w:rPr>
          <w:rFonts w:ascii="Times New Roman" w:hAnsi="Times New Roman" w:cs="Times New Roman"/>
          <w:sz w:val="28"/>
          <w:szCs w:val="28"/>
        </w:rPr>
        <w:t xml:space="preserve"> Российской Федерации</w:t>
      </w:r>
      <w:r w:rsidRPr="008E6195">
        <w:rPr>
          <w:rFonts w:ascii="Times New Roman" w:hAnsi="Times New Roman" w:cs="Times New Roman"/>
          <w:sz w:val="28"/>
          <w:szCs w:val="28"/>
        </w:rPr>
        <w:t xml:space="preserve">" </w:t>
      </w:r>
      <w:r>
        <w:rPr>
          <w:rFonts w:ascii="Times New Roman" w:hAnsi="Times New Roman" w:cs="Times New Roman"/>
          <w:sz w:val="28"/>
          <w:szCs w:val="28"/>
        </w:rPr>
        <w:t>исключить;</w:t>
      </w:r>
    </w:p>
    <w:p w:rsidR="00997242" w:rsidRPr="008E6195"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дополнить абзацами следующего содержания</w:t>
      </w:r>
      <w:r>
        <w:rPr>
          <w:rFonts w:ascii="Times New Roman" w:hAnsi="Times New Roman" w:cs="Times New Roman"/>
          <w:sz w:val="28"/>
          <w:szCs w:val="28"/>
        </w:rPr>
        <w:t>:</w:t>
      </w:r>
    </w:p>
    <w:p w:rsidR="00997242" w:rsidRPr="008E6195"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 xml:space="preserve">"По результатам проверки, </w:t>
      </w:r>
      <w:r w:rsidRPr="007B1A84">
        <w:rPr>
          <w:rFonts w:ascii="Times New Roman" w:hAnsi="Times New Roman" w:cs="Times New Roman"/>
          <w:sz w:val="28"/>
          <w:szCs w:val="28"/>
        </w:rPr>
        <w:t xml:space="preserve">указанной в </w:t>
      </w:r>
      <w:r w:rsidR="00F06B8A" w:rsidRPr="007B1A84">
        <w:rPr>
          <w:rFonts w:ascii="Times New Roman" w:hAnsi="Times New Roman" w:cs="Times New Roman"/>
          <w:sz w:val="28"/>
          <w:szCs w:val="28"/>
        </w:rPr>
        <w:t xml:space="preserve">настоящем </w:t>
      </w:r>
      <w:r w:rsidRPr="007B1A84">
        <w:rPr>
          <w:rFonts w:ascii="Times New Roman" w:hAnsi="Times New Roman" w:cs="Times New Roman"/>
          <w:sz w:val="28"/>
          <w:szCs w:val="28"/>
        </w:rPr>
        <w:t>пункте</w:t>
      </w:r>
      <w:r w:rsidRPr="008E6195">
        <w:rPr>
          <w:rFonts w:ascii="Times New Roman" w:hAnsi="Times New Roman" w:cs="Times New Roman"/>
          <w:sz w:val="28"/>
          <w:szCs w:val="28"/>
        </w:rPr>
        <w:t>, Министерство экономического развития Российской Федерации принимает одно из следующих решений:</w:t>
      </w:r>
    </w:p>
    <w:p w:rsidR="00997242" w:rsidRPr="008E6195"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заключ</w:t>
      </w:r>
      <w:r w:rsidR="00F06B8A">
        <w:rPr>
          <w:rFonts w:ascii="Times New Roman" w:hAnsi="Times New Roman" w:cs="Times New Roman"/>
          <w:sz w:val="28"/>
          <w:szCs w:val="28"/>
        </w:rPr>
        <w:t>ить</w:t>
      </w:r>
      <w:r w:rsidRPr="008E6195">
        <w:rPr>
          <w:rFonts w:ascii="Times New Roman" w:hAnsi="Times New Roman" w:cs="Times New Roman"/>
          <w:sz w:val="28"/>
          <w:szCs w:val="28"/>
        </w:rPr>
        <w:t xml:space="preserve"> соглашени</w:t>
      </w:r>
      <w:r w:rsidR="00F06B8A">
        <w:rPr>
          <w:rFonts w:ascii="Times New Roman" w:hAnsi="Times New Roman" w:cs="Times New Roman"/>
          <w:sz w:val="28"/>
          <w:szCs w:val="28"/>
        </w:rPr>
        <w:t>е</w:t>
      </w:r>
      <w:r w:rsidRPr="008E6195">
        <w:rPr>
          <w:rFonts w:ascii="Times New Roman" w:hAnsi="Times New Roman" w:cs="Times New Roman"/>
          <w:sz w:val="28"/>
          <w:szCs w:val="28"/>
        </w:rPr>
        <w:t xml:space="preserve"> о предоставлении субсидии;</w:t>
      </w:r>
    </w:p>
    <w:p w:rsidR="00997242" w:rsidRPr="008E6195"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отказ</w:t>
      </w:r>
      <w:r w:rsidR="00F06B8A">
        <w:rPr>
          <w:rFonts w:ascii="Times New Roman" w:hAnsi="Times New Roman" w:cs="Times New Roman"/>
          <w:sz w:val="28"/>
          <w:szCs w:val="28"/>
        </w:rPr>
        <w:t>ать</w:t>
      </w:r>
      <w:r w:rsidRPr="008E6195">
        <w:rPr>
          <w:rFonts w:ascii="Times New Roman" w:hAnsi="Times New Roman" w:cs="Times New Roman"/>
          <w:sz w:val="28"/>
          <w:szCs w:val="28"/>
        </w:rPr>
        <w:t xml:space="preserve"> в заключении согла</w:t>
      </w:r>
      <w:r w:rsidR="00A432EE">
        <w:rPr>
          <w:rFonts w:ascii="Times New Roman" w:hAnsi="Times New Roman" w:cs="Times New Roman"/>
          <w:sz w:val="28"/>
          <w:szCs w:val="28"/>
        </w:rPr>
        <w:t xml:space="preserve">шения о предоставлении субсидии </w:t>
      </w:r>
      <w:r w:rsidR="00A432EE">
        <w:rPr>
          <w:rFonts w:ascii="Times New Roman" w:hAnsi="Times New Roman" w:cs="Times New Roman"/>
          <w:sz w:val="28"/>
          <w:szCs w:val="28"/>
        </w:rPr>
        <w:br/>
        <w:t>в случае:</w:t>
      </w:r>
    </w:p>
    <w:p w:rsidR="00997242" w:rsidRPr="008E6195"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несоответстви</w:t>
      </w:r>
      <w:r w:rsidR="00A432EE">
        <w:rPr>
          <w:rFonts w:ascii="Times New Roman" w:hAnsi="Times New Roman" w:cs="Times New Roman"/>
          <w:sz w:val="28"/>
          <w:szCs w:val="28"/>
        </w:rPr>
        <w:t>я</w:t>
      </w:r>
      <w:r w:rsidRPr="008E6195">
        <w:rPr>
          <w:rFonts w:ascii="Times New Roman" w:hAnsi="Times New Roman" w:cs="Times New Roman"/>
          <w:sz w:val="28"/>
          <w:szCs w:val="28"/>
        </w:rPr>
        <w:t xml:space="preserve"> представленных документов требованиям пункта 26 настоящих Правил, или непредставлени</w:t>
      </w:r>
      <w:r w:rsidR="00A432EE">
        <w:rPr>
          <w:rFonts w:ascii="Times New Roman" w:hAnsi="Times New Roman" w:cs="Times New Roman"/>
          <w:sz w:val="28"/>
          <w:szCs w:val="28"/>
        </w:rPr>
        <w:t>я</w:t>
      </w:r>
      <w:r w:rsidRPr="008E6195">
        <w:rPr>
          <w:rFonts w:ascii="Times New Roman" w:hAnsi="Times New Roman" w:cs="Times New Roman"/>
          <w:sz w:val="28"/>
          <w:szCs w:val="28"/>
        </w:rPr>
        <w:t xml:space="preserve"> (представлени</w:t>
      </w:r>
      <w:r w:rsidR="00A432EE">
        <w:rPr>
          <w:rFonts w:ascii="Times New Roman" w:hAnsi="Times New Roman" w:cs="Times New Roman"/>
          <w:sz w:val="28"/>
          <w:szCs w:val="28"/>
        </w:rPr>
        <w:t>я</w:t>
      </w:r>
      <w:r w:rsidRPr="008E6195">
        <w:rPr>
          <w:rFonts w:ascii="Times New Roman" w:hAnsi="Times New Roman" w:cs="Times New Roman"/>
          <w:sz w:val="28"/>
          <w:szCs w:val="28"/>
        </w:rPr>
        <w:t xml:space="preserve"> не в полном объеме) указанных документов, или наличи</w:t>
      </w:r>
      <w:r w:rsidR="00A432EE">
        <w:rPr>
          <w:rFonts w:ascii="Times New Roman" w:hAnsi="Times New Roman" w:cs="Times New Roman"/>
          <w:sz w:val="28"/>
          <w:szCs w:val="28"/>
        </w:rPr>
        <w:t>я</w:t>
      </w:r>
      <w:r w:rsidRPr="008E6195">
        <w:rPr>
          <w:rFonts w:ascii="Times New Roman" w:hAnsi="Times New Roman" w:cs="Times New Roman"/>
          <w:sz w:val="28"/>
          <w:szCs w:val="28"/>
        </w:rPr>
        <w:t xml:space="preserve"> в представленных документах недостоверных сведений;</w:t>
      </w:r>
    </w:p>
    <w:p w:rsidR="00997242" w:rsidRPr="008E6195"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несоответстви</w:t>
      </w:r>
      <w:r w:rsidR="00A432EE">
        <w:rPr>
          <w:rFonts w:ascii="Times New Roman" w:hAnsi="Times New Roman" w:cs="Times New Roman"/>
          <w:sz w:val="28"/>
          <w:szCs w:val="28"/>
        </w:rPr>
        <w:t>я</w:t>
      </w:r>
      <w:r w:rsidRPr="008E6195">
        <w:rPr>
          <w:rFonts w:ascii="Times New Roman" w:hAnsi="Times New Roman" w:cs="Times New Roman"/>
          <w:sz w:val="28"/>
          <w:szCs w:val="28"/>
        </w:rPr>
        <w:t xml:space="preserve"> организации, реализующей проект, требованиям, установленным настоящими Правилами;</w:t>
      </w:r>
    </w:p>
    <w:p w:rsidR="00997242" w:rsidRPr="00997242"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ино</w:t>
      </w:r>
      <w:r w:rsidR="00A432EE">
        <w:rPr>
          <w:rFonts w:ascii="Times New Roman" w:hAnsi="Times New Roman" w:cs="Times New Roman"/>
          <w:sz w:val="28"/>
          <w:szCs w:val="28"/>
        </w:rPr>
        <w:t>го</w:t>
      </w:r>
      <w:r w:rsidRPr="008E6195">
        <w:rPr>
          <w:rFonts w:ascii="Times New Roman" w:hAnsi="Times New Roman" w:cs="Times New Roman"/>
          <w:sz w:val="28"/>
          <w:szCs w:val="28"/>
        </w:rPr>
        <w:t xml:space="preserve"> несоответстви</w:t>
      </w:r>
      <w:r w:rsidR="00A432EE">
        <w:rPr>
          <w:rFonts w:ascii="Times New Roman" w:hAnsi="Times New Roman" w:cs="Times New Roman"/>
          <w:sz w:val="28"/>
          <w:szCs w:val="28"/>
        </w:rPr>
        <w:t>я</w:t>
      </w:r>
      <w:r w:rsidRPr="008E6195">
        <w:rPr>
          <w:rFonts w:ascii="Times New Roman" w:hAnsi="Times New Roman" w:cs="Times New Roman"/>
          <w:sz w:val="28"/>
          <w:szCs w:val="28"/>
        </w:rPr>
        <w:t xml:space="preserve"> положениям настоящих Правил.</w:t>
      </w:r>
    </w:p>
    <w:p w:rsidR="00997242" w:rsidRPr="008E6195"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 xml:space="preserve">Министерство экономического развития Российской Федерации уведомляет в письменной форме организацию, реализующую проект, </w:t>
      </w:r>
      <w:r w:rsidR="00C769E2">
        <w:rPr>
          <w:rFonts w:ascii="Times New Roman" w:hAnsi="Times New Roman" w:cs="Times New Roman"/>
          <w:sz w:val="28"/>
          <w:szCs w:val="28"/>
        </w:rPr>
        <w:br/>
      </w:r>
      <w:r w:rsidRPr="008E6195">
        <w:rPr>
          <w:rFonts w:ascii="Times New Roman" w:hAnsi="Times New Roman" w:cs="Times New Roman"/>
          <w:sz w:val="28"/>
          <w:szCs w:val="28"/>
        </w:rPr>
        <w:t>о принятом решении в срок, не превышающий 5 рабочих дней со дня его принятия.</w:t>
      </w:r>
    </w:p>
    <w:p w:rsidR="00997242" w:rsidRPr="008E6195"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 xml:space="preserve">В случае если решение об отказе в заключении указанного соглашения принято в связи с представлением неполного комплекта документов, </w:t>
      </w:r>
      <w:r w:rsidRPr="00C769E2">
        <w:rPr>
          <w:rFonts w:ascii="Times New Roman" w:hAnsi="Times New Roman" w:cs="Times New Roman"/>
          <w:sz w:val="28"/>
          <w:szCs w:val="28"/>
        </w:rPr>
        <w:t xml:space="preserve">предусмотренных пунктом </w:t>
      </w:r>
      <w:r w:rsidRPr="008E6195">
        <w:rPr>
          <w:rFonts w:ascii="Times New Roman" w:hAnsi="Times New Roman" w:cs="Times New Roman"/>
          <w:sz w:val="28"/>
          <w:szCs w:val="28"/>
        </w:rPr>
        <w:t xml:space="preserve">26 настоящих Правил, организация, </w:t>
      </w:r>
      <w:r w:rsidRPr="008E6195">
        <w:rPr>
          <w:rFonts w:ascii="Times New Roman" w:hAnsi="Times New Roman" w:cs="Times New Roman"/>
          <w:sz w:val="28"/>
          <w:szCs w:val="28"/>
        </w:rPr>
        <w:lastRenderedPageBreak/>
        <w:t>реализующая проект, вправе повторно подать документы в Министерство экономического развития Российской Федерации после устранения причин, в связи с которыми было принято решение об отказе."</w:t>
      </w:r>
      <w:r>
        <w:rPr>
          <w:rFonts w:ascii="Times New Roman" w:hAnsi="Times New Roman" w:cs="Times New Roman"/>
          <w:sz w:val="28"/>
          <w:szCs w:val="28"/>
        </w:rPr>
        <w:t>;</w:t>
      </w:r>
    </w:p>
    <w:p w:rsidR="00997242" w:rsidRPr="00997242" w:rsidRDefault="00450F88" w:rsidP="00A14D2B">
      <w:pPr>
        <w:pStyle w:val="a3"/>
        <w:autoSpaceDE w:val="0"/>
        <w:autoSpaceDN w:val="0"/>
        <w:adjustRightInd w:val="0"/>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с</w:t>
      </w:r>
      <w:r w:rsidR="00997242" w:rsidRPr="008E6195">
        <w:rPr>
          <w:rFonts w:ascii="Times New Roman" w:hAnsi="Times New Roman" w:cs="Times New Roman"/>
          <w:sz w:val="28"/>
          <w:szCs w:val="28"/>
        </w:rPr>
        <w:t>) пункт 28 изложить в следующей редакции:</w:t>
      </w:r>
    </w:p>
    <w:p w:rsidR="00997242" w:rsidRPr="008E6195" w:rsidRDefault="00997242" w:rsidP="00A14D2B">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8E6195">
        <w:rPr>
          <w:rFonts w:ascii="Times New Roman" w:hAnsi="Times New Roman" w:cs="Times New Roman"/>
          <w:sz w:val="28"/>
          <w:szCs w:val="28"/>
        </w:rPr>
        <w:t>"</w:t>
      </w:r>
      <w:r w:rsidR="00C769E2">
        <w:rPr>
          <w:rFonts w:ascii="Times New Roman" w:hAnsi="Times New Roman" w:cs="Times New Roman"/>
          <w:sz w:val="28"/>
          <w:szCs w:val="28"/>
        </w:rPr>
        <w:t xml:space="preserve">28. </w:t>
      </w:r>
      <w:r w:rsidRPr="008E6195">
        <w:rPr>
          <w:rFonts w:ascii="Times New Roman" w:hAnsi="Times New Roman" w:cs="Times New Roman"/>
          <w:sz w:val="28"/>
          <w:szCs w:val="28"/>
        </w:rPr>
        <w:t xml:space="preserve">Не позднее 15 </w:t>
      </w:r>
      <w:r w:rsidR="00CD036D">
        <w:rPr>
          <w:rFonts w:ascii="Times New Roman" w:hAnsi="Times New Roman" w:cs="Times New Roman"/>
          <w:sz w:val="28"/>
          <w:szCs w:val="28"/>
        </w:rPr>
        <w:t xml:space="preserve">рабочих </w:t>
      </w:r>
      <w:r w:rsidRPr="008E6195">
        <w:rPr>
          <w:rFonts w:ascii="Times New Roman" w:hAnsi="Times New Roman" w:cs="Times New Roman"/>
          <w:sz w:val="28"/>
          <w:szCs w:val="28"/>
        </w:rPr>
        <w:t xml:space="preserve">дней после принятия решения </w:t>
      </w:r>
      <w:r w:rsidR="007B1A84">
        <w:rPr>
          <w:rFonts w:ascii="Times New Roman" w:hAnsi="Times New Roman" w:cs="Times New Roman"/>
          <w:sz w:val="28"/>
          <w:szCs w:val="28"/>
        </w:rPr>
        <w:br/>
      </w:r>
      <w:r w:rsidRPr="008E6195">
        <w:rPr>
          <w:rFonts w:ascii="Times New Roman" w:hAnsi="Times New Roman" w:cs="Times New Roman"/>
          <w:sz w:val="28"/>
          <w:szCs w:val="28"/>
        </w:rPr>
        <w:t xml:space="preserve">о заключении соглашения о предоставлении субсидии Министерство экономического развития Российской Федерации и организация, реализующая проект, заключают в установленном порядке соглашение </w:t>
      </w:r>
      <w:r w:rsidR="007B1A84">
        <w:rPr>
          <w:rFonts w:ascii="Times New Roman" w:hAnsi="Times New Roman" w:cs="Times New Roman"/>
          <w:sz w:val="28"/>
          <w:szCs w:val="28"/>
        </w:rPr>
        <w:br/>
      </w:r>
      <w:r w:rsidRPr="008E6195">
        <w:rPr>
          <w:rFonts w:ascii="Times New Roman" w:hAnsi="Times New Roman" w:cs="Times New Roman"/>
          <w:sz w:val="28"/>
          <w:szCs w:val="28"/>
        </w:rPr>
        <w:t xml:space="preserve">о предоставлении субсидии, в соответствии с которым права и обязанности сторон соглашения о предоставлении субсидии возникают после выполнения условий, указанных </w:t>
      </w:r>
      <w:r w:rsidRPr="00C769E2">
        <w:rPr>
          <w:rFonts w:ascii="Times New Roman" w:hAnsi="Times New Roman" w:cs="Times New Roman"/>
          <w:sz w:val="28"/>
          <w:szCs w:val="28"/>
        </w:rPr>
        <w:t xml:space="preserve">в пункте 30 </w:t>
      </w:r>
      <w:r w:rsidRPr="008E6195">
        <w:rPr>
          <w:rFonts w:ascii="Times New Roman" w:hAnsi="Times New Roman" w:cs="Times New Roman"/>
          <w:sz w:val="28"/>
          <w:szCs w:val="28"/>
        </w:rPr>
        <w:t xml:space="preserve">настоящих Правил. Сведения о выполнении указанных условий вносятся в соглашение о предоставлении субсидии на основании дополнительного соглашения к нему. Соглашение </w:t>
      </w:r>
      <w:r w:rsidR="00C769E2">
        <w:rPr>
          <w:rFonts w:ascii="Times New Roman" w:hAnsi="Times New Roman" w:cs="Times New Roman"/>
          <w:sz w:val="28"/>
          <w:szCs w:val="28"/>
        </w:rPr>
        <w:br/>
      </w:r>
      <w:r w:rsidRPr="008E6195">
        <w:rPr>
          <w:rFonts w:ascii="Times New Roman" w:hAnsi="Times New Roman" w:cs="Times New Roman"/>
          <w:sz w:val="28"/>
          <w:szCs w:val="28"/>
        </w:rPr>
        <w:t>о предоставлении субсидии должно соответствовать типовой форме, установленной Министерством финансов Российской Федерации."</w:t>
      </w:r>
      <w:r>
        <w:rPr>
          <w:rFonts w:ascii="Times New Roman" w:hAnsi="Times New Roman" w:cs="Times New Roman"/>
          <w:sz w:val="28"/>
          <w:szCs w:val="28"/>
        </w:rPr>
        <w:t>;</w:t>
      </w:r>
    </w:p>
    <w:p w:rsidR="00D75C14" w:rsidRPr="00543A6F" w:rsidRDefault="00450F88" w:rsidP="00A14D2B">
      <w:pPr>
        <w:pStyle w:val="a3"/>
        <w:autoSpaceDE w:val="0"/>
        <w:autoSpaceDN w:val="0"/>
        <w:adjustRightInd w:val="0"/>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т</w:t>
      </w:r>
      <w:r w:rsidR="00256542">
        <w:rPr>
          <w:rFonts w:ascii="Times New Roman" w:hAnsi="Times New Roman" w:cs="Times New Roman"/>
          <w:sz w:val="28"/>
          <w:szCs w:val="28"/>
        </w:rPr>
        <w:t>)</w:t>
      </w:r>
      <w:r w:rsidR="004A273E" w:rsidRPr="00543A6F">
        <w:rPr>
          <w:rFonts w:ascii="Times New Roman" w:hAnsi="Times New Roman" w:cs="Times New Roman"/>
          <w:sz w:val="28"/>
          <w:szCs w:val="28"/>
        </w:rPr>
        <w:t xml:space="preserve"> </w:t>
      </w:r>
      <w:r w:rsidR="00256542">
        <w:rPr>
          <w:rFonts w:ascii="Times New Roman" w:hAnsi="Times New Roman" w:cs="Times New Roman"/>
          <w:sz w:val="28"/>
          <w:szCs w:val="28"/>
        </w:rPr>
        <w:t>п</w:t>
      </w:r>
      <w:r w:rsidR="00D75C14" w:rsidRPr="00543A6F">
        <w:rPr>
          <w:rFonts w:ascii="Times New Roman" w:hAnsi="Times New Roman" w:cs="Times New Roman"/>
          <w:sz w:val="28"/>
          <w:szCs w:val="28"/>
        </w:rPr>
        <w:t>ункт 30 дополнить абзац</w:t>
      </w:r>
      <w:r w:rsidR="0002654C">
        <w:rPr>
          <w:rFonts w:ascii="Times New Roman" w:hAnsi="Times New Roman" w:cs="Times New Roman"/>
          <w:sz w:val="28"/>
          <w:szCs w:val="28"/>
        </w:rPr>
        <w:t>е</w:t>
      </w:r>
      <w:r w:rsidR="00D75C14" w:rsidRPr="00543A6F">
        <w:rPr>
          <w:rFonts w:ascii="Times New Roman" w:hAnsi="Times New Roman" w:cs="Times New Roman"/>
          <w:sz w:val="28"/>
          <w:szCs w:val="28"/>
        </w:rPr>
        <w:t>м</w:t>
      </w:r>
      <w:r w:rsidR="001A0818" w:rsidRPr="00543A6F">
        <w:rPr>
          <w:rFonts w:ascii="Times New Roman" w:hAnsi="Times New Roman" w:cs="Times New Roman"/>
          <w:sz w:val="28"/>
          <w:szCs w:val="28"/>
        </w:rPr>
        <w:t xml:space="preserve"> следующего </w:t>
      </w:r>
      <w:r w:rsidR="003853E4" w:rsidRPr="00543A6F">
        <w:rPr>
          <w:rFonts w:ascii="Times New Roman" w:hAnsi="Times New Roman" w:cs="Times New Roman"/>
          <w:sz w:val="28"/>
          <w:szCs w:val="28"/>
        </w:rPr>
        <w:t>содержания</w:t>
      </w:r>
      <w:r w:rsidR="00D75C14" w:rsidRPr="00543A6F">
        <w:rPr>
          <w:rFonts w:ascii="Times New Roman" w:hAnsi="Times New Roman" w:cs="Times New Roman"/>
          <w:sz w:val="28"/>
          <w:szCs w:val="28"/>
        </w:rPr>
        <w:t>:</w:t>
      </w:r>
    </w:p>
    <w:p w:rsidR="00E16669" w:rsidRPr="00543A6F" w:rsidRDefault="003853E4"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w:t>
      </w:r>
      <w:r w:rsidR="00E16669" w:rsidRPr="00543A6F">
        <w:rPr>
          <w:rFonts w:ascii="Times New Roman" w:hAnsi="Times New Roman" w:cs="Times New Roman"/>
          <w:sz w:val="28"/>
          <w:szCs w:val="28"/>
        </w:rPr>
        <w:t xml:space="preserve">факт реализации организацией, реализующей проект, жилых помещений, нежилых помещений общественного назначения, вспомогательных (хозяйственных) помещений по цене, определенной исходя из стоимости одного квадратного метра общей площади таких помещений, уменьшенной на сумму </w:t>
      </w:r>
      <w:r w:rsidR="00DA7F3A" w:rsidRPr="00543A6F">
        <w:rPr>
          <w:rFonts w:ascii="Times New Roman" w:hAnsi="Times New Roman" w:cs="Times New Roman"/>
          <w:sz w:val="28"/>
          <w:szCs w:val="28"/>
        </w:rPr>
        <w:t xml:space="preserve">планируемых к возмещению затрат, </w:t>
      </w:r>
      <w:r w:rsidRPr="00543A6F">
        <w:rPr>
          <w:rFonts w:ascii="Times New Roman" w:hAnsi="Times New Roman" w:cs="Times New Roman"/>
          <w:sz w:val="28"/>
          <w:szCs w:val="28"/>
        </w:rPr>
        <w:br/>
      </w:r>
      <w:r w:rsidR="00DA7F3A" w:rsidRPr="00543A6F">
        <w:rPr>
          <w:rFonts w:ascii="Times New Roman" w:hAnsi="Times New Roman" w:cs="Times New Roman"/>
          <w:sz w:val="28"/>
          <w:szCs w:val="28"/>
        </w:rPr>
        <w:t xml:space="preserve">в случае строительства многоквартирных домов, жилых домов </w:t>
      </w:r>
      <w:r w:rsidRPr="00543A6F">
        <w:rPr>
          <w:rFonts w:ascii="Times New Roman" w:hAnsi="Times New Roman" w:cs="Times New Roman"/>
          <w:sz w:val="28"/>
          <w:szCs w:val="28"/>
        </w:rPr>
        <w:br/>
      </w:r>
      <w:r w:rsidR="00DA7F3A" w:rsidRPr="00543A6F">
        <w:rPr>
          <w:rFonts w:ascii="Times New Roman" w:hAnsi="Times New Roman" w:cs="Times New Roman"/>
          <w:sz w:val="28"/>
          <w:szCs w:val="28"/>
        </w:rPr>
        <w:t>в соответствии с договором о комплексном развитии территории;</w:t>
      </w:r>
      <w:r w:rsidR="00256542">
        <w:rPr>
          <w:rFonts w:ascii="Times New Roman" w:hAnsi="Times New Roman" w:cs="Times New Roman"/>
          <w:sz w:val="28"/>
          <w:szCs w:val="28"/>
        </w:rPr>
        <w:t>";</w:t>
      </w:r>
    </w:p>
    <w:p w:rsidR="005736DB" w:rsidRPr="00543A6F" w:rsidRDefault="00450F88" w:rsidP="00A14D2B">
      <w:pPr>
        <w:pStyle w:val="a3"/>
        <w:autoSpaceDE w:val="0"/>
        <w:autoSpaceDN w:val="0"/>
        <w:adjustRightInd w:val="0"/>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у</w:t>
      </w:r>
      <w:r w:rsidR="00256542">
        <w:rPr>
          <w:rFonts w:ascii="Times New Roman" w:hAnsi="Times New Roman" w:cs="Times New Roman"/>
          <w:sz w:val="28"/>
          <w:szCs w:val="28"/>
        </w:rPr>
        <w:t>)</w:t>
      </w:r>
      <w:r w:rsidR="004A273E" w:rsidRPr="00543A6F">
        <w:rPr>
          <w:rFonts w:ascii="Times New Roman" w:hAnsi="Times New Roman" w:cs="Times New Roman"/>
          <w:sz w:val="28"/>
          <w:szCs w:val="28"/>
        </w:rPr>
        <w:t xml:space="preserve"> </w:t>
      </w:r>
      <w:r w:rsidR="00256542">
        <w:rPr>
          <w:rFonts w:ascii="Times New Roman" w:hAnsi="Times New Roman" w:cs="Times New Roman"/>
          <w:sz w:val="28"/>
          <w:szCs w:val="28"/>
        </w:rPr>
        <w:t>п</w:t>
      </w:r>
      <w:r w:rsidR="005736DB" w:rsidRPr="00543A6F">
        <w:rPr>
          <w:rFonts w:ascii="Times New Roman" w:hAnsi="Times New Roman" w:cs="Times New Roman"/>
          <w:sz w:val="28"/>
          <w:szCs w:val="28"/>
        </w:rPr>
        <w:t xml:space="preserve">ункт 32 </w:t>
      </w:r>
      <w:r w:rsidR="00543FC6" w:rsidRPr="00543A6F">
        <w:rPr>
          <w:rFonts w:ascii="Times New Roman" w:hAnsi="Times New Roman" w:cs="Times New Roman"/>
          <w:sz w:val="28"/>
          <w:szCs w:val="28"/>
        </w:rPr>
        <w:t>изложить в следующей редакции</w:t>
      </w:r>
      <w:r w:rsidR="005736DB" w:rsidRPr="00543A6F">
        <w:rPr>
          <w:rFonts w:ascii="Times New Roman" w:hAnsi="Times New Roman" w:cs="Times New Roman"/>
          <w:sz w:val="28"/>
          <w:szCs w:val="28"/>
        </w:rPr>
        <w:t>:</w:t>
      </w:r>
    </w:p>
    <w:p w:rsidR="00543FC6" w:rsidRPr="00543A6F" w:rsidRDefault="006C2B1A"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w:t>
      </w:r>
      <w:r w:rsidR="00543FC6" w:rsidRPr="00543A6F">
        <w:rPr>
          <w:rFonts w:ascii="Times New Roman" w:hAnsi="Times New Roman" w:cs="Times New Roman"/>
          <w:sz w:val="28"/>
          <w:szCs w:val="28"/>
        </w:rPr>
        <w:t xml:space="preserve">32. Для заключения дополнительного соглашения к соглашению </w:t>
      </w:r>
      <w:r w:rsidR="001A0818" w:rsidRPr="00543A6F">
        <w:rPr>
          <w:rFonts w:ascii="Times New Roman" w:hAnsi="Times New Roman" w:cs="Times New Roman"/>
          <w:sz w:val="28"/>
          <w:szCs w:val="28"/>
        </w:rPr>
        <w:br/>
      </w:r>
      <w:r w:rsidR="00543FC6" w:rsidRPr="00543A6F">
        <w:rPr>
          <w:rFonts w:ascii="Times New Roman" w:hAnsi="Times New Roman" w:cs="Times New Roman"/>
          <w:sz w:val="28"/>
          <w:szCs w:val="28"/>
        </w:rPr>
        <w:t xml:space="preserve">о предоставлении субсидии организация, реализующая проект, не позднее </w:t>
      </w:r>
      <w:r w:rsidR="001A0818" w:rsidRPr="00543A6F">
        <w:rPr>
          <w:rFonts w:ascii="Times New Roman" w:hAnsi="Times New Roman" w:cs="Times New Roman"/>
          <w:sz w:val="28"/>
          <w:szCs w:val="28"/>
        </w:rPr>
        <w:br/>
      </w:r>
      <w:r w:rsidR="00543FC6" w:rsidRPr="00543A6F">
        <w:rPr>
          <w:rFonts w:ascii="Times New Roman" w:hAnsi="Times New Roman" w:cs="Times New Roman"/>
          <w:sz w:val="28"/>
          <w:szCs w:val="28"/>
        </w:rPr>
        <w:t xml:space="preserve">3 лет после </w:t>
      </w:r>
      <w:r w:rsidR="00B11DD1" w:rsidRPr="00543A6F">
        <w:rPr>
          <w:rFonts w:ascii="Times New Roman" w:hAnsi="Times New Roman" w:cs="Times New Roman"/>
          <w:sz w:val="28"/>
          <w:szCs w:val="28"/>
        </w:rPr>
        <w:t>д</w:t>
      </w:r>
      <w:r w:rsidR="00543FC6" w:rsidRPr="00543A6F">
        <w:rPr>
          <w:rFonts w:ascii="Times New Roman" w:hAnsi="Times New Roman" w:cs="Times New Roman"/>
          <w:sz w:val="28"/>
          <w:szCs w:val="28"/>
        </w:rPr>
        <w:t xml:space="preserve">аты ввода в эксплуатацию (даты начала использования) объекта проекта </w:t>
      </w:r>
      <w:r w:rsidR="00B11DD1" w:rsidRPr="00543A6F">
        <w:rPr>
          <w:rFonts w:ascii="Times New Roman" w:hAnsi="Times New Roman" w:cs="Times New Roman"/>
          <w:sz w:val="28"/>
          <w:szCs w:val="28"/>
        </w:rPr>
        <w:t>или по завершении отдельных этапов реализации инвестиционного проекта</w:t>
      </w:r>
      <w:r w:rsidR="001A6134" w:rsidRPr="00543A6F">
        <w:rPr>
          <w:rFonts w:ascii="Times New Roman" w:hAnsi="Times New Roman" w:cs="Times New Roman"/>
          <w:sz w:val="28"/>
          <w:szCs w:val="28"/>
        </w:rPr>
        <w:t xml:space="preserve">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w:t>
      </w:r>
      <w:r w:rsidR="00B11DD1" w:rsidRPr="00543A6F">
        <w:rPr>
          <w:rFonts w:ascii="Times New Roman" w:hAnsi="Times New Roman" w:cs="Times New Roman"/>
          <w:sz w:val="28"/>
          <w:szCs w:val="28"/>
        </w:rPr>
        <w:t xml:space="preserve">предусмотренных соглашением </w:t>
      </w:r>
      <w:r w:rsidR="00D8452D">
        <w:rPr>
          <w:rFonts w:ascii="Times New Roman" w:hAnsi="Times New Roman" w:cs="Times New Roman"/>
          <w:sz w:val="28"/>
          <w:szCs w:val="28"/>
        </w:rPr>
        <w:br/>
      </w:r>
      <w:r w:rsidR="00B11DD1" w:rsidRPr="00543A6F">
        <w:rPr>
          <w:rFonts w:ascii="Times New Roman" w:hAnsi="Times New Roman" w:cs="Times New Roman"/>
          <w:sz w:val="28"/>
          <w:szCs w:val="28"/>
        </w:rPr>
        <w:t>о защите и поощрении капиталовложений, при</w:t>
      </w:r>
      <w:r w:rsidR="001A6134" w:rsidRPr="00543A6F">
        <w:rPr>
          <w:rFonts w:ascii="Times New Roman" w:hAnsi="Times New Roman" w:cs="Times New Roman"/>
          <w:sz w:val="28"/>
          <w:szCs w:val="28"/>
        </w:rPr>
        <w:t xml:space="preserve"> соблюдении </w:t>
      </w:r>
      <w:r w:rsidRPr="00543A6F">
        <w:rPr>
          <w:rFonts w:ascii="Times New Roman" w:hAnsi="Times New Roman" w:cs="Times New Roman"/>
          <w:sz w:val="28"/>
          <w:szCs w:val="28"/>
        </w:rPr>
        <w:t>условий, предусмотренных</w:t>
      </w:r>
      <w:r w:rsidR="001A6134" w:rsidRPr="00543A6F">
        <w:rPr>
          <w:rFonts w:ascii="Times New Roman" w:hAnsi="Times New Roman" w:cs="Times New Roman"/>
          <w:sz w:val="28"/>
          <w:szCs w:val="28"/>
        </w:rPr>
        <w:t xml:space="preserve"> част</w:t>
      </w:r>
      <w:r w:rsidR="001740DC" w:rsidRPr="00543A6F">
        <w:rPr>
          <w:rFonts w:ascii="Times New Roman" w:hAnsi="Times New Roman" w:cs="Times New Roman"/>
          <w:sz w:val="28"/>
          <w:szCs w:val="28"/>
        </w:rPr>
        <w:t>ями</w:t>
      </w:r>
      <w:r w:rsidR="001A6134" w:rsidRPr="00543A6F">
        <w:rPr>
          <w:rFonts w:ascii="Times New Roman" w:hAnsi="Times New Roman" w:cs="Times New Roman"/>
          <w:sz w:val="28"/>
          <w:szCs w:val="28"/>
        </w:rPr>
        <w:t xml:space="preserve"> 1</w:t>
      </w:r>
      <w:r w:rsidR="0065050F" w:rsidRPr="00543A6F">
        <w:rPr>
          <w:rFonts w:ascii="Times New Roman" w:hAnsi="Times New Roman" w:cs="Times New Roman"/>
          <w:sz w:val="28"/>
          <w:szCs w:val="28"/>
        </w:rPr>
        <w:t>6</w:t>
      </w:r>
      <w:r w:rsidR="001A6134" w:rsidRPr="00543A6F">
        <w:rPr>
          <w:rFonts w:ascii="Times New Roman" w:hAnsi="Times New Roman" w:cs="Times New Roman"/>
          <w:sz w:val="28"/>
          <w:szCs w:val="28"/>
        </w:rPr>
        <w:t xml:space="preserve"> и 1</w:t>
      </w:r>
      <w:r w:rsidR="0065050F" w:rsidRPr="00543A6F">
        <w:rPr>
          <w:rFonts w:ascii="Times New Roman" w:hAnsi="Times New Roman" w:cs="Times New Roman"/>
          <w:sz w:val="28"/>
          <w:szCs w:val="28"/>
        </w:rPr>
        <w:t>7</w:t>
      </w:r>
      <w:r w:rsidR="001A6134" w:rsidRPr="00543A6F">
        <w:rPr>
          <w:rFonts w:ascii="Times New Roman" w:hAnsi="Times New Roman" w:cs="Times New Roman"/>
          <w:sz w:val="28"/>
          <w:szCs w:val="28"/>
        </w:rPr>
        <w:t xml:space="preserve"> </w:t>
      </w:r>
      <w:r w:rsidR="00B11DD1" w:rsidRPr="00543A6F">
        <w:rPr>
          <w:rFonts w:ascii="Times New Roman" w:hAnsi="Times New Roman" w:cs="Times New Roman"/>
          <w:sz w:val="28"/>
          <w:szCs w:val="28"/>
        </w:rPr>
        <w:t xml:space="preserve">статьи 15 Федерального закона </w:t>
      </w:r>
      <w:r w:rsidR="00543FC6" w:rsidRPr="00543A6F">
        <w:rPr>
          <w:rFonts w:ascii="Times New Roman" w:hAnsi="Times New Roman" w:cs="Times New Roman"/>
          <w:sz w:val="28"/>
          <w:szCs w:val="28"/>
        </w:rPr>
        <w:t xml:space="preserve">представляет в Министерство экономического развития </w:t>
      </w:r>
      <w:r w:rsidR="00D8452D">
        <w:rPr>
          <w:rFonts w:ascii="Times New Roman" w:hAnsi="Times New Roman" w:cs="Times New Roman"/>
          <w:sz w:val="28"/>
          <w:szCs w:val="28"/>
        </w:rPr>
        <w:br/>
      </w:r>
      <w:r w:rsidR="00543FC6" w:rsidRPr="00543A6F">
        <w:rPr>
          <w:rFonts w:ascii="Times New Roman" w:hAnsi="Times New Roman" w:cs="Times New Roman"/>
          <w:sz w:val="28"/>
          <w:szCs w:val="28"/>
        </w:rPr>
        <w:t>Российской Федерации  в зависимости от вида объекта проекта следующие документы:</w:t>
      </w:r>
    </w:p>
    <w:p w:rsidR="004E77EA" w:rsidRPr="00543A6F" w:rsidRDefault="004E77EA"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lastRenderedPageBreak/>
        <w:t xml:space="preserve">заявление о заключении дополнительного соглашения к соглашению о предоставлении субсидии, составленное в произвольной форме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и подписанное руководителем организации, реализующей проект,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с указанием сведений о прогнозном размере субсидии, планируемом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к получению в текущем финансовом году и в плановом периоде, а также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в течение всего срока перечисления субсидии;</w:t>
      </w:r>
    </w:p>
    <w:p w:rsidR="004E77EA" w:rsidRPr="00543A6F" w:rsidRDefault="004E77EA"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выписки из Единого государственного реестра недвижимости (оригиналы), копии свидетельств, патентов, иных документов, в том числе из реестров Федеральной службы по интеллектуальной собственности, подтверждающие регистрацию имущественных прав на созданные объекты проекта, подлежащие регистрации, в том числе в применимых случаях права на результаты интеллектуальной деятельности и приравненные </w:t>
      </w:r>
      <w:r w:rsidR="00376EB6">
        <w:rPr>
          <w:rFonts w:ascii="Times New Roman" w:hAnsi="Times New Roman" w:cs="Times New Roman"/>
          <w:sz w:val="28"/>
          <w:szCs w:val="28"/>
        </w:rPr>
        <w:br/>
      </w:r>
      <w:r w:rsidRPr="00543A6F">
        <w:rPr>
          <w:rFonts w:ascii="Times New Roman" w:hAnsi="Times New Roman" w:cs="Times New Roman"/>
          <w:sz w:val="28"/>
          <w:szCs w:val="28"/>
        </w:rPr>
        <w:t xml:space="preserve">к ним средства индивидуализации, объекты инфраструктуры проекта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(в применимых случаях);</w:t>
      </w:r>
    </w:p>
    <w:p w:rsidR="004E77EA" w:rsidRPr="00543A6F" w:rsidRDefault="004E77EA"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оригиналы документов, подтверждающих соответствие организации, реализующей проект, требованиям, установленным пунктом 25 настоящих Правил, в том числе справка налогового органа, подтверждающая,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что по состоянию на 1-е число месяца, предшествующего месяцу, в котором планируется заключение дополнительного соглашения к соглашению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о предоставлении субсидии, у организации, реализующей проект, отсутствует неисполненная обязанность по уплате налогов, сборов, страховых взносов, пеней, штрафов и процентов, подлежащих уплате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в соответствии с законодательством Российской Федерации о налогах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и сборах (в случае непредставления такого документа Министерство экономического развития Российской Федерации запрашивает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его самостоятельно), справка, подписанная руководителем и главным бухгалтером (при наличии) организации, реализующей проект,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и подтверждающая, что по состоянию на 1-е число месяца, предшествующего месяцу, в котором планируется заключение дополнительного соглашения к соглашению о предоставлении субсидии, организация, реализующая проект, соответствует требованиям, установленным абзацами вторым - ше</w:t>
      </w:r>
      <w:r w:rsidR="00BB786C">
        <w:rPr>
          <w:rFonts w:ascii="Times New Roman" w:hAnsi="Times New Roman" w:cs="Times New Roman"/>
          <w:sz w:val="28"/>
          <w:szCs w:val="28"/>
        </w:rPr>
        <w:t>стым пункта 25 настоящих Правил.</w:t>
      </w:r>
    </w:p>
    <w:p w:rsidR="00A30A06" w:rsidRPr="00543A6F" w:rsidRDefault="00BB786C" w:rsidP="00A14D2B">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sz w:val="28"/>
          <w:szCs w:val="28"/>
        </w:rPr>
        <w:t>В</w:t>
      </w:r>
      <w:r w:rsidR="00A30A06" w:rsidRPr="00543A6F">
        <w:rPr>
          <w:rFonts w:ascii="Times New Roman" w:hAnsi="Times New Roman" w:cs="Times New Roman"/>
          <w:sz w:val="28"/>
          <w:szCs w:val="28"/>
        </w:rPr>
        <w:t xml:space="preserve"> случае предоставления субсидии </w:t>
      </w:r>
      <w:r w:rsidR="00A30A06" w:rsidRPr="00543A6F">
        <w:rPr>
          <w:rFonts w:ascii="Times New Roman" w:hAnsi="Times New Roman" w:cs="Times New Roman"/>
          <w:bCs/>
          <w:sz w:val="28"/>
          <w:szCs w:val="28"/>
        </w:rPr>
        <w:t>на создание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w:t>
      </w:r>
    </w:p>
    <w:p w:rsidR="00A30A06" w:rsidRPr="00543A6F" w:rsidRDefault="00A30A06"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lastRenderedPageBreak/>
        <w:t xml:space="preserve">копии актов приема-передачи, иных документов, подтверждающих передачу объектов инфраструктуры проекта на баланс балансодержателей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в соответствии с условиями соглашения о защите и поощрении капиталовложений, или копии документов, подтверждающих согласие регулируемой организации или публично-правового образования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на принятие на баланс объекта сопутствующей инфраструктуры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(в применимых случаях, в случае непредставления такого согласия Министерство экономического развития Российской Федерации (уполномоченная организация в случае ее привлечения) запрашивает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его самостоятельно), а также в случае, если объект инфраструктуры остается в эксплуатации у организации, реализующей проект,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или регулируемой организации - документы, подтверждающие обязательства такой организации по финансовому обеспечению затрат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на обслуживание, содержание, эксплуатацию (с возможностью ликвидации) объектов сопутствующей инфраструктуры, создаваемой в рамках реализации проекта;</w:t>
      </w:r>
    </w:p>
    <w:p w:rsidR="00A30A06" w:rsidRPr="00543A6F" w:rsidRDefault="00A30A06"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в случае создания объекта инфраструктуры в соответствии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с частью </w:t>
      </w:r>
      <w:r w:rsidR="00EA57B8" w:rsidRPr="00543A6F">
        <w:rPr>
          <w:rFonts w:ascii="Times New Roman" w:hAnsi="Times New Roman" w:cs="Times New Roman"/>
          <w:sz w:val="28"/>
          <w:szCs w:val="28"/>
        </w:rPr>
        <w:t>20</w:t>
      </w:r>
      <w:r w:rsidRPr="00543A6F">
        <w:rPr>
          <w:rFonts w:ascii="Times New Roman" w:hAnsi="Times New Roman" w:cs="Times New Roman"/>
          <w:sz w:val="28"/>
          <w:szCs w:val="28"/>
        </w:rPr>
        <w:t xml:space="preserve"> статьи 15 Федерального закона - копии документов, подтверждающих нахождение на балансе регулируемой организации созданного объекта инфраструктуры, договоры о технологическом присоединении </w:t>
      </w:r>
      <w:proofErr w:type="spellStart"/>
      <w:r w:rsidRPr="00543A6F">
        <w:rPr>
          <w:rFonts w:ascii="Times New Roman" w:hAnsi="Times New Roman" w:cs="Times New Roman"/>
          <w:sz w:val="28"/>
          <w:szCs w:val="28"/>
        </w:rPr>
        <w:t>энергопринимающих</w:t>
      </w:r>
      <w:proofErr w:type="spellEnd"/>
      <w:r w:rsidRPr="00543A6F">
        <w:rPr>
          <w:rFonts w:ascii="Times New Roman" w:hAnsi="Times New Roman" w:cs="Times New Roman"/>
          <w:sz w:val="28"/>
          <w:szCs w:val="28"/>
        </w:rPr>
        <w:t xml:space="preserve"> устройств к сетям </w:t>
      </w:r>
      <w:r w:rsidR="00D8452D">
        <w:rPr>
          <w:rFonts w:ascii="Times New Roman" w:hAnsi="Times New Roman" w:cs="Times New Roman"/>
          <w:sz w:val="28"/>
          <w:szCs w:val="28"/>
        </w:rPr>
        <w:br/>
      </w:r>
      <w:r w:rsidRPr="00543A6F">
        <w:rPr>
          <w:rFonts w:ascii="Times New Roman" w:hAnsi="Times New Roman" w:cs="Times New Roman"/>
          <w:sz w:val="28"/>
          <w:szCs w:val="28"/>
        </w:rPr>
        <w:t xml:space="preserve">инженерно-технического обеспечения, договоры об осуществлении технологического присоединения к электрическим сетям сетевой организации, договоры о технологическом присоединении (примыкании) </w:t>
      </w:r>
      <w:r w:rsidR="00D8452D">
        <w:rPr>
          <w:rFonts w:ascii="Times New Roman" w:hAnsi="Times New Roman" w:cs="Times New Roman"/>
          <w:sz w:val="28"/>
          <w:szCs w:val="28"/>
        </w:rPr>
        <w:br/>
      </w:r>
      <w:r w:rsidRPr="00543A6F">
        <w:rPr>
          <w:rFonts w:ascii="Times New Roman" w:hAnsi="Times New Roman" w:cs="Times New Roman"/>
          <w:sz w:val="28"/>
          <w:szCs w:val="28"/>
        </w:rPr>
        <w:t xml:space="preserve">к инфраструктуре субъектов естественных монополий, транспортным сетям, копии актов о выполненных работах по таким договорам, а также копии платежных документов, подтверждающих оплату выполненных работ, копии разрешений уполномоченного органа технического надзора </w:t>
      </w:r>
      <w:r w:rsidR="00D8452D">
        <w:rPr>
          <w:rFonts w:ascii="Times New Roman" w:hAnsi="Times New Roman" w:cs="Times New Roman"/>
          <w:sz w:val="28"/>
          <w:szCs w:val="28"/>
        </w:rPr>
        <w:br/>
      </w:r>
      <w:r w:rsidRPr="00543A6F">
        <w:rPr>
          <w:rFonts w:ascii="Times New Roman" w:hAnsi="Times New Roman" w:cs="Times New Roman"/>
          <w:sz w:val="28"/>
          <w:szCs w:val="28"/>
        </w:rPr>
        <w:t xml:space="preserve">на допуск в эксплуатацию энергоустановки (объекта) (при наличии) </w:t>
      </w:r>
      <w:r w:rsidR="00D8452D">
        <w:rPr>
          <w:rFonts w:ascii="Times New Roman" w:hAnsi="Times New Roman" w:cs="Times New Roman"/>
          <w:sz w:val="28"/>
          <w:szCs w:val="28"/>
        </w:rPr>
        <w:br/>
      </w:r>
      <w:r w:rsidRPr="00543A6F">
        <w:rPr>
          <w:rFonts w:ascii="Times New Roman" w:hAnsi="Times New Roman" w:cs="Times New Roman"/>
          <w:sz w:val="28"/>
          <w:szCs w:val="28"/>
        </w:rPr>
        <w:t>(в том числе в случае возмещения затрат в отношении объекта инфраструктуры, указанного в абзаце четвертом пункта 14 настоящих Правил);</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копия документа федерального органа исполнительной власти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в области регулирования тарифов или органов исполнительной власти субъектов Российской Федерации в области государственного регулирования тарифов об утверждении платы за технологическое присоединение </w:t>
      </w:r>
      <w:proofErr w:type="spellStart"/>
      <w:r w:rsidRPr="00543A6F">
        <w:rPr>
          <w:rFonts w:ascii="Times New Roman" w:hAnsi="Times New Roman" w:cs="Times New Roman"/>
          <w:sz w:val="28"/>
          <w:szCs w:val="28"/>
        </w:rPr>
        <w:t>энергопринимающих</w:t>
      </w:r>
      <w:proofErr w:type="spellEnd"/>
      <w:r w:rsidRPr="00543A6F">
        <w:rPr>
          <w:rFonts w:ascii="Times New Roman" w:hAnsi="Times New Roman" w:cs="Times New Roman"/>
          <w:sz w:val="28"/>
          <w:szCs w:val="28"/>
        </w:rPr>
        <w:t xml:space="preserve"> устройств и объектов электросетевого </w:t>
      </w:r>
      <w:r w:rsidRPr="00543A6F">
        <w:rPr>
          <w:rFonts w:ascii="Times New Roman" w:hAnsi="Times New Roman" w:cs="Times New Roman"/>
          <w:sz w:val="28"/>
          <w:szCs w:val="28"/>
        </w:rPr>
        <w:lastRenderedPageBreak/>
        <w:t xml:space="preserve">хозяйства в соответствии с законодательством Российской Федерации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об электроэнергетике (при наличии);</w:t>
      </w:r>
    </w:p>
    <w:p w:rsidR="00105FEF" w:rsidRPr="00BB786C"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bookmarkStart w:id="0" w:name="Par7"/>
      <w:bookmarkEnd w:id="0"/>
      <w:r w:rsidRPr="00BB786C">
        <w:rPr>
          <w:rFonts w:ascii="Times New Roman" w:hAnsi="Times New Roman" w:cs="Times New Roman"/>
          <w:sz w:val="28"/>
          <w:szCs w:val="28"/>
        </w:rPr>
        <w:t>копии положительных заключений о проведении государственной экспертизы проектной документации и проверки достоверности определения сметной стоимости строительства, реконструкции объектов инфраструктуры (по объектам, создание которых регламентируется градостроительным законодательством Российской Федерации, в том числе для подтверждения затрат на проектирование);</w:t>
      </w:r>
    </w:p>
    <w:p w:rsidR="00105FEF" w:rsidRPr="00BB786C"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BB786C">
        <w:rPr>
          <w:rFonts w:ascii="Times New Roman" w:hAnsi="Times New Roman" w:cs="Times New Roman"/>
          <w:sz w:val="28"/>
          <w:szCs w:val="28"/>
        </w:rPr>
        <w:t xml:space="preserve">копии документов, подтверждающих завершение строительства (реконструкции) объекта капитального строительства проекта (линейного объекта), а именно акты приемки законченного строительством объекта </w:t>
      </w:r>
      <w:r w:rsidR="001A0818" w:rsidRPr="00BB786C">
        <w:rPr>
          <w:rFonts w:ascii="Times New Roman" w:hAnsi="Times New Roman" w:cs="Times New Roman"/>
          <w:sz w:val="28"/>
          <w:szCs w:val="28"/>
        </w:rPr>
        <w:br/>
      </w:r>
      <w:r w:rsidRPr="00BB786C">
        <w:rPr>
          <w:rFonts w:ascii="Times New Roman" w:hAnsi="Times New Roman" w:cs="Times New Roman"/>
          <w:sz w:val="28"/>
          <w:szCs w:val="28"/>
        </w:rPr>
        <w:t xml:space="preserve">по типовой межотраслевой форме </w:t>
      </w:r>
      <w:r w:rsidR="006C2B1A" w:rsidRPr="00BB786C">
        <w:rPr>
          <w:rFonts w:ascii="Times New Roman" w:hAnsi="Times New Roman" w:cs="Times New Roman"/>
          <w:sz w:val="28"/>
          <w:szCs w:val="28"/>
        </w:rPr>
        <w:t>№</w:t>
      </w:r>
      <w:r w:rsidRPr="00BB786C">
        <w:rPr>
          <w:rFonts w:ascii="Times New Roman" w:hAnsi="Times New Roman" w:cs="Times New Roman"/>
          <w:sz w:val="28"/>
          <w:szCs w:val="28"/>
        </w:rPr>
        <w:t xml:space="preserve"> КС-11, </w:t>
      </w:r>
      <w:r w:rsidR="006C2B1A" w:rsidRPr="00BB786C">
        <w:rPr>
          <w:rFonts w:ascii="Times New Roman" w:hAnsi="Times New Roman" w:cs="Times New Roman"/>
          <w:sz w:val="28"/>
          <w:szCs w:val="28"/>
        </w:rPr>
        <w:t>№</w:t>
      </w:r>
      <w:r w:rsidRPr="00BB786C">
        <w:rPr>
          <w:rFonts w:ascii="Times New Roman" w:hAnsi="Times New Roman" w:cs="Times New Roman"/>
          <w:sz w:val="28"/>
          <w:szCs w:val="28"/>
        </w:rPr>
        <w:t xml:space="preserve"> КС-14, копия разрешения </w:t>
      </w:r>
      <w:r w:rsidR="001A0818" w:rsidRPr="00BB786C">
        <w:rPr>
          <w:rFonts w:ascii="Times New Roman" w:hAnsi="Times New Roman" w:cs="Times New Roman"/>
          <w:sz w:val="28"/>
          <w:szCs w:val="28"/>
        </w:rPr>
        <w:br/>
      </w:r>
      <w:r w:rsidRPr="00BB786C">
        <w:rPr>
          <w:rFonts w:ascii="Times New Roman" w:hAnsi="Times New Roman" w:cs="Times New Roman"/>
          <w:sz w:val="28"/>
          <w:szCs w:val="28"/>
        </w:rPr>
        <w:t xml:space="preserve">на ввод в эксплуатацию, выданного уполномоченным органом, </w:t>
      </w:r>
      <w:r w:rsidR="001A0818" w:rsidRPr="00BB786C">
        <w:rPr>
          <w:rFonts w:ascii="Times New Roman" w:hAnsi="Times New Roman" w:cs="Times New Roman"/>
          <w:sz w:val="28"/>
          <w:szCs w:val="28"/>
        </w:rPr>
        <w:br/>
      </w:r>
      <w:r w:rsidRPr="00BB786C">
        <w:rPr>
          <w:rFonts w:ascii="Times New Roman" w:hAnsi="Times New Roman" w:cs="Times New Roman"/>
          <w:sz w:val="28"/>
          <w:szCs w:val="28"/>
        </w:rPr>
        <w:t xml:space="preserve">копии приказов о вводе в эксплуатацию (по объектам, создание </w:t>
      </w:r>
      <w:r w:rsidR="001A0818" w:rsidRPr="00BB786C">
        <w:rPr>
          <w:rFonts w:ascii="Times New Roman" w:hAnsi="Times New Roman" w:cs="Times New Roman"/>
          <w:sz w:val="28"/>
          <w:szCs w:val="28"/>
        </w:rPr>
        <w:br/>
      </w:r>
      <w:r w:rsidRPr="00BB786C">
        <w:rPr>
          <w:rFonts w:ascii="Times New Roman" w:hAnsi="Times New Roman" w:cs="Times New Roman"/>
          <w:sz w:val="28"/>
          <w:szCs w:val="28"/>
        </w:rPr>
        <w:t xml:space="preserve">которых регламентируется градостроительным законодательством </w:t>
      </w:r>
      <w:r w:rsidR="001A0818" w:rsidRPr="00BB786C">
        <w:rPr>
          <w:rFonts w:ascii="Times New Roman" w:hAnsi="Times New Roman" w:cs="Times New Roman"/>
          <w:sz w:val="28"/>
          <w:szCs w:val="28"/>
        </w:rPr>
        <w:br/>
      </w:r>
      <w:r w:rsidRPr="00BB786C">
        <w:rPr>
          <w:rFonts w:ascii="Times New Roman" w:hAnsi="Times New Roman" w:cs="Times New Roman"/>
          <w:sz w:val="28"/>
          <w:szCs w:val="28"/>
        </w:rPr>
        <w:t xml:space="preserve">Российской Федерации, в том числе для подтверждения затрат </w:t>
      </w:r>
      <w:r w:rsidR="001A0818" w:rsidRPr="00BB786C">
        <w:rPr>
          <w:rFonts w:ascii="Times New Roman" w:hAnsi="Times New Roman" w:cs="Times New Roman"/>
          <w:sz w:val="28"/>
          <w:szCs w:val="28"/>
        </w:rPr>
        <w:br/>
      </w:r>
      <w:r w:rsidRPr="00BB786C">
        <w:rPr>
          <w:rFonts w:ascii="Times New Roman" w:hAnsi="Times New Roman" w:cs="Times New Roman"/>
          <w:sz w:val="28"/>
          <w:szCs w:val="28"/>
        </w:rPr>
        <w:t>на проектирование);</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bookmarkStart w:id="1" w:name="Par9"/>
      <w:bookmarkEnd w:id="1"/>
      <w:r w:rsidRPr="00BB786C">
        <w:rPr>
          <w:rFonts w:ascii="Times New Roman" w:hAnsi="Times New Roman" w:cs="Times New Roman"/>
          <w:sz w:val="28"/>
          <w:szCs w:val="28"/>
        </w:rPr>
        <w:t xml:space="preserve">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w:t>
      </w:r>
      <w:r w:rsidR="001A0818" w:rsidRPr="00BB786C">
        <w:rPr>
          <w:rFonts w:ascii="Times New Roman" w:hAnsi="Times New Roman" w:cs="Times New Roman"/>
          <w:sz w:val="28"/>
          <w:szCs w:val="28"/>
        </w:rPr>
        <w:br/>
      </w:r>
      <w:r w:rsidRPr="00BB786C">
        <w:rPr>
          <w:rFonts w:ascii="Times New Roman" w:hAnsi="Times New Roman" w:cs="Times New Roman"/>
          <w:sz w:val="28"/>
          <w:szCs w:val="28"/>
        </w:rPr>
        <w:t xml:space="preserve">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w:t>
      </w:r>
      <w:r w:rsidR="001A0818" w:rsidRPr="00BB786C">
        <w:rPr>
          <w:rFonts w:ascii="Times New Roman" w:hAnsi="Times New Roman" w:cs="Times New Roman"/>
          <w:sz w:val="28"/>
          <w:szCs w:val="28"/>
        </w:rPr>
        <w:br/>
      </w:r>
      <w:r w:rsidRPr="00BB786C">
        <w:rPr>
          <w:rFonts w:ascii="Times New Roman" w:hAnsi="Times New Roman" w:cs="Times New Roman"/>
          <w:sz w:val="28"/>
          <w:szCs w:val="28"/>
        </w:rPr>
        <w:lastRenderedPageBreak/>
        <w:t>(по объектам, создание которых регламентируется градостроительным законодательством Российской Федерации);</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в случае, если на осуществление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таких видов деятельности в соответствии с законодательством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 xml:space="preserve">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 (по объектам, </w:t>
      </w:r>
      <w:r w:rsidR="001A0818" w:rsidRPr="00543A6F">
        <w:rPr>
          <w:rFonts w:ascii="Times New Roman" w:hAnsi="Times New Roman" w:cs="Times New Roman"/>
          <w:sz w:val="28"/>
          <w:szCs w:val="28"/>
        </w:rPr>
        <w:br/>
      </w:r>
      <w:r w:rsidRPr="00543A6F">
        <w:rPr>
          <w:rFonts w:ascii="Times New Roman" w:hAnsi="Times New Roman" w:cs="Times New Roman"/>
          <w:sz w:val="28"/>
          <w:szCs w:val="28"/>
        </w:rPr>
        <w:t>за исключением тех, создание которых регламентируется градостроительным законодательством Российской Федерации);</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заключение о проведении технологического и ценового аудита, выданное экспертной организацией;</w:t>
      </w:r>
    </w:p>
    <w:p w:rsidR="00105FEF" w:rsidRPr="00543A6F" w:rsidRDefault="00105FEF" w:rsidP="00A14D2B">
      <w:pPr>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иные необходимые для рассмотрения в ходе проведения проверки документы, относящиеся к предмету проверки.</w:t>
      </w:r>
    </w:p>
    <w:p w:rsidR="00B93D88" w:rsidRPr="00543A6F" w:rsidRDefault="00B93D88"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В случае создания объекта инфраструктуры в соответствии </w:t>
      </w:r>
      <w:r w:rsidR="00B27E14" w:rsidRPr="00543A6F">
        <w:rPr>
          <w:rFonts w:ascii="Times New Roman" w:hAnsi="Times New Roman" w:cs="Times New Roman"/>
          <w:sz w:val="28"/>
          <w:szCs w:val="28"/>
        </w:rPr>
        <w:br/>
      </w:r>
      <w:r w:rsidRPr="00543A6F">
        <w:rPr>
          <w:rFonts w:ascii="Times New Roman" w:hAnsi="Times New Roman" w:cs="Times New Roman"/>
          <w:sz w:val="28"/>
          <w:szCs w:val="28"/>
        </w:rPr>
        <w:t xml:space="preserve">с частью </w:t>
      </w:r>
      <w:r w:rsidR="00523D41" w:rsidRPr="00543A6F">
        <w:rPr>
          <w:rFonts w:ascii="Times New Roman" w:hAnsi="Times New Roman" w:cs="Times New Roman"/>
          <w:sz w:val="28"/>
          <w:szCs w:val="28"/>
        </w:rPr>
        <w:t>20</w:t>
      </w:r>
      <w:r w:rsidRPr="00543A6F">
        <w:rPr>
          <w:rFonts w:ascii="Times New Roman" w:hAnsi="Times New Roman" w:cs="Times New Roman"/>
          <w:sz w:val="28"/>
          <w:szCs w:val="28"/>
        </w:rPr>
        <w:t xml:space="preserve"> статьи 15 Федерального закона представление документов, указанных в абзацах </w:t>
      </w:r>
      <w:r w:rsidR="00BB786C">
        <w:rPr>
          <w:rFonts w:ascii="Times New Roman" w:hAnsi="Times New Roman" w:cs="Times New Roman"/>
          <w:sz w:val="28"/>
          <w:szCs w:val="28"/>
        </w:rPr>
        <w:t>девятом</w:t>
      </w:r>
      <w:r w:rsidRPr="00543A6F">
        <w:rPr>
          <w:rFonts w:ascii="Times New Roman" w:hAnsi="Times New Roman" w:cs="Times New Roman"/>
          <w:sz w:val="28"/>
          <w:szCs w:val="28"/>
        </w:rPr>
        <w:t xml:space="preserve"> </w:t>
      </w:r>
      <w:r w:rsidR="003434F6" w:rsidRPr="00543A6F">
        <w:rPr>
          <w:rFonts w:ascii="Times New Roman" w:hAnsi="Times New Roman" w:cs="Times New Roman"/>
          <w:sz w:val="28"/>
          <w:szCs w:val="28"/>
        </w:rPr>
        <w:t>-</w:t>
      </w:r>
      <w:r w:rsidRPr="00543A6F">
        <w:rPr>
          <w:rFonts w:ascii="Times New Roman" w:hAnsi="Times New Roman" w:cs="Times New Roman"/>
          <w:sz w:val="28"/>
          <w:szCs w:val="28"/>
        </w:rPr>
        <w:t xml:space="preserve"> </w:t>
      </w:r>
      <w:r w:rsidR="00BB786C">
        <w:rPr>
          <w:rFonts w:ascii="Times New Roman" w:hAnsi="Times New Roman" w:cs="Times New Roman"/>
          <w:sz w:val="28"/>
          <w:szCs w:val="28"/>
        </w:rPr>
        <w:t>одиннадцатом</w:t>
      </w:r>
      <w:r w:rsidR="003434F6" w:rsidRPr="00543A6F">
        <w:rPr>
          <w:rFonts w:ascii="Times New Roman" w:hAnsi="Times New Roman" w:cs="Times New Roman"/>
          <w:sz w:val="28"/>
          <w:szCs w:val="28"/>
        </w:rPr>
        <w:t xml:space="preserve"> </w:t>
      </w:r>
      <w:r w:rsidRPr="00543A6F">
        <w:rPr>
          <w:rFonts w:ascii="Times New Roman" w:hAnsi="Times New Roman" w:cs="Times New Roman"/>
          <w:sz w:val="28"/>
          <w:szCs w:val="28"/>
        </w:rPr>
        <w:t xml:space="preserve">настоящего пункта, </w:t>
      </w:r>
      <w:r w:rsidR="00523D41" w:rsidRPr="00543A6F">
        <w:rPr>
          <w:rFonts w:ascii="Times New Roman" w:hAnsi="Times New Roman" w:cs="Times New Roman"/>
          <w:sz w:val="28"/>
          <w:szCs w:val="28"/>
        </w:rPr>
        <w:br/>
      </w:r>
      <w:r w:rsidR="00BB786C">
        <w:rPr>
          <w:rFonts w:ascii="Times New Roman" w:hAnsi="Times New Roman" w:cs="Times New Roman"/>
          <w:sz w:val="28"/>
          <w:szCs w:val="28"/>
        </w:rPr>
        <w:t>не требуется.</w:t>
      </w:r>
    </w:p>
    <w:p w:rsidR="00105FEF" w:rsidRPr="00543A6F" w:rsidRDefault="00BB786C" w:rsidP="00A14D2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05FEF" w:rsidRPr="00543A6F">
        <w:rPr>
          <w:rFonts w:ascii="Times New Roman" w:hAnsi="Times New Roman" w:cs="Times New Roman"/>
          <w:sz w:val="28"/>
          <w:szCs w:val="28"/>
        </w:rPr>
        <w:t xml:space="preserve"> случае </w:t>
      </w:r>
      <w:r w:rsidR="00523D41" w:rsidRPr="00543A6F">
        <w:rPr>
          <w:rFonts w:ascii="Times New Roman" w:hAnsi="Times New Roman" w:cs="Times New Roman"/>
          <w:sz w:val="28"/>
          <w:szCs w:val="28"/>
        </w:rPr>
        <w:t xml:space="preserve">предоставления субсидии </w:t>
      </w:r>
      <w:r w:rsidR="00105FEF" w:rsidRPr="00543A6F">
        <w:rPr>
          <w:rFonts w:ascii="Times New Roman" w:hAnsi="Times New Roman" w:cs="Times New Roman"/>
          <w:sz w:val="28"/>
          <w:szCs w:val="28"/>
        </w:rPr>
        <w:t xml:space="preserve">на уплату процентов </w:t>
      </w:r>
      <w:r w:rsidR="007B1A84">
        <w:rPr>
          <w:rFonts w:ascii="Times New Roman" w:hAnsi="Times New Roman" w:cs="Times New Roman"/>
          <w:sz w:val="28"/>
          <w:szCs w:val="28"/>
        </w:rPr>
        <w:br/>
      </w:r>
      <w:r w:rsidR="00105FEF" w:rsidRPr="00543A6F">
        <w:rPr>
          <w:rFonts w:ascii="Times New Roman" w:hAnsi="Times New Roman" w:cs="Times New Roman"/>
          <w:sz w:val="28"/>
          <w:szCs w:val="28"/>
        </w:rPr>
        <w:t xml:space="preserve">по кредитам и займам, купонного дохода по облигационным займам, привлеченным на создание объектов инфраструктуры (включая затраты </w:t>
      </w:r>
      <w:r w:rsidR="007B1A84">
        <w:rPr>
          <w:rFonts w:ascii="Times New Roman" w:hAnsi="Times New Roman" w:cs="Times New Roman"/>
          <w:sz w:val="28"/>
          <w:szCs w:val="28"/>
        </w:rPr>
        <w:br/>
      </w:r>
      <w:r w:rsidR="00105FEF" w:rsidRPr="00543A6F">
        <w:rPr>
          <w:rFonts w:ascii="Times New Roman" w:hAnsi="Times New Roman" w:cs="Times New Roman"/>
          <w:sz w:val="28"/>
          <w:szCs w:val="28"/>
        </w:rPr>
        <w:t xml:space="preserve">при проектировании объектов инфраструктуры), в том числе </w:t>
      </w:r>
      <w:r>
        <w:rPr>
          <w:rFonts w:ascii="Times New Roman" w:hAnsi="Times New Roman" w:cs="Times New Roman"/>
          <w:sz w:val="28"/>
          <w:szCs w:val="28"/>
        </w:rPr>
        <w:br/>
      </w:r>
      <w:r w:rsidR="00105FEF" w:rsidRPr="00543A6F">
        <w:rPr>
          <w:rFonts w:ascii="Times New Roman" w:hAnsi="Times New Roman" w:cs="Times New Roman"/>
          <w:sz w:val="28"/>
          <w:szCs w:val="28"/>
        </w:rPr>
        <w:t xml:space="preserve">на реконструкцию объектов инфраструктуры, находящихся </w:t>
      </w:r>
      <w:r>
        <w:rPr>
          <w:rFonts w:ascii="Times New Roman" w:hAnsi="Times New Roman" w:cs="Times New Roman"/>
          <w:sz w:val="28"/>
          <w:szCs w:val="28"/>
        </w:rPr>
        <w:br/>
      </w:r>
      <w:r w:rsidR="00105FEF" w:rsidRPr="00543A6F">
        <w:rPr>
          <w:rFonts w:ascii="Times New Roman" w:hAnsi="Times New Roman" w:cs="Times New Roman"/>
          <w:sz w:val="28"/>
          <w:szCs w:val="28"/>
        </w:rPr>
        <w:t>в государственно</w:t>
      </w:r>
      <w:r w:rsidR="00523D41" w:rsidRPr="00543A6F">
        <w:rPr>
          <w:rFonts w:ascii="Times New Roman" w:hAnsi="Times New Roman" w:cs="Times New Roman"/>
          <w:sz w:val="28"/>
          <w:szCs w:val="28"/>
        </w:rPr>
        <w:t>й (муниципальной) собственности, а также н</w:t>
      </w:r>
      <w:r w:rsidR="00105FEF" w:rsidRPr="00543A6F">
        <w:rPr>
          <w:rFonts w:ascii="Times New Roman" w:hAnsi="Times New Roman" w:cs="Times New Roman"/>
          <w:sz w:val="28"/>
          <w:szCs w:val="28"/>
        </w:rPr>
        <w:t xml:space="preserve">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w:t>
      </w:r>
      <w:r w:rsidR="00105FEF" w:rsidRPr="007A443C">
        <w:rPr>
          <w:rFonts w:ascii="Times New Roman" w:hAnsi="Times New Roman" w:cs="Times New Roman"/>
          <w:sz w:val="28"/>
          <w:szCs w:val="28"/>
        </w:rPr>
        <w:t xml:space="preserve">модернизации </w:t>
      </w:r>
      <w:r w:rsidR="00105FEF" w:rsidRPr="00543A6F">
        <w:rPr>
          <w:rFonts w:ascii="Times New Roman" w:hAnsi="Times New Roman" w:cs="Times New Roman"/>
          <w:sz w:val="28"/>
          <w:szCs w:val="28"/>
        </w:rPr>
        <w:t xml:space="preserve">существующих объектов недвижимого имущества и (или) комплекса </w:t>
      </w:r>
      <w:r w:rsidR="00105FEF" w:rsidRPr="00543A6F">
        <w:rPr>
          <w:rFonts w:ascii="Times New Roman" w:hAnsi="Times New Roman" w:cs="Times New Roman"/>
          <w:sz w:val="28"/>
          <w:szCs w:val="28"/>
        </w:rPr>
        <w:lastRenderedPageBreak/>
        <w:t xml:space="preserve">объектов движимого и недвижимого имущества, связанных между собой, </w:t>
      </w:r>
      <w:r>
        <w:rPr>
          <w:rFonts w:ascii="Times New Roman" w:hAnsi="Times New Roman" w:cs="Times New Roman"/>
          <w:sz w:val="28"/>
          <w:szCs w:val="28"/>
        </w:rPr>
        <w:br/>
      </w:r>
      <w:r w:rsidR="00105FEF" w:rsidRPr="00543A6F">
        <w:rPr>
          <w:rFonts w:ascii="Times New Roman" w:hAnsi="Times New Roman" w:cs="Times New Roman"/>
          <w:sz w:val="28"/>
          <w:szCs w:val="28"/>
        </w:rPr>
        <w:t xml:space="preserve">и (или) в части создания результатов интеллектуальной деятельности </w:t>
      </w:r>
      <w:r>
        <w:rPr>
          <w:rFonts w:ascii="Times New Roman" w:hAnsi="Times New Roman" w:cs="Times New Roman"/>
          <w:sz w:val="28"/>
          <w:szCs w:val="28"/>
        </w:rPr>
        <w:br/>
      </w:r>
      <w:r w:rsidR="00105FEF" w:rsidRPr="00543A6F">
        <w:rPr>
          <w:rFonts w:ascii="Times New Roman" w:hAnsi="Times New Roman" w:cs="Times New Roman"/>
          <w:sz w:val="28"/>
          <w:szCs w:val="28"/>
        </w:rPr>
        <w:t xml:space="preserve">и (или) приравненных к ним средств индивидуализации, если уплата таких процентов была осуществлена на инвестиционной стадии, при условии, </w:t>
      </w:r>
      <w:r w:rsidR="00523D41" w:rsidRPr="00543A6F">
        <w:rPr>
          <w:rFonts w:ascii="Times New Roman" w:hAnsi="Times New Roman" w:cs="Times New Roman"/>
          <w:sz w:val="28"/>
          <w:szCs w:val="28"/>
        </w:rPr>
        <w:br/>
      </w:r>
      <w:r w:rsidR="00105FEF" w:rsidRPr="00543A6F">
        <w:rPr>
          <w:rFonts w:ascii="Times New Roman" w:hAnsi="Times New Roman" w:cs="Times New Roman"/>
          <w:sz w:val="28"/>
          <w:szCs w:val="28"/>
        </w:rPr>
        <w:t>что в отношении таких кредитов и займов, включая облигационные займы, не предоставляются иные меры государственной поддержки:</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копия кредитного договора (кредитных договоров) с графиком погашения кредита и уплаты процентов по нему, заверенная кредитной организацией в установленном порядке;</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копия договора, указанного в абзаце втором пункта 21 настоящих Правил (в случае заключения такого договора);</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документы, подтверждающие своевременное исполнение организацией, реализующей проект, графика платежей по кредитному договору (справка об отсутствии просроченных платежей по целевому кредиту и остатке ссудной задолженности, выданная кредитной организацией не ранее чем за 1 месяц до дня подачи заявления </w:t>
      </w:r>
      <w:r w:rsidR="00B27E14" w:rsidRPr="00543A6F">
        <w:rPr>
          <w:rFonts w:ascii="Times New Roman" w:hAnsi="Times New Roman" w:cs="Times New Roman"/>
          <w:sz w:val="28"/>
          <w:szCs w:val="28"/>
        </w:rPr>
        <w:br/>
      </w:r>
      <w:r w:rsidRPr="00543A6F">
        <w:rPr>
          <w:rFonts w:ascii="Times New Roman" w:hAnsi="Times New Roman" w:cs="Times New Roman"/>
          <w:sz w:val="28"/>
          <w:szCs w:val="28"/>
        </w:rPr>
        <w:t>о предоставлении субсидии (оригинал);</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документы, подтверждающие своевременное исполнение организацией, реализующей проект, условий облигационных займов, </w:t>
      </w:r>
      <w:r w:rsidR="00B27E14" w:rsidRPr="00543A6F">
        <w:rPr>
          <w:rFonts w:ascii="Times New Roman" w:hAnsi="Times New Roman" w:cs="Times New Roman"/>
          <w:sz w:val="28"/>
          <w:szCs w:val="28"/>
        </w:rPr>
        <w:br/>
      </w:r>
      <w:r w:rsidRPr="00543A6F">
        <w:rPr>
          <w:rFonts w:ascii="Times New Roman" w:hAnsi="Times New Roman" w:cs="Times New Roman"/>
          <w:sz w:val="28"/>
          <w:szCs w:val="28"/>
        </w:rPr>
        <w:t>по которым осуществляются купонные платежи;</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документы, подтверждающие осуществление организацией, реализующей проект, за счет средств кредита и облигационного займа расходов, направленных на создание объектов инфраструктуры (копии платежных поручений);</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заверенная руководителем организации, реализующей проект, выписка по расчетному счету организации, реализующей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перечисление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w:t>
      </w:r>
      <w:r w:rsidR="00B27E14" w:rsidRPr="00543A6F">
        <w:rPr>
          <w:rFonts w:ascii="Times New Roman" w:hAnsi="Times New Roman" w:cs="Times New Roman"/>
          <w:sz w:val="28"/>
          <w:szCs w:val="28"/>
        </w:rPr>
        <w:br/>
      </w:r>
      <w:r w:rsidRPr="00543A6F">
        <w:rPr>
          <w:rFonts w:ascii="Times New Roman" w:hAnsi="Times New Roman" w:cs="Times New Roman"/>
          <w:sz w:val="28"/>
          <w:szCs w:val="28"/>
        </w:rPr>
        <w:t>и руководителем организации, реализующей проект, копии отчетов платежного агента - уполномоченного депозитария о выплате купонного дохода;</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справка, подписанная руководителем и главным бухгалтером </w:t>
      </w:r>
      <w:r w:rsidR="00B27E14" w:rsidRPr="00543A6F">
        <w:rPr>
          <w:rFonts w:ascii="Times New Roman" w:hAnsi="Times New Roman" w:cs="Times New Roman"/>
          <w:sz w:val="28"/>
          <w:szCs w:val="28"/>
        </w:rPr>
        <w:br/>
      </w:r>
      <w:r w:rsidRPr="00543A6F">
        <w:rPr>
          <w:rFonts w:ascii="Times New Roman" w:hAnsi="Times New Roman" w:cs="Times New Roman"/>
          <w:sz w:val="28"/>
          <w:szCs w:val="28"/>
        </w:rPr>
        <w:t xml:space="preserve">(при наличии) организации, реализующей проект, скрепленная печатью организации (при наличии), подтверждающая использование средств, </w:t>
      </w:r>
      <w:r w:rsidRPr="00543A6F">
        <w:rPr>
          <w:rFonts w:ascii="Times New Roman" w:hAnsi="Times New Roman" w:cs="Times New Roman"/>
          <w:sz w:val="28"/>
          <w:szCs w:val="28"/>
        </w:rPr>
        <w:lastRenderedPageBreak/>
        <w:t>полученных от размещения облигаций, на реализацию проекта, заверенная аудитором или представителем владельцев облигаций;</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копия решения о выпуске (дополнительном выпуске) облигаций </w:t>
      </w:r>
      <w:r w:rsidR="00B27E14" w:rsidRPr="00543A6F">
        <w:rPr>
          <w:rFonts w:ascii="Times New Roman" w:hAnsi="Times New Roman" w:cs="Times New Roman"/>
          <w:sz w:val="28"/>
          <w:szCs w:val="28"/>
        </w:rPr>
        <w:br/>
      </w:r>
      <w:r w:rsidRPr="00543A6F">
        <w:rPr>
          <w:rFonts w:ascii="Times New Roman" w:hAnsi="Times New Roman" w:cs="Times New Roman"/>
          <w:sz w:val="28"/>
          <w:szCs w:val="28"/>
        </w:rPr>
        <w:t xml:space="preserve">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w:t>
      </w:r>
      <w:r w:rsidR="00B27E14" w:rsidRPr="00543A6F">
        <w:rPr>
          <w:rFonts w:ascii="Times New Roman" w:hAnsi="Times New Roman" w:cs="Times New Roman"/>
          <w:sz w:val="28"/>
          <w:szCs w:val="28"/>
        </w:rPr>
        <w:br/>
      </w:r>
      <w:r w:rsidRPr="00543A6F">
        <w:rPr>
          <w:rFonts w:ascii="Times New Roman" w:hAnsi="Times New Roman" w:cs="Times New Roman"/>
          <w:sz w:val="28"/>
          <w:szCs w:val="28"/>
        </w:rPr>
        <w:t>в случае размещения биржевых облигаций;</w:t>
      </w:r>
    </w:p>
    <w:p w:rsidR="00105FEF" w:rsidRPr="00543A6F" w:rsidRDefault="00105FE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w:t>
      </w:r>
    </w:p>
    <w:p w:rsidR="00105FEF" w:rsidRPr="00543A6F" w:rsidRDefault="00105FEF" w:rsidP="00A14D2B">
      <w:pPr>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иные необходимые для рассмотрения в ходе проведения проверки документы, относящиеся к предмету проверки.</w:t>
      </w:r>
    </w:p>
    <w:p w:rsidR="001071FC" w:rsidRPr="00543A6F" w:rsidRDefault="0060628E"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в случае предоставления субсидии на демонтаж объектов, расположенных на территориях военных городков (в части жилищного строительства):</w:t>
      </w:r>
    </w:p>
    <w:p w:rsidR="00B04EE7" w:rsidRPr="00543A6F" w:rsidRDefault="00B04EE7" w:rsidP="00A14D2B">
      <w:pPr>
        <w:autoSpaceDE w:val="0"/>
        <w:autoSpaceDN w:val="0"/>
        <w:adjustRightInd w:val="0"/>
        <w:spacing w:after="0" w:line="276" w:lineRule="auto"/>
        <w:ind w:firstLine="709"/>
        <w:jc w:val="both"/>
        <w:rPr>
          <w:rFonts w:ascii="Times New Roman" w:hAnsi="Times New Roman" w:cs="Times New Roman"/>
          <w:bCs/>
          <w:sz w:val="28"/>
          <w:szCs w:val="28"/>
        </w:rPr>
      </w:pPr>
      <w:r w:rsidRPr="00543A6F">
        <w:rPr>
          <w:rFonts w:ascii="Times New Roman" w:hAnsi="Times New Roman" w:cs="Times New Roman"/>
          <w:bCs/>
          <w:sz w:val="28"/>
          <w:szCs w:val="28"/>
        </w:rPr>
        <w:t xml:space="preserve">решение уполномоченного федерального органа исполнительной власти, в ведении которого находятся указанные объекты, </w:t>
      </w:r>
      <w:r w:rsidR="00B27E14" w:rsidRPr="00543A6F">
        <w:rPr>
          <w:rFonts w:ascii="Times New Roman" w:hAnsi="Times New Roman" w:cs="Times New Roman"/>
          <w:bCs/>
          <w:sz w:val="28"/>
          <w:szCs w:val="28"/>
        </w:rPr>
        <w:br/>
      </w:r>
      <w:r w:rsidRPr="00543A6F">
        <w:rPr>
          <w:rFonts w:ascii="Times New Roman" w:hAnsi="Times New Roman" w:cs="Times New Roman"/>
          <w:bCs/>
          <w:sz w:val="28"/>
          <w:szCs w:val="28"/>
        </w:rPr>
        <w:t>об их передислокации;</w:t>
      </w:r>
    </w:p>
    <w:p w:rsidR="0060628E" w:rsidRPr="00543A6F" w:rsidRDefault="0060628E"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проект организации работ по сносу объекта (договор на выполнение данных работ со специалистом по организации архитектурно-строительного проектирования, сведения о котором включены в национальный реестр специалистов в области арх</w:t>
      </w:r>
      <w:r w:rsidR="001071FC" w:rsidRPr="00543A6F">
        <w:rPr>
          <w:rFonts w:ascii="Times New Roman" w:hAnsi="Times New Roman" w:cs="Times New Roman"/>
          <w:sz w:val="28"/>
          <w:szCs w:val="28"/>
        </w:rPr>
        <w:t>итектурно</w:t>
      </w:r>
      <w:r w:rsidRPr="00543A6F">
        <w:rPr>
          <w:rFonts w:ascii="Times New Roman" w:hAnsi="Times New Roman" w:cs="Times New Roman"/>
          <w:sz w:val="28"/>
          <w:szCs w:val="28"/>
        </w:rPr>
        <w:t>-строит</w:t>
      </w:r>
      <w:r w:rsidR="001071FC" w:rsidRPr="00543A6F">
        <w:rPr>
          <w:rFonts w:ascii="Times New Roman" w:hAnsi="Times New Roman" w:cs="Times New Roman"/>
          <w:sz w:val="28"/>
          <w:szCs w:val="28"/>
        </w:rPr>
        <w:t>ельного</w:t>
      </w:r>
      <w:r w:rsidRPr="00543A6F">
        <w:rPr>
          <w:rFonts w:ascii="Times New Roman" w:hAnsi="Times New Roman" w:cs="Times New Roman"/>
          <w:sz w:val="28"/>
          <w:szCs w:val="28"/>
        </w:rPr>
        <w:t xml:space="preserve"> проектирования)</w:t>
      </w:r>
      <w:r w:rsidR="001071FC" w:rsidRPr="00543A6F">
        <w:rPr>
          <w:rFonts w:ascii="Times New Roman" w:hAnsi="Times New Roman" w:cs="Times New Roman"/>
          <w:sz w:val="28"/>
          <w:szCs w:val="28"/>
        </w:rPr>
        <w:t>;</w:t>
      </w:r>
    </w:p>
    <w:p w:rsidR="007F387B" w:rsidRPr="00543A6F" w:rsidRDefault="007F387B"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подтверждение расчета сметной стоимости сноса объекта капитального строительства, положительное заключение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w:t>
      </w:r>
      <w:r w:rsidR="00B11DED" w:rsidRPr="00543A6F">
        <w:rPr>
          <w:rFonts w:ascii="Times New Roman" w:hAnsi="Times New Roman" w:cs="Times New Roman"/>
          <w:sz w:val="28"/>
          <w:szCs w:val="28"/>
        </w:rPr>
        <w:t>;</w:t>
      </w:r>
    </w:p>
    <w:p w:rsidR="0060628E" w:rsidRPr="00543A6F" w:rsidRDefault="001071FC"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копия акта об </w:t>
      </w:r>
      <w:r w:rsidR="0060628E" w:rsidRPr="00543A6F">
        <w:rPr>
          <w:rFonts w:ascii="Times New Roman" w:hAnsi="Times New Roman" w:cs="Times New Roman"/>
          <w:sz w:val="28"/>
          <w:szCs w:val="28"/>
        </w:rPr>
        <w:t>отключени</w:t>
      </w:r>
      <w:r w:rsidRPr="00543A6F">
        <w:rPr>
          <w:rFonts w:ascii="Times New Roman" w:hAnsi="Times New Roman" w:cs="Times New Roman"/>
          <w:sz w:val="28"/>
          <w:szCs w:val="28"/>
        </w:rPr>
        <w:t>и</w:t>
      </w:r>
      <w:r w:rsidR="0060628E" w:rsidRPr="00543A6F">
        <w:rPr>
          <w:rFonts w:ascii="Times New Roman" w:hAnsi="Times New Roman" w:cs="Times New Roman"/>
          <w:sz w:val="28"/>
          <w:szCs w:val="28"/>
        </w:rPr>
        <w:t xml:space="preserve"> объекта от инженерных сетей, о выведении из эксплуатации</w:t>
      </w:r>
      <w:r w:rsidRPr="00543A6F">
        <w:rPr>
          <w:rFonts w:ascii="Times New Roman" w:hAnsi="Times New Roman" w:cs="Times New Roman"/>
          <w:sz w:val="28"/>
          <w:szCs w:val="28"/>
        </w:rPr>
        <w:t>;</w:t>
      </w:r>
    </w:p>
    <w:p w:rsidR="0060628E" w:rsidRPr="00543A6F" w:rsidRDefault="00752A1C"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lastRenderedPageBreak/>
        <w:t xml:space="preserve">копии </w:t>
      </w:r>
      <w:r w:rsidR="0060628E" w:rsidRPr="00543A6F">
        <w:rPr>
          <w:rFonts w:ascii="Times New Roman" w:hAnsi="Times New Roman" w:cs="Times New Roman"/>
          <w:sz w:val="28"/>
          <w:szCs w:val="28"/>
        </w:rPr>
        <w:t>договор</w:t>
      </w:r>
      <w:r w:rsidRPr="00543A6F">
        <w:rPr>
          <w:rFonts w:ascii="Times New Roman" w:hAnsi="Times New Roman" w:cs="Times New Roman"/>
          <w:sz w:val="28"/>
          <w:szCs w:val="28"/>
        </w:rPr>
        <w:t>ов</w:t>
      </w:r>
      <w:r w:rsidR="0060628E" w:rsidRPr="00543A6F">
        <w:rPr>
          <w:rFonts w:ascii="Times New Roman" w:hAnsi="Times New Roman" w:cs="Times New Roman"/>
          <w:sz w:val="28"/>
          <w:szCs w:val="28"/>
        </w:rPr>
        <w:t xml:space="preserve"> подряда на осуществление сноса </w:t>
      </w:r>
      <w:r w:rsidR="001071FC" w:rsidRPr="00543A6F">
        <w:rPr>
          <w:rFonts w:ascii="Times New Roman" w:hAnsi="Times New Roman" w:cs="Times New Roman"/>
          <w:sz w:val="28"/>
          <w:szCs w:val="28"/>
        </w:rPr>
        <w:t>с</w:t>
      </w:r>
      <w:r w:rsidR="0060628E" w:rsidRPr="00543A6F">
        <w:rPr>
          <w:rFonts w:ascii="Times New Roman" w:hAnsi="Times New Roman" w:cs="Times New Roman"/>
          <w:sz w:val="28"/>
          <w:szCs w:val="28"/>
        </w:rPr>
        <w:t xml:space="preserve"> организаци</w:t>
      </w:r>
      <w:r w:rsidR="001071FC" w:rsidRPr="00543A6F">
        <w:rPr>
          <w:rFonts w:ascii="Times New Roman" w:hAnsi="Times New Roman" w:cs="Times New Roman"/>
          <w:sz w:val="28"/>
          <w:szCs w:val="28"/>
        </w:rPr>
        <w:t>ей</w:t>
      </w:r>
      <w:r w:rsidR="0060628E" w:rsidRPr="00543A6F">
        <w:rPr>
          <w:rFonts w:ascii="Times New Roman" w:hAnsi="Times New Roman" w:cs="Times New Roman"/>
          <w:sz w:val="28"/>
          <w:szCs w:val="28"/>
        </w:rPr>
        <w:t>, являющ</w:t>
      </w:r>
      <w:r w:rsidR="001071FC" w:rsidRPr="00543A6F">
        <w:rPr>
          <w:rFonts w:ascii="Times New Roman" w:hAnsi="Times New Roman" w:cs="Times New Roman"/>
          <w:sz w:val="28"/>
          <w:szCs w:val="28"/>
        </w:rPr>
        <w:t>ейся</w:t>
      </w:r>
      <w:r w:rsidR="007F387B" w:rsidRPr="00543A6F">
        <w:rPr>
          <w:rFonts w:ascii="Times New Roman" w:hAnsi="Times New Roman" w:cs="Times New Roman"/>
          <w:sz w:val="28"/>
          <w:szCs w:val="28"/>
        </w:rPr>
        <w:t xml:space="preserve"> членом саморегулируемой организации</w:t>
      </w:r>
      <w:r w:rsidR="0060628E" w:rsidRPr="00543A6F">
        <w:rPr>
          <w:rFonts w:ascii="Times New Roman" w:hAnsi="Times New Roman" w:cs="Times New Roman"/>
          <w:sz w:val="28"/>
          <w:szCs w:val="28"/>
        </w:rPr>
        <w:t xml:space="preserve"> в области строительства</w:t>
      </w:r>
      <w:r w:rsidR="001071FC" w:rsidRPr="00543A6F">
        <w:rPr>
          <w:rFonts w:ascii="Times New Roman" w:hAnsi="Times New Roman" w:cs="Times New Roman"/>
          <w:sz w:val="28"/>
          <w:szCs w:val="28"/>
        </w:rPr>
        <w:t>;</w:t>
      </w:r>
    </w:p>
    <w:p w:rsidR="0060628E" w:rsidRPr="00543A6F" w:rsidRDefault="0060628E"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уведомление о планируемом сносе объекта капитального строительства в орган местного самоуправления</w:t>
      </w:r>
      <w:r w:rsidR="001071FC" w:rsidRPr="00543A6F">
        <w:rPr>
          <w:rFonts w:ascii="Times New Roman" w:hAnsi="Times New Roman" w:cs="Times New Roman"/>
          <w:sz w:val="28"/>
          <w:szCs w:val="28"/>
        </w:rPr>
        <w:t>;</w:t>
      </w:r>
    </w:p>
    <w:p w:rsidR="001071FC" w:rsidRPr="00543A6F" w:rsidRDefault="0060628E"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уведомление о завершении сноса объ</w:t>
      </w:r>
      <w:r w:rsidR="00B11DED" w:rsidRPr="00543A6F">
        <w:rPr>
          <w:rFonts w:ascii="Times New Roman" w:hAnsi="Times New Roman" w:cs="Times New Roman"/>
          <w:sz w:val="28"/>
          <w:szCs w:val="28"/>
        </w:rPr>
        <w:t>екта капитального строительства;</w:t>
      </w:r>
    </w:p>
    <w:p w:rsidR="007F387B" w:rsidRPr="00543A6F" w:rsidRDefault="001071FC"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копия </w:t>
      </w:r>
      <w:r w:rsidR="007F387B" w:rsidRPr="00543A6F">
        <w:rPr>
          <w:rFonts w:ascii="Times New Roman" w:hAnsi="Times New Roman" w:cs="Times New Roman"/>
          <w:sz w:val="28"/>
          <w:szCs w:val="28"/>
        </w:rPr>
        <w:t>выписки,</w:t>
      </w:r>
      <w:r w:rsidR="00B11DED" w:rsidRPr="00543A6F">
        <w:rPr>
          <w:rFonts w:ascii="Times New Roman" w:hAnsi="Times New Roman" w:cs="Times New Roman"/>
          <w:sz w:val="28"/>
          <w:szCs w:val="28"/>
        </w:rPr>
        <w:t xml:space="preserve"> подтверждающая</w:t>
      </w:r>
      <w:r w:rsidR="007F387B" w:rsidRPr="00543A6F">
        <w:rPr>
          <w:rFonts w:ascii="Times New Roman" w:hAnsi="Times New Roman" w:cs="Times New Roman"/>
          <w:sz w:val="28"/>
          <w:szCs w:val="28"/>
        </w:rPr>
        <w:t xml:space="preserve"> исключение объекта из Единого государственного реестра недвижимости и его снятия с кадастрового учета</w:t>
      </w:r>
      <w:r w:rsidR="00B11DED" w:rsidRPr="00543A6F">
        <w:rPr>
          <w:rFonts w:ascii="Times New Roman" w:hAnsi="Times New Roman" w:cs="Times New Roman"/>
          <w:sz w:val="28"/>
          <w:szCs w:val="28"/>
        </w:rPr>
        <w:t>;</w:t>
      </w:r>
    </w:p>
    <w:p w:rsidR="0060628E" w:rsidRPr="00543A6F" w:rsidRDefault="00752A1C"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копии </w:t>
      </w:r>
      <w:r w:rsidR="0060628E" w:rsidRPr="00543A6F">
        <w:rPr>
          <w:rFonts w:ascii="Times New Roman" w:hAnsi="Times New Roman" w:cs="Times New Roman"/>
          <w:sz w:val="28"/>
          <w:szCs w:val="28"/>
        </w:rPr>
        <w:t>договор</w:t>
      </w:r>
      <w:r w:rsidRPr="00543A6F">
        <w:rPr>
          <w:rFonts w:ascii="Times New Roman" w:hAnsi="Times New Roman" w:cs="Times New Roman"/>
          <w:sz w:val="28"/>
          <w:szCs w:val="28"/>
        </w:rPr>
        <w:t>ов</w:t>
      </w:r>
      <w:r w:rsidR="0060628E" w:rsidRPr="00543A6F">
        <w:rPr>
          <w:rFonts w:ascii="Times New Roman" w:hAnsi="Times New Roman" w:cs="Times New Roman"/>
          <w:sz w:val="28"/>
          <w:szCs w:val="28"/>
        </w:rPr>
        <w:t xml:space="preserve"> об утилизации соответствующих отходов</w:t>
      </w:r>
      <w:r w:rsidR="007F387B" w:rsidRPr="00543A6F">
        <w:rPr>
          <w:rFonts w:ascii="Times New Roman" w:hAnsi="Times New Roman" w:cs="Times New Roman"/>
          <w:sz w:val="28"/>
          <w:szCs w:val="28"/>
        </w:rPr>
        <w:t>;</w:t>
      </w:r>
    </w:p>
    <w:p w:rsidR="00752A1C" w:rsidRPr="00543A6F" w:rsidRDefault="00752A1C"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первичные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демонтаж объектов в части работ, произведенных собственными силами, </w:t>
      </w:r>
    </w:p>
    <w:p w:rsidR="007F387B" w:rsidRPr="00543A6F" w:rsidRDefault="007F387B" w:rsidP="00A14D2B">
      <w:pPr>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иные необходимые для рассмотрения в ходе проведения проверки документы, относящиеся к предмету проверки.</w:t>
      </w:r>
    </w:p>
    <w:p w:rsidR="00B93D88" w:rsidRPr="00543A6F" w:rsidRDefault="00BB786C" w:rsidP="00A14D2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52A1C" w:rsidRPr="00543A6F">
        <w:rPr>
          <w:rFonts w:ascii="Times New Roman" w:hAnsi="Times New Roman" w:cs="Times New Roman"/>
          <w:sz w:val="28"/>
          <w:szCs w:val="28"/>
        </w:rPr>
        <w:t xml:space="preserve"> случае предоставления субсидии</w:t>
      </w:r>
      <w:r w:rsidR="00B93D88" w:rsidRPr="00543A6F">
        <w:rPr>
          <w:rFonts w:ascii="Times New Roman" w:hAnsi="Times New Roman" w:cs="Times New Roman"/>
          <w:sz w:val="28"/>
          <w:szCs w:val="28"/>
        </w:rPr>
        <w:t xml:space="preserve"> при строительстве многоквартирных домов, жилых домов в соответствии с договором </w:t>
      </w:r>
      <w:r w:rsidR="00C76C94" w:rsidRPr="00543A6F">
        <w:rPr>
          <w:rFonts w:ascii="Times New Roman" w:hAnsi="Times New Roman" w:cs="Times New Roman"/>
          <w:sz w:val="28"/>
          <w:szCs w:val="28"/>
        </w:rPr>
        <w:br/>
      </w:r>
      <w:r w:rsidR="00B93D88" w:rsidRPr="00543A6F">
        <w:rPr>
          <w:rFonts w:ascii="Times New Roman" w:hAnsi="Times New Roman" w:cs="Times New Roman"/>
          <w:sz w:val="28"/>
          <w:szCs w:val="28"/>
        </w:rPr>
        <w:t>о комплексном развитии территории</w:t>
      </w:r>
      <w:r w:rsidR="00D51F9F" w:rsidRPr="00543A6F">
        <w:rPr>
          <w:rFonts w:ascii="Times New Roman" w:hAnsi="Times New Roman" w:cs="Times New Roman"/>
          <w:sz w:val="28"/>
          <w:szCs w:val="28"/>
        </w:rPr>
        <w:t xml:space="preserve"> дополнительно к пакету документов, представляемых в соответствии с </w:t>
      </w:r>
      <w:r w:rsidR="00A14D2B">
        <w:rPr>
          <w:rFonts w:ascii="Times New Roman" w:hAnsi="Times New Roman" w:cs="Times New Roman"/>
          <w:sz w:val="28"/>
          <w:szCs w:val="28"/>
        </w:rPr>
        <w:t>абзацами пятым - четырнадцатым</w:t>
      </w:r>
      <w:r w:rsidR="00140965" w:rsidRPr="00543A6F">
        <w:rPr>
          <w:rFonts w:ascii="Times New Roman" w:hAnsi="Times New Roman" w:cs="Times New Roman"/>
          <w:sz w:val="28"/>
          <w:szCs w:val="28"/>
        </w:rPr>
        <w:t xml:space="preserve"> настоящего пункта,</w:t>
      </w:r>
      <w:r w:rsidR="00D51F9F" w:rsidRPr="00543A6F">
        <w:rPr>
          <w:rFonts w:ascii="Times New Roman" w:hAnsi="Times New Roman" w:cs="Times New Roman"/>
          <w:sz w:val="28"/>
          <w:szCs w:val="28"/>
        </w:rPr>
        <w:t xml:space="preserve"> представляются следующие документы</w:t>
      </w:r>
      <w:r w:rsidR="00E95CE1" w:rsidRPr="00543A6F">
        <w:rPr>
          <w:rFonts w:ascii="Times New Roman" w:hAnsi="Times New Roman" w:cs="Times New Roman"/>
          <w:sz w:val="28"/>
          <w:szCs w:val="28"/>
        </w:rPr>
        <w:t>:</w:t>
      </w:r>
    </w:p>
    <w:p w:rsidR="00B93D88" w:rsidRPr="00543A6F" w:rsidRDefault="007D4D77"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г</w:t>
      </w:r>
      <w:r w:rsidR="00DD1C03" w:rsidRPr="00543A6F">
        <w:rPr>
          <w:rFonts w:ascii="Times New Roman" w:hAnsi="Times New Roman" w:cs="Times New Roman"/>
          <w:sz w:val="28"/>
          <w:szCs w:val="28"/>
        </w:rPr>
        <w:t>енеральный план населенного пункта</w:t>
      </w:r>
      <w:r w:rsidRPr="00543A6F">
        <w:rPr>
          <w:rFonts w:ascii="Times New Roman" w:hAnsi="Times New Roman" w:cs="Times New Roman"/>
          <w:sz w:val="28"/>
          <w:szCs w:val="28"/>
        </w:rPr>
        <w:t>;</w:t>
      </w:r>
    </w:p>
    <w:p w:rsidR="0056019B" w:rsidRPr="00543A6F" w:rsidRDefault="007D4D77"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п</w:t>
      </w:r>
      <w:r w:rsidR="00DD1C03" w:rsidRPr="00543A6F">
        <w:rPr>
          <w:rFonts w:ascii="Times New Roman" w:hAnsi="Times New Roman" w:cs="Times New Roman"/>
          <w:sz w:val="28"/>
          <w:szCs w:val="28"/>
        </w:rPr>
        <w:t>равила землепользования и застройки</w:t>
      </w:r>
      <w:r w:rsidRPr="00543A6F">
        <w:rPr>
          <w:rFonts w:ascii="Times New Roman" w:hAnsi="Times New Roman" w:cs="Times New Roman"/>
          <w:sz w:val="28"/>
          <w:szCs w:val="28"/>
        </w:rPr>
        <w:t>;</w:t>
      </w:r>
    </w:p>
    <w:p w:rsidR="00DD1C03" w:rsidRPr="00543A6F" w:rsidRDefault="007D4D77"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п</w:t>
      </w:r>
      <w:r w:rsidR="00DD1C03" w:rsidRPr="00543A6F">
        <w:rPr>
          <w:rFonts w:ascii="Times New Roman" w:hAnsi="Times New Roman" w:cs="Times New Roman"/>
          <w:sz w:val="28"/>
          <w:szCs w:val="28"/>
        </w:rPr>
        <w:t>роект планировки территории (при наличии)</w:t>
      </w:r>
      <w:r w:rsidRPr="00543A6F">
        <w:rPr>
          <w:rFonts w:ascii="Times New Roman" w:hAnsi="Times New Roman" w:cs="Times New Roman"/>
          <w:sz w:val="28"/>
          <w:szCs w:val="28"/>
        </w:rPr>
        <w:t>;</w:t>
      </w:r>
    </w:p>
    <w:p w:rsidR="00DD1C03" w:rsidRPr="00543A6F" w:rsidRDefault="007D4D77"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п</w:t>
      </w:r>
      <w:r w:rsidR="00DD1C03" w:rsidRPr="00543A6F">
        <w:rPr>
          <w:rFonts w:ascii="Times New Roman" w:hAnsi="Times New Roman" w:cs="Times New Roman"/>
          <w:sz w:val="28"/>
          <w:szCs w:val="28"/>
        </w:rPr>
        <w:t>роект межевания территории (при наличии)</w:t>
      </w:r>
      <w:r w:rsidRPr="00543A6F">
        <w:rPr>
          <w:rFonts w:ascii="Times New Roman" w:hAnsi="Times New Roman" w:cs="Times New Roman"/>
          <w:sz w:val="28"/>
          <w:szCs w:val="28"/>
        </w:rPr>
        <w:t>;</w:t>
      </w:r>
    </w:p>
    <w:p w:rsidR="00DD1C03" w:rsidRPr="00543A6F" w:rsidRDefault="007D4D77"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д</w:t>
      </w:r>
      <w:r w:rsidR="00DD1C03" w:rsidRPr="00543A6F">
        <w:rPr>
          <w:rFonts w:ascii="Times New Roman" w:hAnsi="Times New Roman" w:cs="Times New Roman"/>
          <w:sz w:val="28"/>
          <w:szCs w:val="28"/>
        </w:rPr>
        <w:t>оговор о комплексном развитии территории</w:t>
      </w:r>
      <w:r w:rsidRPr="00543A6F">
        <w:rPr>
          <w:rFonts w:ascii="Times New Roman" w:hAnsi="Times New Roman" w:cs="Times New Roman"/>
          <w:sz w:val="28"/>
          <w:szCs w:val="28"/>
        </w:rPr>
        <w:t>;</w:t>
      </w:r>
    </w:p>
    <w:p w:rsidR="00DD1C03" w:rsidRPr="00543A6F" w:rsidRDefault="007D4D77"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д</w:t>
      </w:r>
      <w:r w:rsidR="00DD1C03" w:rsidRPr="00543A6F">
        <w:rPr>
          <w:rFonts w:ascii="Times New Roman" w:hAnsi="Times New Roman" w:cs="Times New Roman"/>
          <w:sz w:val="28"/>
          <w:szCs w:val="28"/>
        </w:rPr>
        <w:t>окументы, подтверждающие право застройщика на земельный участок (участки) (право собственности, аренды, субаренды, постоянное (бессрочное) пользование)</w:t>
      </w:r>
      <w:r w:rsidRPr="00543A6F">
        <w:rPr>
          <w:rFonts w:ascii="Times New Roman" w:hAnsi="Times New Roman" w:cs="Times New Roman"/>
          <w:sz w:val="28"/>
          <w:szCs w:val="28"/>
        </w:rPr>
        <w:t>;</w:t>
      </w:r>
    </w:p>
    <w:p w:rsidR="00DD1C03" w:rsidRPr="00543A6F" w:rsidRDefault="007D4D77"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г</w:t>
      </w:r>
      <w:r w:rsidR="00DD1C03" w:rsidRPr="00543A6F">
        <w:rPr>
          <w:rFonts w:ascii="Times New Roman" w:hAnsi="Times New Roman" w:cs="Times New Roman"/>
          <w:sz w:val="28"/>
          <w:szCs w:val="28"/>
        </w:rPr>
        <w:t>радостроительный план земельного участка</w:t>
      </w:r>
      <w:r w:rsidRPr="00543A6F">
        <w:rPr>
          <w:rFonts w:ascii="Times New Roman" w:hAnsi="Times New Roman" w:cs="Times New Roman"/>
          <w:sz w:val="28"/>
          <w:szCs w:val="28"/>
        </w:rPr>
        <w:t>;</w:t>
      </w:r>
    </w:p>
    <w:p w:rsidR="00DD1C03" w:rsidRPr="00543A6F" w:rsidRDefault="007D4D77"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с</w:t>
      </w:r>
      <w:r w:rsidR="00DD1C03" w:rsidRPr="00543A6F">
        <w:rPr>
          <w:rFonts w:ascii="Times New Roman" w:hAnsi="Times New Roman" w:cs="Times New Roman"/>
          <w:sz w:val="28"/>
          <w:szCs w:val="28"/>
        </w:rPr>
        <w:t>ведения о предельных параметрах разрешенного строительства, установленных градостроительным регламентом для территориальной зоны, в которой расположен земельный участок</w:t>
      </w:r>
      <w:r w:rsidRPr="00543A6F">
        <w:rPr>
          <w:rFonts w:ascii="Times New Roman" w:hAnsi="Times New Roman" w:cs="Times New Roman"/>
          <w:sz w:val="28"/>
          <w:szCs w:val="28"/>
        </w:rPr>
        <w:t>;</w:t>
      </w:r>
    </w:p>
    <w:p w:rsidR="00DD1C03" w:rsidRPr="00543A6F" w:rsidRDefault="007D4D77"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с</w:t>
      </w:r>
      <w:r w:rsidR="00DD1C03" w:rsidRPr="00543A6F">
        <w:rPr>
          <w:rFonts w:ascii="Times New Roman" w:hAnsi="Times New Roman" w:cs="Times New Roman"/>
          <w:sz w:val="28"/>
          <w:szCs w:val="28"/>
        </w:rPr>
        <w:t xml:space="preserve">ведения о нахождении земельного участка (полностью или частично) в границах зон с особыми условиями использования территорий, а также </w:t>
      </w:r>
      <w:r w:rsidR="00B27E14" w:rsidRPr="00543A6F">
        <w:rPr>
          <w:rFonts w:ascii="Times New Roman" w:hAnsi="Times New Roman" w:cs="Times New Roman"/>
          <w:sz w:val="28"/>
          <w:szCs w:val="28"/>
        </w:rPr>
        <w:br/>
      </w:r>
      <w:r w:rsidR="00DD1C03" w:rsidRPr="00543A6F">
        <w:rPr>
          <w:rFonts w:ascii="Times New Roman" w:hAnsi="Times New Roman" w:cs="Times New Roman"/>
          <w:sz w:val="28"/>
          <w:szCs w:val="28"/>
        </w:rPr>
        <w:t xml:space="preserve">об имеющихся ограничениях использования земельного участка в связи </w:t>
      </w:r>
      <w:r w:rsidR="00B27E14" w:rsidRPr="00543A6F">
        <w:rPr>
          <w:rFonts w:ascii="Times New Roman" w:hAnsi="Times New Roman" w:cs="Times New Roman"/>
          <w:sz w:val="28"/>
          <w:szCs w:val="28"/>
        </w:rPr>
        <w:br/>
      </w:r>
      <w:r w:rsidR="00DD1C03" w:rsidRPr="00543A6F">
        <w:rPr>
          <w:rFonts w:ascii="Times New Roman" w:hAnsi="Times New Roman" w:cs="Times New Roman"/>
          <w:sz w:val="28"/>
          <w:szCs w:val="28"/>
        </w:rPr>
        <w:lastRenderedPageBreak/>
        <w:t>с его расположением в границах зон с особыми условиями использования территорий</w:t>
      </w:r>
      <w:r w:rsidRPr="00543A6F">
        <w:rPr>
          <w:rFonts w:ascii="Times New Roman" w:hAnsi="Times New Roman" w:cs="Times New Roman"/>
          <w:sz w:val="28"/>
          <w:szCs w:val="28"/>
        </w:rPr>
        <w:t>;</w:t>
      </w:r>
    </w:p>
    <w:p w:rsidR="00DD1C03" w:rsidRPr="00543A6F" w:rsidRDefault="00DA28F4"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сведения</w:t>
      </w:r>
      <w:r w:rsidR="00DD1C03" w:rsidRPr="00543A6F">
        <w:rPr>
          <w:rFonts w:ascii="Times New Roman" w:hAnsi="Times New Roman" w:cs="Times New Roman"/>
          <w:sz w:val="28"/>
          <w:szCs w:val="28"/>
        </w:rPr>
        <w:t xml:space="preserve"> о расположенных в границах земельного участка сетях инж</w:t>
      </w:r>
      <w:r w:rsidR="007D6311" w:rsidRPr="00543A6F">
        <w:rPr>
          <w:rFonts w:ascii="Times New Roman" w:hAnsi="Times New Roman" w:cs="Times New Roman"/>
          <w:sz w:val="28"/>
          <w:szCs w:val="28"/>
        </w:rPr>
        <w:t>енерно-технического обеспечения</w:t>
      </w:r>
      <w:r w:rsidR="007D4D77" w:rsidRPr="00543A6F">
        <w:rPr>
          <w:rFonts w:ascii="Times New Roman" w:hAnsi="Times New Roman" w:cs="Times New Roman"/>
          <w:sz w:val="28"/>
          <w:szCs w:val="28"/>
        </w:rPr>
        <w:t>;</w:t>
      </w:r>
    </w:p>
    <w:p w:rsidR="00DD1C03" w:rsidRPr="00543A6F" w:rsidRDefault="007D4D77"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с</w:t>
      </w:r>
      <w:r w:rsidR="00DD1C03" w:rsidRPr="00543A6F">
        <w:rPr>
          <w:rFonts w:ascii="Times New Roman" w:hAnsi="Times New Roman" w:cs="Times New Roman"/>
          <w:sz w:val="28"/>
          <w:szCs w:val="28"/>
        </w:rPr>
        <w:t>ведения о красных линиях</w:t>
      </w:r>
      <w:r w:rsidRPr="00543A6F">
        <w:rPr>
          <w:rFonts w:ascii="Times New Roman" w:hAnsi="Times New Roman" w:cs="Times New Roman"/>
          <w:sz w:val="28"/>
          <w:szCs w:val="28"/>
        </w:rPr>
        <w:t>;</w:t>
      </w:r>
    </w:p>
    <w:p w:rsidR="00DD1C03" w:rsidRPr="00543A6F" w:rsidRDefault="00DA28F4"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р</w:t>
      </w:r>
      <w:r w:rsidR="00DD1C03" w:rsidRPr="00543A6F">
        <w:rPr>
          <w:rFonts w:ascii="Times New Roman" w:hAnsi="Times New Roman" w:cs="Times New Roman"/>
          <w:sz w:val="28"/>
          <w:szCs w:val="28"/>
        </w:rPr>
        <w:t>азрешение на строительство</w:t>
      </w:r>
      <w:r w:rsidR="007D4D77" w:rsidRPr="00543A6F">
        <w:rPr>
          <w:rFonts w:ascii="Times New Roman" w:hAnsi="Times New Roman" w:cs="Times New Roman"/>
          <w:sz w:val="28"/>
          <w:szCs w:val="28"/>
        </w:rPr>
        <w:t>;</w:t>
      </w:r>
    </w:p>
    <w:p w:rsidR="00DD1C03" w:rsidRPr="00543A6F" w:rsidRDefault="00DA28F4"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п</w:t>
      </w:r>
      <w:r w:rsidR="00DD1C03" w:rsidRPr="00543A6F">
        <w:rPr>
          <w:rFonts w:ascii="Times New Roman" w:hAnsi="Times New Roman" w:cs="Times New Roman"/>
          <w:sz w:val="28"/>
          <w:szCs w:val="28"/>
        </w:rPr>
        <w:t xml:space="preserve">роектная декларация в отношении объекта строительства </w:t>
      </w:r>
      <w:r w:rsidR="00B27E14" w:rsidRPr="00543A6F">
        <w:rPr>
          <w:rFonts w:ascii="Times New Roman" w:hAnsi="Times New Roman" w:cs="Times New Roman"/>
          <w:sz w:val="28"/>
          <w:szCs w:val="28"/>
        </w:rPr>
        <w:br/>
      </w:r>
      <w:r w:rsidR="00DD1C03" w:rsidRPr="00543A6F">
        <w:rPr>
          <w:rFonts w:ascii="Times New Roman" w:hAnsi="Times New Roman" w:cs="Times New Roman"/>
          <w:sz w:val="28"/>
          <w:szCs w:val="28"/>
        </w:rPr>
        <w:t>(при наличии)</w:t>
      </w:r>
      <w:r w:rsidR="007D4D77" w:rsidRPr="00543A6F">
        <w:rPr>
          <w:rFonts w:ascii="Times New Roman" w:hAnsi="Times New Roman" w:cs="Times New Roman"/>
          <w:sz w:val="28"/>
          <w:szCs w:val="28"/>
        </w:rPr>
        <w:t>;</w:t>
      </w:r>
    </w:p>
    <w:p w:rsidR="00DD1C03" w:rsidRPr="00543A6F" w:rsidRDefault="00DA28F4"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т</w:t>
      </w:r>
      <w:r w:rsidR="00DD1C03" w:rsidRPr="00543A6F">
        <w:rPr>
          <w:rFonts w:ascii="Times New Roman" w:hAnsi="Times New Roman" w:cs="Times New Roman"/>
          <w:sz w:val="28"/>
          <w:szCs w:val="28"/>
        </w:rPr>
        <w:t xml:space="preserve">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таких технических условий, а также информация о плате </w:t>
      </w:r>
      <w:r w:rsidR="00B27E14" w:rsidRPr="00543A6F">
        <w:rPr>
          <w:rFonts w:ascii="Times New Roman" w:hAnsi="Times New Roman" w:cs="Times New Roman"/>
          <w:sz w:val="28"/>
          <w:szCs w:val="28"/>
        </w:rPr>
        <w:br/>
      </w:r>
      <w:r w:rsidR="00DD1C03" w:rsidRPr="00543A6F">
        <w:rPr>
          <w:rFonts w:ascii="Times New Roman" w:hAnsi="Times New Roman" w:cs="Times New Roman"/>
          <w:sz w:val="28"/>
          <w:szCs w:val="28"/>
        </w:rPr>
        <w:t>за такое подключение (технологическое присоединение)</w:t>
      </w:r>
      <w:r w:rsidR="007D4D77" w:rsidRPr="00543A6F">
        <w:rPr>
          <w:rFonts w:ascii="Times New Roman" w:hAnsi="Times New Roman" w:cs="Times New Roman"/>
          <w:sz w:val="28"/>
          <w:szCs w:val="28"/>
        </w:rPr>
        <w:t>;</w:t>
      </w:r>
    </w:p>
    <w:p w:rsidR="00D51F9F" w:rsidRPr="00543A6F" w:rsidRDefault="00DA28F4"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543A6F">
        <w:rPr>
          <w:rFonts w:ascii="Times New Roman" w:hAnsi="Times New Roman" w:cs="Times New Roman"/>
          <w:sz w:val="28"/>
          <w:szCs w:val="28"/>
        </w:rPr>
        <w:t>с</w:t>
      </w:r>
      <w:r w:rsidR="00DD1C03" w:rsidRPr="00543A6F">
        <w:rPr>
          <w:rFonts w:ascii="Times New Roman" w:hAnsi="Times New Roman" w:cs="Times New Roman"/>
          <w:sz w:val="28"/>
          <w:szCs w:val="28"/>
        </w:rPr>
        <w:t xml:space="preserve">ведения о всех зарегистрированных в Едином государственном реестре недвижимости правах на объекты недвижимого имущества, возникшие на основании договоров, в том числе договор участия в долевом строительстве, </w:t>
      </w:r>
      <w:proofErr w:type="spellStart"/>
      <w:r w:rsidR="00DD1C03" w:rsidRPr="00543A6F">
        <w:rPr>
          <w:rFonts w:ascii="Times New Roman" w:hAnsi="Times New Roman" w:cs="Times New Roman"/>
          <w:sz w:val="28"/>
          <w:szCs w:val="28"/>
        </w:rPr>
        <w:t>паенакопления</w:t>
      </w:r>
      <w:proofErr w:type="spellEnd"/>
      <w:r w:rsidR="00DD1C03" w:rsidRPr="00543A6F">
        <w:rPr>
          <w:rFonts w:ascii="Times New Roman" w:hAnsi="Times New Roman" w:cs="Times New Roman"/>
          <w:sz w:val="28"/>
          <w:szCs w:val="28"/>
        </w:rPr>
        <w:t>, судебных актов и иных документов, подтверждающих возникновение права на объект недвижимого имущества</w:t>
      </w:r>
      <w:r w:rsidR="007D4D77" w:rsidRPr="00543A6F">
        <w:rPr>
          <w:rFonts w:ascii="Times New Roman" w:hAnsi="Times New Roman" w:cs="Times New Roman"/>
          <w:sz w:val="28"/>
          <w:szCs w:val="28"/>
        </w:rPr>
        <w:t>;</w:t>
      </w:r>
      <w:r w:rsidR="00D51F9F" w:rsidRPr="00543A6F">
        <w:rPr>
          <w:rFonts w:ascii="Times New Roman" w:hAnsi="Times New Roman" w:cs="Times New Roman"/>
          <w:sz w:val="28"/>
          <w:szCs w:val="28"/>
        </w:rPr>
        <w:t xml:space="preserve"> </w:t>
      </w:r>
    </w:p>
    <w:p w:rsidR="00D51F9F" w:rsidRPr="00543A6F" w:rsidRDefault="00D51F9F"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543A6F">
        <w:rPr>
          <w:rFonts w:ascii="Times New Roman" w:hAnsi="Times New Roman" w:cs="Times New Roman"/>
          <w:sz w:val="28"/>
          <w:szCs w:val="28"/>
        </w:rPr>
        <w:t>сведения об объектах инфраструктуры;</w:t>
      </w:r>
    </w:p>
    <w:p w:rsidR="00D51F9F" w:rsidRPr="00543A6F" w:rsidRDefault="00D51F9F" w:rsidP="00A14D2B">
      <w:pPr>
        <w:pStyle w:val="a3"/>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sidRPr="00543A6F">
        <w:rPr>
          <w:rFonts w:ascii="Times New Roman" w:hAnsi="Times New Roman" w:cs="Times New Roman"/>
          <w:sz w:val="28"/>
          <w:szCs w:val="28"/>
        </w:rPr>
        <w:t>средн</w:t>
      </w:r>
      <w:r w:rsidR="00B27E14" w:rsidRPr="00543A6F">
        <w:rPr>
          <w:rFonts w:ascii="Times New Roman" w:hAnsi="Times New Roman" w:cs="Times New Roman"/>
          <w:sz w:val="28"/>
          <w:szCs w:val="28"/>
        </w:rPr>
        <w:t>яя стоимость строительства 1 квадратного</w:t>
      </w:r>
      <w:r w:rsidRPr="00543A6F">
        <w:rPr>
          <w:rFonts w:ascii="Times New Roman" w:hAnsi="Times New Roman" w:cs="Times New Roman"/>
          <w:sz w:val="28"/>
          <w:szCs w:val="28"/>
        </w:rPr>
        <w:t xml:space="preserve"> метра общей площади </w:t>
      </w:r>
      <w:r w:rsidR="00B27E14" w:rsidRPr="00543A6F">
        <w:rPr>
          <w:rFonts w:ascii="Times New Roman" w:hAnsi="Times New Roman" w:cs="Times New Roman"/>
          <w:sz w:val="28"/>
          <w:szCs w:val="28"/>
        </w:rPr>
        <w:br/>
      </w:r>
      <w:r w:rsidRPr="00543A6F">
        <w:rPr>
          <w:rFonts w:ascii="Times New Roman" w:hAnsi="Times New Roman" w:cs="Times New Roman"/>
          <w:sz w:val="28"/>
          <w:szCs w:val="28"/>
        </w:rPr>
        <w:t>в соответствующем субъекте Российской Федерации (рублей);</w:t>
      </w:r>
    </w:p>
    <w:p w:rsidR="00D51F9F" w:rsidRPr="00543A6F" w:rsidRDefault="00D51F9F"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сведения о цене реализации организацией, реализующей проект, жилых помещений, нежилых помещений общественного назначения, вспомогательных (хозяйственных) помещений, определенной исходя </w:t>
      </w:r>
      <w:r w:rsidR="00B27E14" w:rsidRPr="00543A6F">
        <w:rPr>
          <w:rFonts w:ascii="Times New Roman" w:hAnsi="Times New Roman" w:cs="Times New Roman"/>
          <w:sz w:val="28"/>
          <w:szCs w:val="28"/>
        </w:rPr>
        <w:br/>
      </w:r>
      <w:r w:rsidRPr="00543A6F">
        <w:rPr>
          <w:rFonts w:ascii="Times New Roman" w:hAnsi="Times New Roman" w:cs="Times New Roman"/>
          <w:sz w:val="28"/>
          <w:szCs w:val="28"/>
        </w:rPr>
        <w:t>из стоимости одного квадратного метра общей площади таких помещений, уменьшенной на сумму планируемых к возмещению затрат.</w:t>
      </w:r>
    </w:p>
    <w:p w:rsidR="00B93D88" w:rsidRDefault="00B93D88" w:rsidP="00A14D2B">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Копии документов, указанных в настоящем пункте, заверяются руководителем организации, реализующей проект, и главным бухгалтером (при наличии), подлинники указанных документов представляются </w:t>
      </w:r>
      <w:r w:rsidR="00B27E14" w:rsidRPr="00543A6F">
        <w:rPr>
          <w:rFonts w:ascii="Times New Roman" w:hAnsi="Times New Roman" w:cs="Times New Roman"/>
          <w:sz w:val="28"/>
          <w:szCs w:val="28"/>
        </w:rPr>
        <w:br/>
      </w:r>
      <w:r w:rsidRPr="00543A6F">
        <w:rPr>
          <w:rFonts w:ascii="Times New Roman" w:hAnsi="Times New Roman" w:cs="Times New Roman"/>
          <w:sz w:val="28"/>
          <w:szCs w:val="28"/>
        </w:rPr>
        <w:t>для сверки с представленными копиями.</w:t>
      </w:r>
      <w:r w:rsidR="00376EB6" w:rsidRPr="00543A6F">
        <w:rPr>
          <w:rFonts w:ascii="Times New Roman" w:hAnsi="Times New Roman" w:cs="Times New Roman"/>
          <w:sz w:val="28"/>
          <w:szCs w:val="28"/>
        </w:rPr>
        <w:t>"</w:t>
      </w:r>
      <w:r w:rsidR="006A3EAB">
        <w:rPr>
          <w:rFonts w:ascii="Times New Roman" w:hAnsi="Times New Roman" w:cs="Times New Roman"/>
          <w:sz w:val="28"/>
          <w:szCs w:val="28"/>
        </w:rPr>
        <w:t>;</w:t>
      </w:r>
    </w:p>
    <w:p w:rsidR="00450F88" w:rsidRDefault="00450F88" w:rsidP="00725DEA">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725DEA">
        <w:rPr>
          <w:rFonts w:ascii="Times New Roman" w:hAnsi="Times New Roman" w:cs="Times New Roman"/>
          <w:sz w:val="28"/>
          <w:szCs w:val="28"/>
        </w:rPr>
        <w:t>)</w:t>
      </w:r>
      <w:r w:rsidR="00EC26E1">
        <w:rPr>
          <w:rFonts w:ascii="Times New Roman" w:hAnsi="Times New Roman" w:cs="Times New Roman"/>
          <w:sz w:val="28"/>
          <w:szCs w:val="28"/>
        </w:rPr>
        <w:t xml:space="preserve"> </w:t>
      </w:r>
      <w:r>
        <w:rPr>
          <w:rFonts w:ascii="Times New Roman" w:hAnsi="Times New Roman" w:cs="Times New Roman"/>
          <w:sz w:val="28"/>
          <w:szCs w:val="28"/>
        </w:rPr>
        <w:t xml:space="preserve">в </w:t>
      </w:r>
      <w:r w:rsidR="00EC26E1">
        <w:rPr>
          <w:rFonts w:ascii="Times New Roman" w:hAnsi="Times New Roman" w:cs="Times New Roman"/>
          <w:sz w:val="28"/>
          <w:szCs w:val="28"/>
        </w:rPr>
        <w:t>пункт</w:t>
      </w:r>
      <w:r>
        <w:rPr>
          <w:rFonts w:ascii="Times New Roman" w:hAnsi="Times New Roman" w:cs="Times New Roman"/>
          <w:sz w:val="28"/>
          <w:szCs w:val="28"/>
        </w:rPr>
        <w:t>е</w:t>
      </w:r>
      <w:r w:rsidR="00EC26E1">
        <w:rPr>
          <w:rFonts w:ascii="Times New Roman" w:hAnsi="Times New Roman" w:cs="Times New Roman"/>
          <w:sz w:val="28"/>
          <w:szCs w:val="28"/>
        </w:rPr>
        <w:t xml:space="preserve"> 33</w:t>
      </w:r>
      <w:r>
        <w:rPr>
          <w:rFonts w:ascii="Times New Roman" w:hAnsi="Times New Roman" w:cs="Times New Roman"/>
          <w:sz w:val="28"/>
          <w:szCs w:val="28"/>
        </w:rPr>
        <w:t>:</w:t>
      </w:r>
    </w:p>
    <w:p w:rsidR="00450F88" w:rsidRDefault="00450F88" w:rsidP="00725DEA">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первом слова </w:t>
      </w:r>
      <w:r w:rsidRPr="00543A6F">
        <w:rPr>
          <w:rFonts w:ascii="Times New Roman" w:hAnsi="Times New Roman" w:cs="Times New Roman"/>
          <w:sz w:val="28"/>
          <w:szCs w:val="28"/>
        </w:rPr>
        <w:t>"</w:t>
      </w:r>
      <w:r>
        <w:rPr>
          <w:rFonts w:ascii="Times New Roman" w:hAnsi="Times New Roman" w:cs="Times New Roman"/>
          <w:sz w:val="28"/>
          <w:szCs w:val="28"/>
        </w:rPr>
        <w:t>10 рабочих дней</w:t>
      </w:r>
      <w:r w:rsidRPr="00543A6F">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Pr>
          <w:rFonts w:ascii="Times New Roman" w:hAnsi="Times New Roman" w:cs="Times New Roman"/>
          <w:sz w:val="28"/>
          <w:szCs w:val="28"/>
        </w:rPr>
        <w:br/>
      </w:r>
      <w:r w:rsidRPr="00543A6F">
        <w:rPr>
          <w:rFonts w:ascii="Times New Roman" w:hAnsi="Times New Roman" w:cs="Times New Roman"/>
          <w:sz w:val="28"/>
          <w:szCs w:val="28"/>
        </w:rPr>
        <w:t>"</w:t>
      </w:r>
      <w:r>
        <w:rPr>
          <w:rFonts w:ascii="Times New Roman" w:hAnsi="Times New Roman" w:cs="Times New Roman"/>
          <w:sz w:val="28"/>
          <w:szCs w:val="28"/>
        </w:rPr>
        <w:t>20 рабочих дней</w:t>
      </w:r>
      <w:r w:rsidRPr="00543A6F">
        <w:rPr>
          <w:rFonts w:ascii="Times New Roman" w:hAnsi="Times New Roman" w:cs="Times New Roman"/>
          <w:sz w:val="28"/>
          <w:szCs w:val="28"/>
        </w:rPr>
        <w:t>"</w:t>
      </w:r>
      <w:r>
        <w:rPr>
          <w:rFonts w:ascii="Times New Roman" w:hAnsi="Times New Roman" w:cs="Times New Roman"/>
          <w:sz w:val="28"/>
          <w:szCs w:val="28"/>
        </w:rPr>
        <w:t>;</w:t>
      </w:r>
    </w:p>
    <w:p w:rsidR="00EC26E1" w:rsidRDefault="00AD1CF1" w:rsidP="00725DEA">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абзаца первого </w:t>
      </w:r>
      <w:r w:rsidR="00EC26E1">
        <w:rPr>
          <w:rFonts w:ascii="Times New Roman" w:hAnsi="Times New Roman" w:cs="Times New Roman"/>
          <w:sz w:val="28"/>
          <w:szCs w:val="28"/>
        </w:rPr>
        <w:t>дополнить абзацем следующего содержания:</w:t>
      </w:r>
    </w:p>
    <w:p w:rsidR="00C87B55" w:rsidRDefault="00EC26E1" w:rsidP="00725DEA">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543A6F">
        <w:rPr>
          <w:rFonts w:ascii="Times New Roman" w:hAnsi="Times New Roman" w:cs="Times New Roman"/>
          <w:sz w:val="28"/>
          <w:szCs w:val="28"/>
        </w:rPr>
        <w:t>"</w:t>
      </w:r>
      <w:r w:rsidR="0025516D">
        <w:rPr>
          <w:rFonts w:ascii="Times New Roman" w:hAnsi="Times New Roman" w:cs="Times New Roman"/>
          <w:sz w:val="28"/>
          <w:szCs w:val="28"/>
        </w:rPr>
        <w:t xml:space="preserve">Министерство экономического развития Российской Федерации (уполномоченная организация в случае ее привлечения) путем направления запроса в Федеральную налоговую службу </w:t>
      </w:r>
      <w:r w:rsidR="001848C1">
        <w:rPr>
          <w:rFonts w:ascii="Times New Roman" w:hAnsi="Times New Roman" w:cs="Times New Roman"/>
          <w:sz w:val="28"/>
          <w:szCs w:val="28"/>
        </w:rPr>
        <w:t xml:space="preserve">Российской Федерации </w:t>
      </w:r>
      <w:r w:rsidR="007B1A84">
        <w:rPr>
          <w:rFonts w:ascii="Times New Roman" w:hAnsi="Times New Roman" w:cs="Times New Roman"/>
          <w:sz w:val="28"/>
          <w:szCs w:val="28"/>
        </w:rPr>
        <w:br/>
      </w:r>
      <w:r w:rsidR="001848C1">
        <w:rPr>
          <w:rFonts w:ascii="Times New Roman" w:hAnsi="Times New Roman" w:cs="Times New Roman"/>
          <w:sz w:val="28"/>
          <w:szCs w:val="28"/>
        </w:rPr>
        <w:lastRenderedPageBreak/>
        <w:t xml:space="preserve">о подтверждении </w:t>
      </w:r>
      <w:r w:rsidR="0025516D">
        <w:rPr>
          <w:rFonts w:ascii="Times New Roman" w:hAnsi="Times New Roman" w:cs="Times New Roman"/>
          <w:sz w:val="28"/>
          <w:szCs w:val="28"/>
        </w:rPr>
        <w:t>фактически произведенных организацией, реализующей проект, затрат в отношении объектов, которые подлежат возмещению</w:t>
      </w:r>
      <w:r w:rsidR="00C87B55">
        <w:rPr>
          <w:rFonts w:ascii="Times New Roman" w:hAnsi="Times New Roman" w:cs="Times New Roman"/>
          <w:sz w:val="28"/>
          <w:szCs w:val="28"/>
        </w:rPr>
        <w:t>.</w:t>
      </w:r>
    </w:p>
    <w:p w:rsidR="00EC26E1" w:rsidRDefault="00C87B55" w:rsidP="00725DEA">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 экономического развития Российской Федерации </w:t>
      </w:r>
      <w:r w:rsidR="00A14D2B">
        <w:rPr>
          <w:rFonts w:ascii="Times New Roman" w:hAnsi="Times New Roman" w:cs="Times New Roman"/>
          <w:sz w:val="28"/>
          <w:szCs w:val="28"/>
        </w:rPr>
        <w:br/>
      </w:r>
      <w:r>
        <w:rPr>
          <w:rFonts w:ascii="Times New Roman" w:hAnsi="Times New Roman" w:cs="Times New Roman"/>
          <w:sz w:val="28"/>
          <w:szCs w:val="28"/>
        </w:rPr>
        <w:t>с учетом данных, представленных Федеральной налоговой службой</w:t>
      </w:r>
      <w:r w:rsidR="001848C1">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вправе скорректировать размер предоставляемой субсидии.</w:t>
      </w:r>
      <w:r w:rsidR="00EC26E1" w:rsidRPr="00543A6F">
        <w:rPr>
          <w:rFonts w:ascii="Times New Roman" w:hAnsi="Times New Roman" w:cs="Times New Roman"/>
          <w:sz w:val="28"/>
          <w:szCs w:val="28"/>
        </w:rPr>
        <w:t>"</w:t>
      </w:r>
      <w:r w:rsidR="00A14D2B">
        <w:rPr>
          <w:rFonts w:ascii="Times New Roman" w:hAnsi="Times New Roman" w:cs="Times New Roman"/>
          <w:sz w:val="28"/>
          <w:szCs w:val="28"/>
        </w:rPr>
        <w:t>;</w:t>
      </w:r>
    </w:p>
    <w:p w:rsidR="00725DEA" w:rsidRDefault="00450F88" w:rsidP="00725DEA">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х</w:t>
      </w:r>
      <w:r w:rsidR="00EC26E1">
        <w:rPr>
          <w:rFonts w:ascii="Times New Roman" w:hAnsi="Times New Roman" w:cs="Times New Roman"/>
          <w:sz w:val="28"/>
          <w:szCs w:val="28"/>
        </w:rPr>
        <w:t>)</w:t>
      </w:r>
      <w:r w:rsidR="00725DEA">
        <w:rPr>
          <w:rFonts w:ascii="Times New Roman" w:hAnsi="Times New Roman" w:cs="Times New Roman"/>
          <w:sz w:val="28"/>
          <w:szCs w:val="28"/>
        </w:rPr>
        <w:t xml:space="preserve"> пункт 43 дополнить абзацем следующего содержания:</w:t>
      </w:r>
    </w:p>
    <w:p w:rsidR="00725DEA" w:rsidRDefault="00725DEA" w:rsidP="00725DEA">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543A6F">
        <w:rPr>
          <w:rFonts w:ascii="Times New Roman" w:hAnsi="Times New Roman" w:cs="Times New Roman"/>
          <w:sz w:val="28"/>
          <w:szCs w:val="28"/>
        </w:rPr>
        <w:t>"</w:t>
      </w:r>
      <w:r>
        <w:rPr>
          <w:rFonts w:ascii="Times New Roman" w:hAnsi="Times New Roman" w:cs="Times New Roman"/>
          <w:sz w:val="28"/>
          <w:szCs w:val="28"/>
        </w:rPr>
        <w:t xml:space="preserve">Объем денежных средств в размере субсидии, использованной </w:t>
      </w:r>
      <w:r w:rsidR="00A14D2B">
        <w:rPr>
          <w:rFonts w:ascii="Times New Roman" w:hAnsi="Times New Roman" w:cs="Times New Roman"/>
          <w:sz w:val="28"/>
          <w:szCs w:val="28"/>
        </w:rPr>
        <w:br/>
      </w:r>
      <w:r>
        <w:rPr>
          <w:rFonts w:ascii="Times New Roman" w:hAnsi="Times New Roman" w:cs="Times New Roman"/>
          <w:sz w:val="28"/>
          <w:szCs w:val="28"/>
        </w:rPr>
        <w:t xml:space="preserve">с нарушениями, подлежащий возврату в федеральных бюджет определяется в методике </w:t>
      </w:r>
      <w:r w:rsidR="006A3EAB">
        <w:rPr>
          <w:rFonts w:ascii="Times New Roman" w:hAnsi="Times New Roman" w:cs="Times New Roman"/>
          <w:sz w:val="28"/>
          <w:szCs w:val="28"/>
        </w:rPr>
        <w:t>расчета размера субсидии, использованной с нарушениями согласно приложению № 3.</w:t>
      </w:r>
      <w:r w:rsidRPr="00543A6F">
        <w:rPr>
          <w:rFonts w:ascii="Times New Roman" w:hAnsi="Times New Roman" w:cs="Times New Roman"/>
          <w:sz w:val="28"/>
          <w:szCs w:val="28"/>
        </w:rPr>
        <w:t>"</w:t>
      </w:r>
      <w:r w:rsidR="00E30D49">
        <w:rPr>
          <w:rFonts w:ascii="Times New Roman" w:hAnsi="Times New Roman" w:cs="Times New Roman"/>
          <w:sz w:val="28"/>
          <w:szCs w:val="28"/>
        </w:rPr>
        <w:t>;</w:t>
      </w:r>
    </w:p>
    <w:p w:rsidR="002A1880" w:rsidRDefault="00450F88" w:rsidP="00725DEA">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ц</w:t>
      </w:r>
      <w:r w:rsidR="002A1880">
        <w:rPr>
          <w:rFonts w:ascii="Times New Roman" w:hAnsi="Times New Roman" w:cs="Times New Roman"/>
          <w:sz w:val="28"/>
          <w:szCs w:val="28"/>
        </w:rPr>
        <w:t xml:space="preserve">) в абзаце втором пункта 46 слова </w:t>
      </w:r>
      <w:r w:rsidR="002A1880" w:rsidRPr="00256542">
        <w:rPr>
          <w:rFonts w:ascii="Times New Roman" w:hAnsi="Times New Roman" w:cs="Times New Roman"/>
          <w:sz w:val="28"/>
          <w:szCs w:val="28"/>
        </w:rPr>
        <w:t>"</w:t>
      </w:r>
      <w:r w:rsidR="002A1880">
        <w:rPr>
          <w:rFonts w:ascii="Times New Roman" w:hAnsi="Times New Roman" w:cs="Times New Roman"/>
          <w:sz w:val="28"/>
          <w:szCs w:val="28"/>
        </w:rPr>
        <w:t>транспортного налога,</w:t>
      </w:r>
      <w:r w:rsidR="002A1880" w:rsidRPr="00256542">
        <w:rPr>
          <w:rFonts w:ascii="Times New Roman" w:hAnsi="Times New Roman" w:cs="Times New Roman"/>
          <w:sz w:val="28"/>
          <w:szCs w:val="28"/>
        </w:rPr>
        <w:t>"</w:t>
      </w:r>
      <w:r w:rsidR="002A1880">
        <w:rPr>
          <w:rFonts w:ascii="Times New Roman" w:hAnsi="Times New Roman" w:cs="Times New Roman"/>
          <w:sz w:val="28"/>
          <w:szCs w:val="28"/>
        </w:rPr>
        <w:t xml:space="preserve"> </w:t>
      </w:r>
      <w:r w:rsidR="00C42137">
        <w:rPr>
          <w:rFonts w:ascii="Times New Roman" w:hAnsi="Times New Roman" w:cs="Times New Roman"/>
          <w:sz w:val="28"/>
          <w:szCs w:val="28"/>
        </w:rPr>
        <w:t xml:space="preserve">и слова </w:t>
      </w:r>
      <w:r w:rsidR="00C42137" w:rsidRPr="00256542">
        <w:rPr>
          <w:rFonts w:ascii="Times New Roman" w:hAnsi="Times New Roman" w:cs="Times New Roman"/>
          <w:sz w:val="28"/>
          <w:szCs w:val="28"/>
        </w:rPr>
        <w:t>"</w:t>
      </w:r>
      <w:r w:rsidR="00C42137">
        <w:rPr>
          <w:rFonts w:ascii="Times New Roman" w:hAnsi="Times New Roman" w:cs="Times New Roman"/>
          <w:sz w:val="28"/>
          <w:szCs w:val="28"/>
        </w:rPr>
        <w:t>акцизов на автомобили легковые и мотоциклы,</w:t>
      </w:r>
      <w:r w:rsidR="00C42137" w:rsidRPr="00256542">
        <w:rPr>
          <w:rFonts w:ascii="Times New Roman" w:hAnsi="Times New Roman" w:cs="Times New Roman"/>
          <w:sz w:val="28"/>
          <w:szCs w:val="28"/>
        </w:rPr>
        <w:t>"</w:t>
      </w:r>
      <w:r w:rsidR="00C42137">
        <w:rPr>
          <w:rFonts w:ascii="Times New Roman" w:hAnsi="Times New Roman" w:cs="Times New Roman"/>
          <w:sz w:val="28"/>
          <w:szCs w:val="28"/>
        </w:rPr>
        <w:t xml:space="preserve"> </w:t>
      </w:r>
      <w:r w:rsidR="002A1880">
        <w:rPr>
          <w:rFonts w:ascii="Times New Roman" w:hAnsi="Times New Roman" w:cs="Times New Roman"/>
          <w:sz w:val="28"/>
          <w:szCs w:val="28"/>
        </w:rPr>
        <w:t>исключить;</w:t>
      </w:r>
    </w:p>
    <w:p w:rsidR="00F438F0" w:rsidRDefault="00450F88" w:rsidP="00552A3D">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E30D49">
        <w:rPr>
          <w:rFonts w:ascii="Times New Roman" w:hAnsi="Times New Roman" w:cs="Times New Roman"/>
          <w:sz w:val="28"/>
          <w:szCs w:val="28"/>
        </w:rPr>
        <w:t xml:space="preserve">) </w:t>
      </w:r>
      <w:r w:rsidR="00F438F0">
        <w:rPr>
          <w:rFonts w:ascii="Times New Roman" w:hAnsi="Times New Roman" w:cs="Times New Roman"/>
          <w:sz w:val="28"/>
          <w:szCs w:val="28"/>
        </w:rPr>
        <w:t xml:space="preserve">приложение № 2 к </w:t>
      </w:r>
      <w:r w:rsidR="00552A3D">
        <w:rPr>
          <w:rFonts w:ascii="Times New Roman" w:hAnsi="Times New Roman" w:cs="Times New Roman"/>
          <w:sz w:val="28"/>
          <w:szCs w:val="28"/>
        </w:rPr>
        <w:t xml:space="preserve">указанным </w:t>
      </w:r>
      <w:r w:rsidR="00F438F0">
        <w:rPr>
          <w:rFonts w:ascii="Times New Roman" w:hAnsi="Times New Roman" w:cs="Times New Roman"/>
          <w:sz w:val="28"/>
          <w:szCs w:val="28"/>
        </w:rPr>
        <w:t>Правилам изложить в следующей редакции:</w:t>
      </w:r>
    </w:p>
    <w:p w:rsidR="00F438F0" w:rsidRDefault="00F438F0" w:rsidP="00F438F0">
      <w:pPr>
        <w:autoSpaceDE w:val="0"/>
        <w:autoSpaceDN w:val="0"/>
        <w:adjustRightInd w:val="0"/>
        <w:spacing w:line="240" w:lineRule="auto"/>
        <w:ind w:left="4820" w:firstLine="1417"/>
        <w:jc w:val="right"/>
        <w:rPr>
          <w:rFonts w:ascii="Times New Roman" w:hAnsi="Times New Roman" w:cs="Times New Roman"/>
          <w:sz w:val="28"/>
          <w:szCs w:val="28"/>
        </w:rPr>
      </w:pPr>
      <w:r w:rsidRPr="009F010F">
        <w:rPr>
          <w:rFonts w:ascii="Times New Roman" w:hAnsi="Times New Roman" w:cs="Times New Roman"/>
          <w:sz w:val="28"/>
          <w:szCs w:val="28"/>
        </w:rPr>
        <w:t>"</w:t>
      </w:r>
      <w:r>
        <w:rPr>
          <w:rFonts w:ascii="Times New Roman" w:hAnsi="Times New Roman" w:cs="Times New Roman"/>
          <w:sz w:val="28"/>
          <w:szCs w:val="28"/>
        </w:rPr>
        <w:t xml:space="preserve">Приложение № 2 </w:t>
      </w:r>
      <w:r>
        <w:rPr>
          <w:rFonts w:ascii="Times New Roman" w:hAnsi="Times New Roman" w:cs="Times New Roman"/>
          <w:sz w:val="28"/>
          <w:szCs w:val="28"/>
        </w:rPr>
        <w:br/>
        <w:t xml:space="preserve">к </w:t>
      </w:r>
      <w:r w:rsidRPr="00240628">
        <w:rPr>
          <w:rFonts w:ascii="Times New Roman" w:hAnsi="Times New Roman" w:cs="Times New Roman"/>
          <w:sz w:val="28"/>
          <w:szCs w:val="28"/>
        </w:rPr>
        <w:t>Правила</w:t>
      </w:r>
      <w:r>
        <w:rPr>
          <w:rFonts w:ascii="Times New Roman" w:hAnsi="Times New Roman" w:cs="Times New Roman"/>
          <w:sz w:val="28"/>
          <w:szCs w:val="28"/>
        </w:rPr>
        <w:t>м</w:t>
      </w:r>
      <w:r w:rsidRPr="00240628">
        <w:rPr>
          <w:rFonts w:ascii="Times New Roman" w:hAnsi="Times New Roman" w:cs="Times New Roman"/>
          <w:sz w:val="28"/>
          <w:szCs w:val="28"/>
        </w:rPr>
        <w:t xml:space="preserve"> предоставления </w:t>
      </w:r>
      <w:r>
        <w:rPr>
          <w:rFonts w:ascii="Times New Roman" w:hAnsi="Times New Roman" w:cs="Times New Roman"/>
          <w:sz w:val="28"/>
          <w:szCs w:val="28"/>
        </w:rPr>
        <w:br/>
      </w:r>
      <w:r w:rsidRPr="00240628">
        <w:rPr>
          <w:rFonts w:ascii="Times New Roman" w:hAnsi="Times New Roman" w:cs="Times New Roman"/>
          <w:sz w:val="28"/>
          <w:szCs w:val="28"/>
        </w:rPr>
        <w:t xml:space="preserve">из федерального бюджета субсидий юридическим лицам </w:t>
      </w:r>
      <w:r>
        <w:rPr>
          <w:rFonts w:ascii="Times New Roman" w:hAnsi="Times New Roman" w:cs="Times New Roman"/>
          <w:sz w:val="28"/>
          <w:szCs w:val="28"/>
        </w:rPr>
        <w:br/>
      </w:r>
      <w:r w:rsidRPr="00240628">
        <w:rPr>
          <w:rFonts w:ascii="Times New Roman" w:hAnsi="Times New Roman" w:cs="Times New Roman"/>
          <w:sz w:val="28"/>
          <w:szCs w:val="28"/>
        </w:rPr>
        <w:t>(за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p>
    <w:p w:rsidR="00F438F0" w:rsidRDefault="00F438F0" w:rsidP="00F438F0">
      <w:pPr>
        <w:autoSpaceDE w:val="0"/>
        <w:autoSpaceDN w:val="0"/>
        <w:adjustRightInd w:val="0"/>
        <w:spacing w:line="240" w:lineRule="auto"/>
        <w:jc w:val="center"/>
        <w:rPr>
          <w:rFonts w:ascii="Times New Roman" w:hAnsi="Times New Roman" w:cs="Times New Roman"/>
          <w:sz w:val="28"/>
          <w:szCs w:val="28"/>
        </w:rPr>
      </w:pPr>
    </w:p>
    <w:p w:rsidR="00F438F0" w:rsidRPr="00240628" w:rsidRDefault="00F438F0" w:rsidP="00F438F0">
      <w:pPr>
        <w:autoSpaceDE w:val="0"/>
        <w:autoSpaceDN w:val="0"/>
        <w:adjustRightInd w:val="0"/>
        <w:spacing w:line="240" w:lineRule="auto"/>
        <w:jc w:val="center"/>
        <w:rPr>
          <w:rFonts w:ascii="Times New Roman" w:hAnsi="Times New Roman" w:cs="Times New Roman"/>
          <w:b/>
          <w:bCs/>
          <w:sz w:val="28"/>
          <w:szCs w:val="28"/>
        </w:rPr>
      </w:pPr>
      <w:r w:rsidRPr="00240628">
        <w:rPr>
          <w:rFonts w:ascii="Times New Roman" w:hAnsi="Times New Roman" w:cs="Times New Roman"/>
          <w:b/>
          <w:bCs/>
          <w:sz w:val="28"/>
          <w:szCs w:val="28"/>
        </w:rPr>
        <w:t>МЕТОДИКА</w:t>
      </w:r>
    </w:p>
    <w:p w:rsidR="00F438F0" w:rsidRPr="009F010F" w:rsidRDefault="00F438F0" w:rsidP="00F438F0">
      <w:pPr>
        <w:autoSpaceDE w:val="0"/>
        <w:autoSpaceDN w:val="0"/>
        <w:adjustRightInd w:val="0"/>
        <w:spacing w:after="0" w:line="240" w:lineRule="auto"/>
        <w:jc w:val="center"/>
        <w:rPr>
          <w:rFonts w:ascii="Times New Roman" w:hAnsi="Times New Roman" w:cs="Times New Roman"/>
          <w:bCs/>
          <w:sz w:val="28"/>
          <w:szCs w:val="28"/>
        </w:rPr>
      </w:pPr>
      <w:r w:rsidRPr="00240628">
        <w:rPr>
          <w:rFonts w:ascii="Times New Roman" w:hAnsi="Times New Roman" w:cs="Times New Roman"/>
          <w:b/>
          <w:bCs/>
          <w:sz w:val="28"/>
          <w:szCs w:val="28"/>
        </w:rPr>
        <w:t>расчета размера субсидии из федерального бюджета 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p>
    <w:p w:rsidR="00F438F0" w:rsidRPr="009F010F" w:rsidRDefault="00F438F0" w:rsidP="00F438F0">
      <w:pPr>
        <w:autoSpaceDE w:val="0"/>
        <w:autoSpaceDN w:val="0"/>
        <w:adjustRightInd w:val="0"/>
        <w:spacing w:after="0" w:line="276" w:lineRule="auto"/>
        <w:jc w:val="both"/>
        <w:outlineLvl w:val="0"/>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1. В настоящей методике используются понятия, установленные </w:t>
      </w:r>
      <w:r w:rsidRPr="00240628">
        <w:rPr>
          <w:rFonts w:ascii="Times New Roman" w:hAnsi="Times New Roman" w:cs="Times New Roman"/>
          <w:sz w:val="28"/>
          <w:szCs w:val="28"/>
        </w:rPr>
        <w:t xml:space="preserve">Федеральным законом "О защите и поощрении капиталовложений </w:t>
      </w:r>
      <w:r>
        <w:rPr>
          <w:rFonts w:ascii="Times New Roman" w:hAnsi="Times New Roman" w:cs="Times New Roman"/>
          <w:sz w:val="28"/>
          <w:szCs w:val="28"/>
        </w:rPr>
        <w:br/>
      </w:r>
      <w:r w:rsidRPr="00240628">
        <w:rPr>
          <w:rFonts w:ascii="Times New Roman" w:hAnsi="Times New Roman" w:cs="Times New Roman"/>
          <w:sz w:val="28"/>
          <w:szCs w:val="28"/>
        </w:rPr>
        <w:t xml:space="preserve">в Российской Федерации" (далее - Федеральный закон), а также определения, установленные </w:t>
      </w:r>
      <w:r w:rsidRPr="00A10E8A">
        <w:rPr>
          <w:rFonts w:ascii="Times New Roman" w:hAnsi="Times New Roman" w:cs="Times New Roman"/>
          <w:sz w:val="28"/>
          <w:szCs w:val="28"/>
        </w:rPr>
        <w:t>Правилам</w:t>
      </w:r>
      <w:r>
        <w:rPr>
          <w:rFonts w:ascii="Times New Roman" w:hAnsi="Times New Roman" w:cs="Times New Roman"/>
          <w:sz w:val="28"/>
          <w:szCs w:val="28"/>
        </w:rPr>
        <w:t>и</w:t>
      </w:r>
      <w:r w:rsidRPr="00A10E8A">
        <w:rPr>
          <w:rFonts w:ascii="Times New Roman" w:hAnsi="Times New Roman" w:cs="Times New Roman"/>
          <w:sz w:val="28"/>
          <w:szCs w:val="28"/>
        </w:rPr>
        <w:t xml:space="preserve">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w:t>
      </w:r>
      <w:r w:rsidRPr="00A10E8A">
        <w:rPr>
          <w:rFonts w:ascii="Times New Roman" w:hAnsi="Times New Roman" w:cs="Times New Roman"/>
          <w:sz w:val="28"/>
          <w:szCs w:val="28"/>
        </w:rPr>
        <w:lastRenderedPageBreak/>
        <w:t>предприятий), заключившим соглашение о защите и поощрении капиталовложений</w:t>
      </w:r>
      <w:r w:rsidRPr="009F010F">
        <w:rPr>
          <w:rFonts w:ascii="Times New Roman" w:hAnsi="Times New Roman" w:cs="Times New Roman"/>
          <w:sz w:val="28"/>
          <w:szCs w:val="28"/>
        </w:rPr>
        <w:t xml:space="preserve">, утвержденными постановлением Правительства Российской Федерации от 3 октября 2020 г. </w:t>
      </w:r>
      <w:r>
        <w:rPr>
          <w:rFonts w:ascii="Times New Roman" w:hAnsi="Times New Roman" w:cs="Times New Roman"/>
          <w:sz w:val="28"/>
          <w:szCs w:val="28"/>
        </w:rPr>
        <w:t>№</w:t>
      </w:r>
      <w:r w:rsidRPr="009F010F">
        <w:rPr>
          <w:rFonts w:ascii="Times New Roman" w:hAnsi="Times New Roman" w:cs="Times New Roman"/>
          <w:sz w:val="28"/>
          <w:szCs w:val="28"/>
        </w:rPr>
        <w:t xml:space="preserve"> 1599 "</w:t>
      </w:r>
      <w:r w:rsidRPr="00A10E8A">
        <w:rPr>
          <w:rFonts w:ascii="Times New Roman" w:hAnsi="Times New Roman" w:cs="Times New Roman"/>
          <w:sz w:val="28"/>
          <w:szCs w:val="28"/>
        </w:rPr>
        <w:t xml:space="preserve">О порядке предоставления из федерального бюджета субсидий юридическим лицам </w:t>
      </w:r>
      <w:r>
        <w:rPr>
          <w:rFonts w:ascii="Times New Roman" w:hAnsi="Times New Roman" w:cs="Times New Roman"/>
          <w:sz w:val="28"/>
          <w:szCs w:val="28"/>
        </w:rPr>
        <w:br/>
      </w:r>
      <w:r w:rsidRPr="00A10E8A">
        <w:rPr>
          <w:rFonts w:ascii="Times New Roman" w:hAnsi="Times New Roman" w:cs="Times New Roman"/>
          <w:sz w:val="28"/>
          <w:szCs w:val="28"/>
        </w:rPr>
        <w:t>(за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r w:rsidRPr="009F010F">
        <w:rPr>
          <w:rFonts w:ascii="Times New Roman" w:hAnsi="Times New Roman" w:cs="Times New Roman"/>
          <w:sz w:val="28"/>
          <w:szCs w:val="28"/>
        </w:rPr>
        <w:t>" (далее - Правила).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bCs/>
          <w:sz w:val="28"/>
          <w:szCs w:val="28"/>
        </w:rPr>
      </w:pPr>
      <w:r w:rsidRPr="00A10E8A">
        <w:rPr>
          <w:rFonts w:ascii="Times New Roman" w:hAnsi="Times New Roman" w:cs="Times New Roman"/>
          <w:sz w:val="28"/>
          <w:szCs w:val="28"/>
        </w:rPr>
        <w:t xml:space="preserve">2. Предельный объем понесенных затрат на создание (строительство), </w:t>
      </w:r>
      <w:r w:rsidRPr="007A443C">
        <w:rPr>
          <w:rFonts w:ascii="Times New Roman" w:hAnsi="Times New Roman" w:cs="Times New Roman"/>
          <w:sz w:val="28"/>
          <w:szCs w:val="28"/>
        </w:rPr>
        <w:t xml:space="preserve">модернизацию </w:t>
      </w:r>
      <w:r w:rsidRPr="00A10E8A">
        <w:rPr>
          <w:rFonts w:ascii="Times New Roman" w:hAnsi="Times New Roman" w:cs="Times New Roman"/>
          <w:sz w:val="28"/>
          <w:szCs w:val="28"/>
        </w:rPr>
        <w:t>и (или) реконструкцию</w:t>
      </w:r>
      <w:r w:rsidRPr="009F010F">
        <w:rPr>
          <w:rFonts w:ascii="Times New Roman" w:hAnsi="Times New Roman" w:cs="Times New Roman"/>
          <w:sz w:val="28"/>
          <w:szCs w:val="28"/>
        </w:rPr>
        <w:t xml:space="preserve"> (далее - создание) обеспечивающей и (или) сопутствующей инфраструктур, необходимых для реализации проекта, в отношении которого заключено соглашение о защите </w:t>
      </w:r>
      <w:r>
        <w:rPr>
          <w:rFonts w:ascii="Times New Roman" w:hAnsi="Times New Roman" w:cs="Times New Roman"/>
          <w:sz w:val="28"/>
          <w:szCs w:val="28"/>
        </w:rPr>
        <w:br/>
      </w:r>
      <w:r w:rsidRPr="009F010F">
        <w:rPr>
          <w:rFonts w:ascii="Times New Roman" w:hAnsi="Times New Roman" w:cs="Times New Roman"/>
          <w:sz w:val="28"/>
          <w:szCs w:val="28"/>
        </w:rPr>
        <w:t xml:space="preserve">и поощрении капиталовложений (далее соответственно - объекты инфраструктуры, затраты на создание объектов инфраструктуры); затрат </w:t>
      </w:r>
      <w:r>
        <w:rPr>
          <w:rFonts w:ascii="Times New Roman" w:hAnsi="Times New Roman" w:cs="Times New Roman"/>
          <w:sz w:val="28"/>
          <w:szCs w:val="28"/>
        </w:rPr>
        <w:br/>
      </w:r>
      <w:r w:rsidRPr="009F010F">
        <w:rPr>
          <w:rFonts w:ascii="Times New Roman" w:hAnsi="Times New Roman" w:cs="Times New Roman"/>
          <w:sz w:val="28"/>
          <w:szCs w:val="28"/>
        </w:rPr>
        <w:t xml:space="preserve">на уплату процентов по кредитам и займам, купонных платежей </w:t>
      </w:r>
      <w:r>
        <w:rPr>
          <w:rFonts w:ascii="Times New Roman" w:hAnsi="Times New Roman" w:cs="Times New Roman"/>
          <w:sz w:val="28"/>
          <w:szCs w:val="28"/>
        </w:rPr>
        <w:br/>
      </w:r>
      <w:r w:rsidRPr="009F010F">
        <w:rPr>
          <w:rFonts w:ascii="Times New Roman" w:hAnsi="Times New Roman" w:cs="Times New Roman"/>
          <w:sz w:val="28"/>
          <w:szCs w:val="28"/>
        </w:rPr>
        <w:t xml:space="preserve">по облигационным займам, привлеченным на указанные цели </w:t>
      </w:r>
      <w:r>
        <w:rPr>
          <w:rFonts w:ascii="Times New Roman" w:hAnsi="Times New Roman" w:cs="Times New Roman"/>
          <w:sz w:val="28"/>
          <w:szCs w:val="28"/>
        </w:rPr>
        <w:br/>
      </w:r>
      <w:r w:rsidRPr="009F010F">
        <w:rPr>
          <w:rFonts w:ascii="Times New Roman" w:hAnsi="Times New Roman" w:cs="Times New Roman"/>
          <w:sz w:val="28"/>
          <w:szCs w:val="28"/>
        </w:rPr>
        <w:t xml:space="preserve">(далее - затраты на уплату процентов), </w:t>
      </w:r>
      <w:r w:rsidRPr="009F010F">
        <w:rPr>
          <w:rFonts w:ascii="Times New Roman" w:hAnsi="Times New Roman" w:cs="Times New Roman"/>
          <w:bCs/>
          <w:sz w:val="28"/>
          <w:szCs w:val="28"/>
        </w:rPr>
        <w:t xml:space="preserve">а также на </w:t>
      </w:r>
      <w:r w:rsidRPr="009F010F">
        <w:rPr>
          <w:rFonts w:ascii="Times New Roman" w:hAnsi="Times New Roman" w:cs="Times New Roman"/>
          <w:sz w:val="28"/>
          <w:szCs w:val="28"/>
        </w:rPr>
        <w:t>создание (строительств</w:t>
      </w:r>
      <w:r>
        <w:rPr>
          <w:rFonts w:ascii="Times New Roman" w:hAnsi="Times New Roman" w:cs="Times New Roman"/>
          <w:sz w:val="28"/>
          <w:szCs w:val="28"/>
        </w:rPr>
        <w:t>о</w:t>
      </w:r>
      <w:r w:rsidRPr="009F010F">
        <w:rPr>
          <w:rFonts w:ascii="Times New Roman" w:hAnsi="Times New Roman" w:cs="Times New Roman"/>
          <w:sz w:val="28"/>
          <w:szCs w:val="28"/>
        </w:rPr>
        <w:t>) новых либо реконструкци</w:t>
      </w:r>
      <w:r>
        <w:rPr>
          <w:rFonts w:ascii="Times New Roman" w:hAnsi="Times New Roman" w:cs="Times New Roman"/>
          <w:sz w:val="28"/>
          <w:szCs w:val="28"/>
        </w:rPr>
        <w:t>ю и (или) модернизацию</w:t>
      </w:r>
      <w:r w:rsidRPr="009F010F">
        <w:rPr>
          <w:rFonts w:ascii="Times New Roman" w:hAnsi="Times New Roman" w:cs="Times New Roman"/>
          <w:sz w:val="28"/>
          <w:szCs w:val="28"/>
        </w:rPr>
        <w:t xml:space="preserve"> существующих объектов недвижимого имущества и (или) комплекса объектов движимого </w:t>
      </w:r>
      <w:r>
        <w:rPr>
          <w:rFonts w:ascii="Times New Roman" w:hAnsi="Times New Roman" w:cs="Times New Roman"/>
          <w:sz w:val="28"/>
          <w:szCs w:val="28"/>
        </w:rPr>
        <w:br/>
      </w:r>
      <w:r w:rsidRPr="009F010F">
        <w:rPr>
          <w:rFonts w:ascii="Times New Roman" w:hAnsi="Times New Roman" w:cs="Times New Roman"/>
          <w:sz w:val="28"/>
          <w:szCs w:val="28"/>
        </w:rPr>
        <w:t>и недвижимого имущества, связанных между собой, если уплата таких процентов была осуществлена н</w:t>
      </w:r>
      <w:r>
        <w:rPr>
          <w:rFonts w:ascii="Times New Roman" w:hAnsi="Times New Roman" w:cs="Times New Roman"/>
          <w:sz w:val="28"/>
          <w:szCs w:val="28"/>
        </w:rPr>
        <w:t>а инвестиционной стадии (далее -</w:t>
      </w:r>
      <w:r w:rsidRPr="009F010F">
        <w:rPr>
          <w:rFonts w:ascii="Times New Roman" w:hAnsi="Times New Roman" w:cs="Times New Roman"/>
          <w:sz w:val="28"/>
          <w:szCs w:val="28"/>
        </w:rPr>
        <w:t xml:space="preserve"> затраты на уплату процентов на инвестиционной стадии) и демонтаж объектов, расположенных на территориях военных городков (в части жилищного строительства)</w:t>
      </w:r>
      <w:r w:rsidRPr="009F010F">
        <w:rPr>
          <w:rFonts w:ascii="Times New Roman" w:hAnsi="Times New Roman" w:cs="Times New Roman"/>
          <w:bCs/>
          <w:sz w:val="28"/>
          <w:szCs w:val="28"/>
        </w:rPr>
        <w:t>,</w:t>
      </w:r>
      <w:r w:rsidRPr="009F010F">
        <w:rPr>
          <w:rFonts w:ascii="Times New Roman" w:hAnsi="Times New Roman" w:cs="Times New Roman"/>
          <w:sz w:val="28"/>
          <w:szCs w:val="28"/>
        </w:rPr>
        <w:t xml:space="preserve"> рассчитывается по формуле (C):</w:t>
      </w:r>
    </w:p>
    <w:p w:rsidR="00F438F0"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sz w:val="28"/>
          <w:szCs w:val="28"/>
        </w:rPr>
        <w:t xml:space="preserve">C = </w:t>
      </w:r>
      <w:proofErr w:type="spellStart"/>
      <w:r w:rsidRPr="009F010F">
        <w:rPr>
          <w:rFonts w:ascii="Times New Roman" w:hAnsi="Times New Roman" w:cs="Times New Roman"/>
          <w:sz w:val="28"/>
          <w:szCs w:val="28"/>
        </w:rPr>
        <w:t>C</w:t>
      </w:r>
      <w:r w:rsidRPr="009F010F">
        <w:rPr>
          <w:rFonts w:ascii="Times New Roman" w:hAnsi="Times New Roman" w:cs="Times New Roman"/>
          <w:sz w:val="28"/>
          <w:szCs w:val="28"/>
          <w:vertAlign w:val="subscript"/>
        </w:rPr>
        <w:t>обесп</w:t>
      </w:r>
      <w:proofErr w:type="spellEnd"/>
      <w:r w:rsidRPr="009F010F">
        <w:rPr>
          <w:rFonts w:ascii="Times New Roman" w:hAnsi="Times New Roman" w:cs="Times New Roman"/>
          <w:sz w:val="28"/>
          <w:szCs w:val="28"/>
        </w:rPr>
        <w:t xml:space="preserve"> + </w:t>
      </w:r>
      <w:proofErr w:type="spellStart"/>
      <w:r w:rsidRPr="009F010F">
        <w:rPr>
          <w:rFonts w:ascii="Times New Roman" w:hAnsi="Times New Roman" w:cs="Times New Roman"/>
          <w:sz w:val="28"/>
          <w:szCs w:val="28"/>
        </w:rPr>
        <w:t>C</w:t>
      </w:r>
      <w:r w:rsidRPr="009F010F">
        <w:rPr>
          <w:rFonts w:ascii="Times New Roman" w:hAnsi="Times New Roman" w:cs="Times New Roman"/>
          <w:sz w:val="28"/>
          <w:szCs w:val="28"/>
          <w:vertAlign w:val="subscript"/>
        </w:rPr>
        <w:t>соп</w:t>
      </w:r>
      <w:proofErr w:type="spellEnd"/>
      <w:r>
        <w:rPr>
          <w:rFonts w:ascii="Times New Roman" w:hAnsi="Times New Roman" w:cs="Times New Roman"/>
          <w:sz w:val="28"/>
          <w:szCs w:val="28"/>
        </w:rPr>
        <w:t xml:space="preserve"> </w:t>
      </w:r>
      <w:r w:rsidRPr="009F010F">
        <w:rPr>
          <w:rFonts w:ascii="Times New Roman" w:hAnsi="Times New Roman" w:cs="Times New Roman"/>
          <w:sz w:val="28"/>
          <w:szCs w:val="28"/>
        </w:rPr>
        <w:t>+ C</w:t>
      </w:r>
      <w:r w:rsidRPr="009F010F">
        <w:rPr>
          <w:rFonts w:ascii="Times New Roman" w:hAnsi="Times New Roman" w:cs="Times New Roman"/>
          <w:sz w:val="28"/>
          <w:szCs w:val="28"/>
          <w:vertAlign w:val="subscript"/>
        </w:rPr>
        <w:t>ИС</w:t>
      </w:r>
      <w:r w:rsidRPr="009F010F">
        <w:rPr>
          <w:rFonts w:ascii="Times New Roman" w:hAnsi="Times New Roman" w:cs="Times New Roman"/>
          <w:sz w:val="28"/>
          <w:szCs w:val="28"/>
        </w:rPr>
        <w:t xml:space="preserve"> + </w:t>
      </w:r>
      <w:proofErr w:type="spellStart"/>
      <w:r w:rsidRPr="009F010F">
        <w:rPr>
          <w:rFonts w:ascii="Times New Roman" w:hAnsi="Times New Roman" w:cs="Times New Roman"/>
          <w:sz w:val="28"/>
          <w:szCs w:val="28"/>
        </w:rPr>
        <w:t>С</w:t>
      </w:r>
      <w:r w:rsidRPr="009F010F">
        <w:rPr>
          <w:rFonts w:ascii="Times New Roman" w:hAnsi="Times New Roman" w:cs="Times New Roman"/>
          <w:sz w:val="28"/>
          <w:szCs w:val="28"/>
          <w:vertAlign w:val="subscript"/>
        </w:rPr>
        <w:t>дем</w:t>
      </w:r>
      <w:proofErr w:type="spellEnd"/>
      <w:r w:rsidRPr="009F010F">
        <w:rPr>
          <w:rFonts w:ascii="Times New Roman" w:hAnsi="Times New Roman" w:cs="Times New Roman"/>
          <w:sz w:val="28"/>
          <w:szCs w:val="28"/>
        </w:rPr>
        <w:t>,</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C - предельный объем затрат на создание объектов инфраструктуры, затрат на уплату процентов, понесенных в связи с созданием объектов инфраструктуры, затрат на уплату процентов на инвестиционной стадии </w:t>
      </w:r>
      <w:r>
        <w:rPr>
          <w:rFonts w:ascii="Times New Roman" w:hAnsi="Times New Roman" w:cs="Times New Roman"/>
          <w:sz w:val="28"/>
          <w:szCs w:val="28"/>
        </w:rPr>
        <w:br/>
      </w:r>
      <w:r w:rsidRPr="009F010F">
        <w:rPr>
          <w:rFonts w:ascii="Times New Roman" w:hAnsi="Times New Roman" w:cs="Times New Roman"/>
          <w:sz w:val="28"/>
          <w:szCs w:val="28"/>
        </w:rPr>
        <w:t xml:space="preserve">и демонтаж объектов, расположенных на территориях военных городков </w:t>
      </w:r>
      <w:r>
        <w:rPr>
          <w:rFonts w:ascii="Times New Roman" w:hAnsi="Times New Roman" w:cs="Times New Roman"/>
          <w:sz w:val="28"/>
          <w:szCs w:val="28"/>
        </w:rPr>
        <w:br/>
      </w:r>
      <w:r w:rsidRPr="009F010F">
        <w:rPr>
          <w:rFonts w:ascii="Times New Roman" w:hAnsi="Times New Roman" w:cs="Times New Roman"/>
          <w:sz w:val="28"/>
          <w:szCs w:val="28"/>
        </w:rPr>
        <w:t>(в части жилищного строительства);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9F010F">
        <w:rPr>
          <w:rFonts w:ascii="Times New Roman" w:hAnsi="Times New Roman" w:cs="Times New Roman"/>
          <w:sz w:val="28"/>
          <w:szCs w:val="28"/>
        </w:rPr>
        <w:t>C</w:t>
      </w:r>
      <w:r w:rsidRPr="009F010F">
        <w:rPr>
          <w:rFonts w:ascii="Times New Roman" w:hAnsi="Times New Roman" w:cs="Times New Roman"/>
          <w:sz w:val="28"/>
          <w:szCs w:val="28"/>
          <w:vertAlign w:val="subscript"/>
        </w:rPr>
        <w:t>обесп</w:t>
      </w:r>
      <w:proofErr w:type="spellEnd"/>
      <w:r w:rsidRPr="009F010F">
        <w:rPr>
          <w:rFonts w:ascii="Times New Roman" w:hAnsi="Times New Roman" w:cs="Times New Roman"/>
          <w:sz w:val="28"/>
          <w:szCs w:val="28"/>
        </w:rPr>
        <w:t xml:space="preserve"> - предельный объем затрат на создание объектов инфраструктуры и затрат на уплату процентов, понесенных в связи </w:t>
      </w:r>
      <w:r>
        <w:rPr>
          <w:rFonts w:ascii="Times New Roman" w:hAnsi="Times New Roman" w:cs="Times New Roman"/>
          <w:sz w:val="28"/>
          <w:szCs w:val="28"/>
        </w:rPr>
        <w:br/>
      </w:r>
      <w:r w:rsidRPr="009F010F">
        <w:rPr>
          <w:rFonts w:ascii="Times New Roman" w:hAnsi="Times New Roman" w:cs="Times New Roman"/>
          <w:sz w:val="28"/>
          <w:szCs w:val="28"/>
        </w:rPr>
        <w:t>с созданием объектов обеспечивающей инфраструктуры;</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9F010F">
        <w:rPr>
          <w:rFonts w:ascii="Times New Roman" w:hAnsi="Times New Roman" w:cs="Times New Roman"/>
          <w:sz w:val="28"/>
          <w:szCs w:val="28"/>
        </w:rPr>
        <w:lastRenderedPageBreak/>
        <w:t>C</w:t>
      </w:r>
      <w:r w:rsidRPr="009F010F">
        <w:rPr>
          <w:rFonts w:ascii="Times New Roman" w:hAnsi="Times New Roman" w:cs="Times New Roman"/>
          <w:sz w:val="28"/>
          <w:szCs w:val="28"/>
          <w:vertAlign w:val="subscript"/>
        </w:rPr>
        <w:t>соп</w:t>
      </w:r>
      <w:proofErr w:type="spellEnd"/>
      <w:r w:rsidRPr="009F010F">
        <w:rPr>
          <w:rFonts w:ascii="Times New Roman" w:hAnsi="Times New Roman" w:cs="Times New Roman"/>
          <w:sz w:val="28"/>
          <w:szCs w:val="28"/>
        </w:rPr>
        <w:t xml:space="preserve"> - предельный объем затрат на создание объектов инфраструктуры и затрат на уплату процентов, понесенных в связи с созданием объектов сопутствующей инфраструктуры;</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C</w:t>
      </w:r>
      <w:r w:rsidRPr="009F010F">
        <w:rPr>
          <w:rFonts w:ascii="Times New Roman" w:hAnsi="Times New Roman" w:cs="Times New Roman"/>
          <w:sz w:val="28"/>
          <w:szCs w:val="28"/>
          <w:vertAlign w:val="subscript"/>
        </w:rPr>
        <w:t>ИС</w:t>
      </w:r>
      <w:r w:rsidRPr="009F010F">
        <w:rPr>
          <w:rFonts w:ascii="Times New Roman" w:hAnsi="Times New Roman" w:cs="Times New Roman"/>
          <w:sz w:val="28"/>
          <w:szCs w:val="28"/>
        </w:rPr>
        <w:t xml:space="preserve"> </w:t>
      </w:r>
      <w:r>
        <w:rPr>
          <w:rFonts w:ascii="Times New Roman" w:hAnsi="Times New Roman" w:cs="Times New Roman"/>
          <w:sz w:val="28"/>
          <w:szCs w:val="28"/>
        </w:rPr>
        <w:t>-</w:t>
      </w:r>
      <w:r w:rsidRPr="009F010F">
        <w:rPr>
          <w:rFonts w:ascii="Times New Roman" w:hAnsi="Times New Roman" w:cs="Times New Roman"/>
          <w:sz w:val="28"/>
          <w:szCs w:val="28"/>
        </w:rPr>
        <w:t xml:space="preserve"> предельный объем затрат на уплату процентов </w:t>
      </w:r>
      <w:r>
        <w:rPr>
          <w:rFonts w:ascii="Times New Roman" w:hAnsi="Times New Roman" w:cs="Times New Roman"/>
          <w:sz w:val="28"/>
          <w:szCs w:val="28"/>
        </w:rPr>
        <w:br/>
      </w:r>
      <w:r w:rsidRPr="009F010F">
        <w:rPr>
          <w:rFonts w:ascii="Times New Roman" w:hAnsi="Times New Roman" w:cs="Times New Roman"/>
          <w:sz w:val="28"/>
          <w:szCs w:val="28"/>
        </w:rPr>
        <w:t>на инвестиционной стадии;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9F010F">
        <w:rPr>
          <w:rFonts w:ascii="Times New Roman" w:hAnsi="Times New Roman" w:cs="Times New Roman"/>
          <w:sz w:val="28"/>
          <w:szCs w:val="28"/>
        </w:rPr>
        <w:t>С</w:t>
      </w:r>
      <w:r w:rsidRPr="009F010F">
        <w:rPr>
          <w:rFonts w:ascii="Times New Roman" w:hAnsi="Times New Roman" w:cs="Times New Roman"/>
          <w:sz w:val="28"/>
          <w:szCs w:val="28"/>
          <w:vertAlign w:val="subscript"/>
        </w:rPr>
        <w:t>дем</w:t>
      </w:r>
      <w:proofErr w:type="spellEnd"/>
      <w:r>
        <w:rPr>
          <w:rFonts w:ascii="Times New Roman" w:hAnsi="Times New Roman" w:cs="Times New Roman"/>
          <w:sz w:val="28"/>
          <w:szCs w:val="28"/>
        </w:rPr>
        <w:t xml:space="preserve"> -</w:t>
      </w:r>
      <w:r w:rsidRPr="009F010F">
        <w:rPr>
          <w:rFonts w:ascii="Times New Roman" w:hAnsi="Times New Roman" w:cs="Times New Roman"/>
          <w:sz w:val="28"/>
          <w:szCs w:val="28"/>
        </w:rPr>
        <w:t xml:space="preserve"> предельный объем затрат на демонтаж объектов, расположенных на территориях военных городков (в части жилищного строительства).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Предельный объем затрат на создание объектов инфраструктуры </w:t>
      </w:r>
      <w:r>
        <w:rPr>
          <w:rFonts w:ascii="Times New Roman" w:hAnsi="Times New Roman" w:cs="Times New Roman"/>
          <w:sz w:val="28"/>
          <w:szCs w:val="28"/>
        </w:rPr>
        <w:br/>
      </w:r>
      <w:r w:rsidRPr="009F010F">
        <w:rPr>
          <w:rFonts w:ascii="Times New Roman" w:hAnsi="Times New Roman" w:cs="Times New Roman"/>
          <w:sz w:val="28"/>
          <w:szCs w:val="28"/>
        </w:rPr>
        <w:t>и затрат на уплату процентов, понесенных в связи с созданием объектов инфраструктуры, рассчитывается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для объектов обеспечивающей инфраструктуры (</w:t>
      </w:r>
      <w:proofErr w:type="spellStart"/>
      <w:r w:rsidRPr="009F010F">
        <w:rPr>
          <w:rFonts w:ascii="Times New Roman" w:hAnsi="Times New Roman" w:cs="Times New Roman"/>
          <w:sz w:val="28"/>
          <w:szCs w:val="28"/>
        </w:rPr>
        <w:t>C</w:t>
      </w:r>
      <w:r w:rsidRPr="009F010F">
        <w:rPr>
          <w:rFonts w:ascii="Times New Roman" w:hAnsi="Times New Roman" w:cs="Times New Roman"/>
          <w:sz w:val="28"/>
          <w:szCs w:val="28"/>
          <w:vertAlign w:val="subscript"/>
        </w:rPr>
        <w:t>обесп</w:t>
      </w:r>
      <w:proofErr w:type="spellEnd"/>
      <w:r w:rsidRPr="009F010F">
        <w:rPr>
          <w:rFonts w:ascii="Times New Roman" w:hAnsi="Times New Roman" w:cs="Times New Roman"/>
          <w:sz w:val="28"/>
          <w:szCs w:val="28"/>
        </w:rPr>
        <w:t>):</w:t>
      </w:r>
    </w:p>
    <w:p w:rsidR="00F438F0" w:rsidRDefault="00F438F0" w:rsidP="00F438F0">
      <w:pPr>
        <w:autoSpaceDE w:val="0"/>
        <w:autoSpaceDN w:val="0"/>
        <w:adjustRightInd w:val="0"/>
        <w:spacing w:after="0" w:line="276" w:lineRule="auto"/>
        <w:jc w:val="both"/>
        <w:rPr>
          <w:rFonts w:ascii="Times New Roman" w:eastAsiaTheme="minorEastAsia" w:hAnsi="Times New Roman" w:cs="Times New Roman"/>
          <w:sz w:val="20"/>
          <w:szCs w:val="20"/>
          <w:vertAlign w:val="subscript"/>
        </w:rPr>
      </w:pPr>
    </w:p>
    <w:p w:rsidR="00F438F0" w:rsidRPr="009F010F" w:rsidRDefault="007A443C" w:rsidP="00F438F0">
      <w:pPr>
        <w:autoSpaceDE w:val="0"/>
        <w:autoSpaceDN w:val="0"/>
        <w:adjustRightInd w:val="0"/>
        <w:spacing w:after="0" w:line="276" w:lineRule="auto"/>
        <w:jc w:val="both"/>
        <w:rPr>
          <w:rFonts w:ascii="Times New Roman" w:hAnsi="Times New Roman" w:cs="Times New Roman"/>
        </w:rPr>
      </w:pPr>
      <m:oMathPara>
        <m:oMath>
          <m:sSub>
            <m:sSubPr>
              <m:ctrlPr>
                <w:rPr>
                  <w:rFonts w:ascii="Cambria Math" w:hAnsi="Cambria Math" w:cs="Times New Roman"/>
                  <w:sz w:val="20"/>
                  <w:szCs w:val="20"/>
                  <w:vertAlign w:val="subscript"/>
                </w:rPr>
              </m:ctrlPr>
            </m:sSubPr>
            <m:e>
              <m:r>
                <w:rPr>
                  <w:rFonts w:ascii="Cambria Math" w:hAnsi="Cambria Math" w:cs="Times New Roman"/>
                  <w:sz w:val="20"/>
                  <w:szCs w:val="20"/>
                  <w:vertAlign w:val="subscript"/>
                </w:rPr>
                <m:t>С</m:t>
              </m:r>
            </m:e>
            <m:sub>
              <m:r>
                <w:rPr>
                  <w:rFonts w:ascii="Cambria Math" w:hAnsi="Cambria Math" w:cs="Times New Roman"/>
                  <w:sz w:val="20"/>
                  <w:szCs w:val="20"/>
                  <w:vertAlign w:val="subscript"/>
                </w:rPr>
                <m:t>обесп</m:t>
              </m:r>
            </m:sub>
          </m:sSub>
          <m:r>
            <w:rPr>
              <w:rFonts w:ascii="Cambria Math" w:eastAsia="Cambria Math" w:hAnsi="Cambria Math" w:cs="Times New Roman"/>
              <w:sz w:val="20"/>
              <w:szCs w:val="20"/>
            </w:rPr>
            <m:t>=</m:t>
          </m:r>
          <m:d>
            <m:dPr>
              <m:ctrlPr>
                <w:rPr>
                  <w:rFonts w:ascii="Cambria Math" w:eastAsia="Cambria Math" w:hAnsi="Cambria Math" w:cs="Times New Roman"/>
                  <w:i/>
                  <w:sz w:val="20"/>
                  <w:szCs w:val="20"/>
                </w:rPr>
              </m:ctrlPr>
            </m:dPr>
            <m:e>
              <m:nary>
                <m:naryPr>
                  <m:chr m:val="∑"/>
                  <m:grow m:val="1"/>
                  <m:ctrlPr>
                    <w:rPr>
                      <w:rFonts w:ascii="Cambria Math" w:hAnsi="Cambria Math" w:cs="Times New Roman"/>
                      <w:sz w:val="20"/>
                      <w:szCs w:val="20"/>
                    </w:rPr>
                  </m:ctrlPr>
                </m:naryPr>
                <m:sub>
                  <m:r>
                    <w:rPr>
                      <w:rFonts w:ascii="Cambria Math" w:eastAsia="Cambria Math" w:hAnsi="Cambria Math" w:cs="Times New Roman"/>
                      <w:sz w:val="20"/>
                      <w:szCs w:val="20"/>
                    </w:rPr>
                    <m:t>Т0-Т</m:t>
                  </m:r>
                  <m:r>
                    <w:rPr>
                      <w:rFonts w:ascii="Cambria Math" w:eastAsia="Cambria Math" w:hAnsi="Cambria Math" w:cs="Times New Roman"/>
                      <w:sz w:val="20"/>
                      <w:szCs w:val="20"/>
                      <w:lang w:val="en-US"/>
                    </w:rPr>
                    <m:t>i</m:t>
                  </m:r>
                </m:sub>
                <m:sup>
                  <m:r>
                    <w:rPr>
                      <w:rFonts w:ascii="Cambria Math" w:eastAsia="Cambria Math" w:hAnsi="Cambria Math" w:cs="Times New Roman"/>
                      <w:sz w:val="20"/>
                      <w:szCs w:val="20"/>
                    </w:rPr>
                    <m:t>n</m:t>
                  </m:r>
                </m:sup>
                <m:e>
                  <m:sSup>
                    <m:sSupPr>
                      <m:ctrlPr>
                        <w:rPr>
                          <w:rFonts w:ascii="Cambria Math" w:hAnsi="Cambria Math" w:cs="Times New Roman"/>
                          <w:i/>
                          <w:sz w:val="20"/>
                          <w:szCs w:val="20"/>
                        </w:rPr>
                      </m:ctrlPr>
                    </m:sSupPr>
                    <m:e>
                      <m:r>
                        <w:rPr>
                          <w:rFonts w:ascii="Cambria Math" w:hAnsi="Cambria Math" w:cs="Times New Roman"/>
                          <w:sz w:val="20"/>
                          <w:szCs w:val="20"/>
                        </w:rPr>
                        <m:t>S1</m:t>
                      </m:r>
                    </m:e>
                    <m:sup>
                      <m:r>
                        <w:rPr>
                          <w:rFonts w:ascii="Cambria Math" w:hAnsi="Cambria Math" w:cs="Times New Roman"/>
                          <w:sz w:val="20"/>
                          <w:szCs w:val="20"/>
                        </w:rPr>
                        <m:t>p</m:t>
                      </m:r>
                    </m:sup>
                  </m:sSup>
                  <m:r>
                    <w:rPr>
                      <w:rFonts w:ascii="Cambria Math" w:hAnsi="Cambria Math" w:cs="Times New Roman"/>
                      <w:sz w:val="20"/>
                      <w:szCs w:val="20"/>
                    </w:rPr>
                    <m:t>+</m:t>
                  </m:r>
                </m:e>
              </m:nary>
              <m:nary>
                <m:naryPr>
                  <m:chr m:val="∑"/>
                  <m:grow m:val="1"/>
                  <m:ctrlPr>
                    <w:rPr>
                      <w:rFonts w:ascii="Cambria Math" w:hAnsi="Cambria Math" w:cs="Times New Roman"/>
                      <w:sz w:val="20"/>
                      <w:szCs w:val="20"/>
                    </w:rPr>
                  </m:ctrlPr>
                </m:naryPr>
                <m:sub>
                  <m:r>
                    <w:rPr>
                      <w:rFonts w:ascii="Cambria Math" w:eastAsia="Cambria Math" w:hAnsi="Cambria Math" w:cs="Times New Roman"/>
                      <w:sz w:val="20"/>
                      <w:szCs w:val="20"/>
                    </w:rPr>
                    <m:t>Т0-Т</m:t>
                  </m:r>
                  <m:r>
                    <w:rPr>
                      <w:rFonts w:ascii="Cambria Math" w:eastAsia="Cambria Math" w:hAnsi="Cambria Math" w:cs="Times New Roman"/>
                      <w:sz w:val="20"/>
                      <w:szCs w:val="20"/>
                      <w:lang w:val="en-US"/>
                    </w:rPr>
                    <m:t>i</m:t>
                  </m:r>
                </m:sub>
                <m:sup>
                  <m:r>
                    <w:rPr>
                      <w:rFonts w:ascii="Cambria Math" w:eastAsia="Cambria Math" w:hAnsi="Cambria Math" w:cs="Times New Roman"/>
                      <w:sz w:val="20"/>
                      <w:szCs w:val="20"/>
                    </w:rPr>
                    <m:t>n</m:t>
                  </m:r>
                </m:sup>
                <m:e>
                  <m:sSup>
                    <m:sSupPr>
                      <m:ctrlPr>
                        <w:rPr>
                          <w:rFonts w:ascii="Cambria Math" w:hAnsi="Cambria Math" w:cs="Times New Roman"/>
                          <w:i/>
                          <w:sz w:val="20"/>
                          <w:szCs w:val="20"/>
                        </w:rPr>
                      </m:ctrlPr>
                    </m:sSupPr>
                    <m:e>
                      <m:r>
                        <w:rPr>
                          <w:rFonts w:ascii="Cambria Math" w:hAnsi="Cambria Math" w:cs="Times New Roman"/>
                          <w:sz w:val="20"/>
                          <w:szCs w:val="20"/>
                        </w:rPr>
                        <m:t>S2</m:t>
                      </m:r>
                    </m:e>
                    <m:sup>
                      <m:r>
                        <w:rPr>
                          <w:rFonts w:ascii="Cambria Math" w:hAnsi="Cambria Math" w:cs="Times New Roman"/>
                          <w:sz w:val="20"/>
                          <w:szCs w:val="20"/>
                        </w:rPr>
                        <m:t>p</m:t>
                      </m:r>
                    </m:sup>
                  </m:sSup>
                  <m:r>
                    <w:rPr>
                      <w:rFonts w:ascii="Cambria Math" w:hAnsi="Cambria Math" w:cs="Times New Roman"/>
                      <w:sz w:val="20"/>
                      <w:szCs w:val="20"/>
                    </w:rPr>
                    <m:t>+</m:t>
                  </m:r>
                </m:e>
              </m:nary>
              <m:nary>
                <m:naryPr>
                  <m:chr m:val="∑"/>
                  <m:grow m:val="1"/>
                  <m:ctrlPr>
                    <w:rPr>
                      <w:rFonts w:ascii="Cambria Math" w:hAnsi="Cambria Math" w:cs="Times New Roman"/>
                      <w:sz w:val="20"/>
                      <w:szCs w:val="20"/>
                    </w:rPr>
                  </m:ctrlPr>
                </m:naryPr>
                <m:sub>
                  <m:r>
                    <w:rPr>
                      <w:rFonts w:ascii="Cambria Math" w:eastAsia="Cambria Math" w:hAnsi="Cambria Math" w:cs="Times New Roman"/>
                      <w:sz w:val="20"/>
                      <w:szCs w:val="20"/>
                    </w:rPr>
                    <m:t>t0-Т</m:t>
                  </m:r>
                  <m:r>
                    <w:rPr>
                      <w:rFonts w:ascii="Cambria Math" w:eastAsia="Cambria Math" w:hAnsi="Cambria Math" w:cs="Times New Roman"/>
                      <w:sz w:val="20"/>
                      <w:szCs w:val="20"/>
                      <w:lang w:val="en-US"/>
                    </w:rPr>
                    <m:t>i</m:t>
                  </m:r>
                </m:sub>
                <m:sup>
                  <m:r>
                    <w:rPr>
                      <w:rFonts w:ascii="Cambria Math" w:eastAsia="Cambria Math" w:hAnsi="Cambria Math" w:cs="Times New Roman"/>
                      <w:sz w:val="20"/>
                      <w:szCs w:val="20"/>
                    </w:rPr>
                    <m:t>n</m:t>
                  </m:r>
                </m:sup>
                <m:e>
                  <m:sSup>
                    <m:sSupPr>
                      <m:ctrlPr>
                        <w:rPr>
                          <w:rFonts w:ascii="Cambria Math" w:hAnsi="Cambria Math" w:cs="Times New Roman"/>
                          <w:i/>
                          <w:sz w:val="20"/>
                          <w:szCs w:val="20"/>
                        </w:rPr>
                      </m:ctrlPr>
                    </m:sSupPr>
                    <m:e>
                      <m:r>
                        <w:rPr>
                          <w:rFonts w:ascii="Cambria Math" w:hAnsi="Cambria Math" w:cs="Times New Roman"/>
                          <w:sz w:val="20"/>
                          <w:szCs w:val="20"/>
                        </w:rPr>
                        <m:t>F1</m:t>
                      </m:r>
                    </m:e>
                    <m:sup>
                      <m:r>
                        <w:rPr>
                          <w:rFonts w:ascii="Cambria Math" w:hAnsi="Cambria Math" w:cs="Times New Roman"/>
                          <w:sz w:val="20"/>
                          <w:szCs w:val="20"/>
                        </w:rPr>
                        <m:t>p</m:t>
                      </m:r>
                    </m:sup>
                  </m:sSup>
                  <m:r>
                    <w:rPr>
                      <w:rFonts w:ascii="Cambria Math" w:hAnsi="Cambria Math" w:cs="Times New Roman"/>
                      <w:sz w:val="20"/>
                      <w:szCs w:val="20"/>
                    </w:rPr>
                    <m:t>+</m:t>
                  </m:r>
                </m:e>
              </m:nary>
              <m:nary>
                <m:naryPr>
                  <m:chr m:val="∑"/>
                  <m:grow m:val="1"/>
                  <m:ctrlPr>
                    <w:rPr>
                      <w:rFonts w:ascii="Cambria Math" w:hAnsi="Cambria Math" w:cs="Times New Roman"/>
                      <w:sz w:val="20"/>
                      <w:szCs w:val="20"/>
                    </w:rPr>
                  </m:ctrlPr>
                </m:naryPr>
                <m:sub>
                  <m:r>
                    <w:rPr>
                      <w:rFonts w:ascii="Cambria Math" w:eastAsia="Cambria Math" w:hAnsi="Cambria Math" w:cs="Times New Roman"/>
                      <w:sz w:val="20"/>
                      <w:szCs w:val="20"/>
                    </w:rPr>
                    <m:t>t0-Т</m:t>
                  </m:r>
                  <m:r>
                    <w:rPr>
                      <w:rFonts w:ascii="Cambria Math" w:eastAsia="Cambria Math" w:hAnsi="Cambria Math" w:cs="Times New Roman"/>
                      <w:sz w:val="20"/>
                      <w:szCs w:val="20"/>
                      <w:lang w:val="en-US"/>
                    </w:rPr>
                    <m:t>i</m:t>
                  </m:r>
                </m:sub>
                <m:sup>
                  <m:r>
                    <w:rPr>
                      <w:rFonts w:ascii="Cambria Math" w:eastAsia="Cambria Math" w:hAnsi="Cambria Math" w:cs="Times New Roman"/>
                      <w:sz w:val="20"/>
                      <w:szCs w:val="20"/>
                    </w:rPr>
                    <m:t>n</m:t>
                  </m:r>
                </m:sup>
                <m:e>
                  <m:sSup>
                    <m:sSupPr>
                      <m:ctrlPr>
                        <w:rPr>
                          <w:rFonts w:ascii="Cambria Math" w:hAnsi="Cambria Math" w:cs="Times New Roman"/>
                          <w:i/>
                          <w:sz w:val="20"/>
                          <w:szCs w:val="20"/>
                        </w:rPr>
                      </m:ctrlPr>
                    </m:sSupPr>
                    <m:e>
                      <m:r>
                        <w:rPr>
                          <w:rFonts w:ascii="Cambria Math" w:hAnsi="Cambria Math" w:cs="Times New Roman"/>
                          <w:sz w:val="20"/>
                          <w:szCs w:val="20"/>
                        </w:rPr>
                        <m:t>F2</m:t>
                      </m:r>
                    </m:e>
                    <m:sup>
                      <m:r>
                        <w:rPr>
                          <w:rFonts w:ascii="Cambria Math" w:hAnsi="Cambria Math" w:cs="Times New Roman"/>
                          <w:sz w:val="20"/>
                          <w:szCs w:val="20"/>
                        </w:rPr>
                        <m:t>p</m:t>
                      </m:r>
                    </m:sup>
                  </m:sSup>
                </m:e>
              </m:nary>
            </m:e>
          </m:d>
          <m:r>
            <w:rPr>
              <w:rFonts w:ascii="Cambria Math" w:eastAsia="Cambria Math" w:hAnsi="Cambria Math" w:cs="Times New Roman"/>
              <w:sz w:val="20"/>
              <w:szCs w:val="20"/>
            </w:rPr>
            <m:t>×0,5</m:t>
          </m:r>
          <m:r>
            <w:rPr>
              <w:rFonts w:ascii="Cambria Math" w:eastAsiaTheme="minorEastAsia" w:hAnsi="Cambria Math" w:cs="Times New Roman"/>
              <w:sz w:val="20"/>
              <w:szCs w:val="20"/>
            </w:rPr>
            <m:t>;</m:t>
          </m:r>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для объектов сопутствующей инфраструктуры (</w:t>
      </w:r>
      <w:proofErr w:type="spellStart"/>
      <w:r w:rsidRPr="009F010F">
        <w:rPr>
          <w:rFonts w:ascii="Times New Roman" w:hAnsi="Times New Roman" w:cs="Times New Roman"/>
          <w:sz w:val="28"/>
          <w:szCs w:val="28"/>
        </w:rPr>
        <w:t>C</w:t>
      </w:r>
      <w:r w:rsidRPr="009F010F">
        <w:rPr>
          <w:rFonts w:ascii="Times New Roman" w:hAnsi="Times New Roman" w:cs="Times New Roman"/>
          <w:sz w:val="28"/>
          <w:szCs w:val="28"/>
          <w:vertAlign w:val="subscript"/>
        </w:rPr>
        <w:t>соп</w:t>
      </w:r>
      <w:proofErr w:type="spellEnd"/>
      <w:r w:rsidRPr="009F010F">
        <w:rPr>
          <w:rFonts w:ascii="Times New Roman" w:hAnsi="Times New Roman" w:cs="Times New Roman"/>
          <w:sz w:val="28"/>
          <w:szCs w:val="28"/>
        </w:rPr>
        <w:t>):</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autoSpaceDE w:val="0"/>
        <w:autoSpaceDN w:val="0"/>
        <w:adjustRightInd w:val="0"/>
        <w:spacing w:after="0" w:line="276" w:lineRule="auto"/>
        <w:ind w:firstLine="709"/>
        <w:jc w:val="both"/>
        <w:rPr>
          <w:rFonts w:ascii="Times New Roman" w:hAnsi="Times New Roman" w:cs="Times New Roman"/>
          <w:i/>
        </w:rPr>
      </w:pPr>
      <m:oMathPara>
        <m:oMath>
          <m:sSub>
            <m:sSubPr>
              <m:ctrlPr>
                <w:rPr>
                  <w:rFonts w:ascii="Cambria Math" w:hAnsi="Cambria Math" w:cs="Times New Roman"/>
                  <w:sz w:val="20"/>
                  <w:szCs w:val="20"/>
                  <w:vertAlign w:val="subscript"/>
                </w:rPr>
              </m:ctrlPr>
            </m:sSubPr>
            <m:e>
              <m:r>
                <w:rPr>
                  <w:rFonts w:ascii="Cambria Math" w:hAnsi="Cambria Math" w:cs="Times New Roman"/>
                  <w:sz w:val="20"/>
                  <w:szCs w:val="20"/>
                  <w:vertAlign w:val="subscript"/>
                </w:rPr>
                <m:t>С</m:t>
              </m:r>
            </m:e>
            <m:sub>
              <m:r>
                <w:rPr>
                  <w:rFonts w:ascii="Cambria Math" w:hAnsi="Cambria Math" w:cs="Times New Roman"/>
                  <w:sz w:val="20"/>
                  <w:szCs w:val="20"/>
                  <w:vertAlign w:val="subscript"/>
                </w:rPr>
                <m:t>соп</m:t>
              </m:r>
            </m:sub>
          </m:sSub>
          <m:r>
            <w:rPr>
              <w:rFonts w:ascii="Cambria Math" w:eastAsia="Cambria Math" w:hAnsi="Cambria Math" w:cs="Times New Roman"/>
              <w:sz w:val="20"/>
              <w:szCs w:val="20"/>
            </w:rPr>
            <m:t>=</m:t>
          </m:r>
          <m:d>
            <m:dPr>
              <m:ctrlPr>
                <w:rPr>
                  <w:rFonts w:ascii="Cambria Math" w:eastAsia="Cambria Math" w:hAnsi="Cambria Math" w:cs="Times New Roman"/>
                  <w:i/>
                  <w:sz w:val="20"/>
                  <w:szCs w:val="20"/>
                </w:rPr>
              </m:ctrlPr>
            </m:dPr>
            <m:e>
              <m:nary>
                <m:naryPr>
                  <m:chr m:val="∑"/>
                  <m:grow m:val="1"/>
                  <m:ctrlPr>
                    <w:rPr>
                      <w:rFonts w:ascii="Cambria Math" w:hAnsi="Cambria Math" w:cs="Times New Roman"/>
                      <w:sz w:val="20"/>
                      <w:szCs w:val="20"/>
                    </w:rPr>
                  </m:ctrlPr>
                </m:naryPr>
                <m:sub>
                  <m:r>
                    <w:rPr>
                      <w:rFonts w:ascii="Cambria Math" w:eastAsia="Cambria Math" w:hAnsi="Cambria Math" w:cs="Times New Roman"/>
                      <w:sz w:val="20"/>
                      <w:szCs w:val="20"/>
                    </w:rPr>
                    <m:t>Т0-Т</m:t>
                  </m:r>
                  <m:r>
                    <w:rPr>
                      <w:rFonts w:ascii="Cambria Math" w:eastAsia="Cambria Math" w:hAnsi="Cambria Math" w:cs="Times New Roman"/>
                      <w:sz w:val="20"/>
                      <w:szCs w:val="20"/>
                      <w:lang w:val="en-US"/>
                    </w:rPr>
                    <m:t>i</m:t>
                  </m:r>
                </m:sub>
                <m:sup>
                  <m:r>
                    <w:rPr>
                      <w:rFonts w:ascii="Cambria Math" w:eastAsia="Cambria Math" w:hAnsi="Cambria Math" w:cs="Times New Roman"/>
                      <w:sz w:val="20"/>
                      <w:szCs w:val="20"/>
                    </w:rPr>
                    <m:t>n</m:t>
                  </m:r>
                </m:sup>
                <m:e>
                  <m:sSup>
                    <m:sSupPr>
                      <m:ctrlPr>
                        <w:rPr>
                          <w:rFonts w:ascii="Cambria Math" w:hAnsi="Cambria Math" w:cs="Times New Roman"/>
                          <w:i/>
                          <w:sz w:val="20"/>
                          <w:szCs w:val="20"/>
                        </w:rPr>
                      </m:ctrlPr>
                    </m:sSupPr>
                    <m:e>
                      <m:r>
                        <w:rPr>
                          <w:rFonts w:ascii="Cambria Math" w:hAnsi="Cambria Math" w:cs="Times New Roman"/>
                          <w:sz w:val="20"/>
                          <w:szCs w:val="20"/>
                        </w:rPr>
                        <m:t>S1</m:t>
                      </m:r>
                    </m:e>
                    <m:sup>
                      <m:r>
                        <w:rPr>
                          <w:rFonts w:ascii="Cambria Math" w:hAnsi="Cambria Math" w:cs="Times New Roman"/>
                          <w:sz w:val="20"/>
                          <w:szCs w:val="20"/>
                        </w:rPr>
                        <m:t>p</m:t>
                      </m:r>
                    </m:sup>
                  </m:sSup>
                  <m:r>
                    <w:rPr>
                      <w:rFonts w:ascii="Cambria Math" w:hAnsi="Cambria Math" w:cs="Times New Roman"/>
                      <w:sz w:val="20"/>
                      <w:szCs w:val="20"/>
                    </w:rPr>
                    <m:t>+</m:t>
                  </m:r>
                </m:e>
              </m:nary>
              <m:nary>
                <m:naryPr>
                  <m:chr m:val="∑"/>
                  <m:grow m:val="1"/>
                  <m:ctrlPr>
                    <w:rPr>
                      <w:rFonts w:ascii="Cambria Math" w:hAnsi="Cambria Math" w:cs="Times New Roman"/>
                      <w:sz w:val="20"/>
                      <w:szCs w:val="20"/>
                    </w:rPr>
                  </m:ctrlPr>
                </m:naryPr>
                <m:sub>
                  <m:r>
                    <w:rPr>
                      <w:rFonts w:ascii="Cambria Math" w:eastAsia="Cambria Math" w:hAnsi="Cambria Math" w:cs="Times New Roman"/>
                      <w:sz w:val="20"/>
                      <w:szCs w:val="20"/>
                    </w:rPr>
                    <m:t>Т0-Т</m:t>
                  </m:r>
                  <m:r>
                    <w:rPr>
                      <w:rFonts w:ascii="Cambria Math" w:eastAsia="Cambria Math" w:hAnsi="Cambria Math" w:cs="Times New Roman"/>
                      <w:sz w:val="20"/>
                      <w:szCs w:val="20"/>
                      <w:lang w:val="en-US"/>
                    </w:rPr>
                    <m:t>i</m:t>
                  </m:r>
                </m:sub>
                <m:sup>
                  <m:r>
                    <w:rPr>
                      <w:rFonts w:ascii="Cambria Math" w:eastAsia="Cambria Math" w:hAnsi="Cambria Math" w:cs="Times New Roman"/>
                      <w:sz w:val="20"/>
                      <w:szCs w:val="20"/>
                    </w:rPr>
                    <m:t>n</m:t>
                  </m:r>
                </m:sup>
                <m:e>
                  <m:sSup>
                    <m:sSupPr>
                      <m:ctrlPr>
                        <w:rPr>
                          <w:rFonts w:ascii="Cambria Math" w:hAnsi="Cambria Math" w:cs="Times New Roman"/>
                          <w:i/>
                          <w:sz w:val="20"/>
                          <w:szCs w:val="20"/>
                        </w:rPr>
                      </m:ctrlPr>
                    </m:sSupPr>
                    <m:e>
                      <m:r>
                        <w:rPr>
                          <w:rFonts w:ascii="Cambria Math" w:hAnsi="Cambria Math" w:cs="Times New Roman"/>
                          <w:sz w:val="20"/>
                          <w:szCs w:val="20"/>
                        </w:rPr>
                        <m:t>S2</m:t>
                      </m:r>
                    </m:e>
                    <m:sup>
                      <m:r>
                        <w:rPr>
                          <w:rFonts w:ascii="Cambria Math" w:hAnsi="Cambria Math" w:cs="Times New Roman"/>
                          <w:sz w:val="20"/>
                          <w:szCs w:val="20"/>
                        </w:rPr>
                        <m:t>p</m:t>
                      </m:r>
                    </m:sup>
                  </m:sSup>
                  <m:r>
                    <w:rPr>
                      <w:rFonts w:ascii="Cambria Math" w:hAnsi="Cambria Math" w:cs="Times New Roman"/>
                      <w:sz w:val="20"/>
                      <w:szCs w:val="20"/>
                    </w:rPr>
                    <m:t>+</m:t>
                  </m:r>
                </m:e>
              </m:nary>
              <m:nary>
                <m:naryPr>
                  <m:chr m:val="∑"/>
                  <m:grow m:val="1"/>
                  <m:ctrlPr>
                    <w:rPr>
                      <w:rFonts w:ascii="Cambria Math" w:hAnsi="Cambria Math" w:cs="Times New Roman"/>
                      <w:sz w:val="20"/>
                      <w:szCs w:val="20"/>
                    </w:rPr>
                  </m:ctrlPr>
                </m:naryPr>
                <m:sub>
                  <m:r>
                    <w:rPr>
                      <w:rFonts w:ascii="Cambria Math" w:eastAsia="Cambria Math" w:hAnsi="Cambria Math" w:cs="Times New Roman"/>
                      <w:sz w:val="20"/>
                      <w:szCs w:val="20"/>
                    </w:rPr>
                    <m:t>t0-Т</m:t>
                  </m:r>
                  <m:r>
                    <w:rPr>
                      <w:rFonts w:ascii="Cambria Math" w:eastAsia="Cambria Math" w:hAnsi="Cambria Math" w:cs="Times New Roman"/>
                      <w:sz w:val="20"/>
                      <w:szCs w:val="20"/>
                      <w:lang w:val="en-US"/>
                    </w:rPr>
                    <m:t>i</m:t>
                  </m:r>
                </m:sub>
                <m:sup>
                  <m:r>
                    <w:rPr>
                      <w:rFonts w:ascii="Cambria Math" w:eastAsia="Cambria Math" w:hAnsi="Cambria Math" w:cs="Times New Roman"/>
                      <w:sz w:val="20"/>
                      <w:szCs w:val="20"/>
                    </w:rPr>
                    <m:t>n</m:t>
                  </m:r>
                </m:sup>
                <m:e>
                  <m:sSup>
                    <m:sSupPr>
                      <m:ctrlPr>
                        <w:rPr>
                          <w:rFonts w:ascii="Cambria Math" w:hAnsi="Cambria Math" w:cs="Times New Roman"/>
                          <w:i/>
                          <w:sz w:val="20"/>
                          <w:szCs w:val="20"/>
                        </w:rPr>
                      </m:ctrlPr>
                    </m:sSupPr>
                    <m:e>
                      <m:r>
                        <w:rPr>
                          <w:rFonts w:ascii="Cambria Math" w:hAnsi="Cambria Math" w:cs="Times New Roman"/>
                          <w:sz w:val="20"/>
                          <w:szCs w:val="20"/>
                        </w:rPr>
                        <m:t>F1</m:t>
                      </m:r>
                    </m:e>
                    <m:sup>
                      <m:r>
                        <w:rPr>
                          <w:rFonts w:ascii="Cambria Math" w:hAnsi="Cambria Math" w:cs="Times New Roman"/>
                          <w:sz w:val="20"/>
                          <w:szCs w:val="20"/>
                        </w:rPr>
                        <m:t>p</m:t>
                      </m:r>
                    </m:sup>
                  </m:sSup>
                  <m:r>
                    <w:rPr>
                      <w:rFonts w:ascii="Cambria Math" w:hAnsi="Cambria Math" w:cs="Times New Roman"/>
                      <w:sz w:val="20"/>
                      <w:szCs w:val="20"/>
                    </w:rPr>
                    <m:t>+</m:t>
                  </m:r>
                </m:e>
              </m:nary>
              <m:nary>
                <m:naryPr>
                  <m:chr m:val="∑"/>
                  <m:grow m:val="1"/>
                  <m:ctrlPr>
                    <w:rPr>
                      <w:rFonts w:ascii="Cambria Math" w:hAnsi="Cambria Math" w:cs="Times New Roman"/>
                      <w:sz w:val="20"/>
                      <w:szCs w:val="20"/>
                    </w:rPr>
                  </m:ctrlPr>
                </m:naryPr>
                <m:sub>
                  <m:r>
                    <w:rPr>
                      <w:rFonts w:ascii="Cambria Math" w:eastAsia="Cambria Math" w:hAnsi="Cambria Math" w:cs="Times New Roman"/>
                      <w:sz w:val="20"/>
                      <w:szCs w:val="20"/>
                    </w:rPr>
                    <m:t>t0-Т</m:t>
                  </m:r>
                  <m:r>
                    <w:rPr>
                      <w:rFonts w:ascii="Cambria Math" w:eastAsia="Cambria Math" w:hAnsi="Cambria Math" w:cs="Times New Roman"/>
                      <w:sz w:val="20"/>
                      <w:szCs w:val="20"/>
                      <w:lang w:val="en-US"/>
                    </w:rPr>
                    <m:t>i</m:t>
                  </m:r>
                </m:sub>
                <m:sup>
                  <m:r>
                    <w:rPr>
                      <w:rFonts w:ascii="Cambria Math" w:eastAsia="Cambria Math" w:hAnsi="Cambria Math" w:cs="Times New Roman"/>
                      <w:sz w:val="20"/>
                      <w:szCs w:val="20"/>
                    </w:rPr>
                    <m:t>n</m:t>
                  </m:r>
                </m:sup>
                <m:e>
                  <m:sSup>
                    <m:sSupPr>
                      <m:ctrlPr>
                        <w:rPr>
                          <w:rFonts w:ascii="Cambria Math" w:hAnsi="Cambria Math" w:cs="Times New Roman"/>
                          <w:i/>
                          <w:sz w:val="20"/>
                          <w:szCs w:val="20"/>
                        </w:rPr>
                      </m:ctrlPr>
                    </m:sSupPr>
                    <m:e>
                      <m:r>
                        <w:rPr>
                          <w:rFonts w:ascii="Cambria Math" w:hAnsi="Cambria Math" w:cs="Times New Roman"/>
                          <w:sz w:val="20"/>
                          <w:szCs w:val="20"/>
                        </w:rPr>
                        <m:t>F2</m:t>
                      </m:r>
                    </m:e>
                    <m:sup>
                      <m:r>
                        <w:rPr>
                          <w:rFonts w:ascii="Cambria Math" w:hAnsi="Cambria Math" w:cs="Times New Roman"/>
                          <w:sz w:val="20"/>
                          <w:szCs w:val="20"/>
                        </w:rPr>
                        <m:t>p</m:t>
                      </m:r>
                    </m:sup>
                  </m:sSup>
                </m:e>
              </m:nary>
            </m:e>
          </m:d>
          <m:r>
            <w:rPr>
              <w:rFonts w:ascii="Cambria Math" w:eastAsia="Cambria Math" w:hAnsi="Cambria Math" w:cs="Times New Roman"/>
              <w:sz w:val="20"/>
              <w:szCs w:val="20"/>
            </w:rPr>
            <m:t>×1</m:t>
          </m:r>
          <m:r>
            <w:rPr>
              <w:rFonts w:ascii="Cambria Math" w:eastAsiaTheme="minorEastAsia" w:hAnsi="Cambria Math" w:cs="Times New Roman"/>
              <w:sz w:val="20"/>
              <w:szCs w:val="20"/>
            </w:rPr>
            <m:t>,</m:t>
          </m:r>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n - количество объектов обеспечивающей и (или) сопутствующей инфраструктуры, в отношении которых осуществляется создание;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T</w:t>
      </w:r>
      <w:r w:rsidRPr="009F010F">
        <w:rPr>
          <w:rFonts w:ascii="Times New Roman" w:hAnsi="Times New Roman" w:cs="Times New Roman"/>
          <w:sz w:val="28"/>
          <w:szCs w:val="28"/>
          <w:vertAlign w:val="subscript"/>
        </w:rPr>
        <w:t>0</w:t>
      </w:r>
      <w:r w:rsidRPr="009F010F">
        <w:rPr>
          <w:rFonts w:ascii="Times New Roman" w:hAnsi="Times New Roman" w:cs="Times New Roman"/>
          <w:sz w:val="28"/>
          <w:szCs w:val="28"/>
        </w:rPr>
        <w:t xml:space="preserve"> - первый период (месяц и год), в котором понесены затраты </w:t>
      </w:r>
      <w:r>
        <w:rPr>
          <w:rFonts w:ascii="Times New Roman" w:hAnsi="Times New Roman" w:cs="Times New Roman"/>
          <w:sz w:val="28"/>
          <w:szCs w:val="28"/>
        </w:rPr>
        <w:br/>
      </w:r>
      <w:r w:rsidRPr="009F010F">
        <w:rPr>
          <w:rFonts w:ascii="Times New Roman" w:hAnsi="Times New Roman" w:cs="Times New Roman"/>
          <w:sz w:val="28"/>
          <w:szCs w:val="28"/>
        </w:rPr>
        <w:t>на создание объектов инфраструктуры;</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9F010F">
        <w:rPr>
          <w:rFonts w:ascii="Times New Roman" w:hAnsi="Times New Roman" w:cs="Times New Roman"/>
          <w:sz w:val="28"/>
          <w:szCs w:val="28"/>
        </w:rPr>
        <w:t>T</w:t>
      </w:r>
      <w:r w:rsidRPr="009F010F">
        <w:rPr>
          <w:rFonts w:ascii="Times New Roman" w:hAnsi="Times New Roman" w:cs="Times New Roman"/>
          <w:sz w:val="28"/>
          <w:szCs w:val="28"/>
          <w:vertAlign w:val="subscript"/>
        </w:rPr>
        <w:t>i</w:t>
      </w:r>
      <w:proofErr w:type="spellEnd"/>
      <w:r w:rsidRPr="009F010F">
        <w:rPr>
          <w:rFonts w:ascii="Times New Roman" w:hAnsi="Times New Roman" w:cs="Times New Roman"/>
          <w:sz w:val="28"/>
          <w:szCs w:val="28"/>
        </w:rPr>
        <w:t xml:space="preserve"> - момент ввода в эксплуатацию объекта инфраструктуры, если проектом предусмотрено создание этого объекта, или момент регистрации всех имущественных прав, возникших в рамках реализации проекта (если применимо);</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t</w:t>
      </w:r>
      <w:r w:rsidRPr="009F010F">
        <w:rPr>
          <w:rFonts w:ascii="Times New Roman" w:hAnsi="Times New Roman" w:cs="Times New Roman"/>
          <w:sz w:val="28"/>
          <w:szCs w:val="28"/>
          <w:vertAlign w:val="subscript"/>
        </w:rPr>
        <w:t>0</w:t>
      </w:r>
      <w:r w:rsidRPr="009F010F">
        <w:rPr>
          <w:rFonts w:ascii="Times New Roman" w:hAnsi="Times New Roman" w:cs="Times New Roman"/>
          <w:sz w:val="28"/>
          <w:szCs w:val="28"/>
        </w:rPr>
        <w:t xml:space="preserve"> - момент начала (месяц и год) финансирования по кредитам </w:t>
      </w:r>
      <w:r>
        <w:rPr>
          <w:rFonts w:ascii="Times New Roman" w:hAnsi="Times New Roman" w:cs="Times New Roman"/>
          <w:sz w:val="28"/>
          <w:szCs w:val="28"/>
        </w:rPr>
        <w:br/>
      </w:r>
      <w:r w:rsidRPr="009F010F">
        <w:rPr>
          <w:rFonts w:ascii="Times New Roman" w:hAnsi="Times New Roman" w:cs="Times New Roman"/>
          <w:sz w:val="28"/>
          <w:szCs w:val="28"/>
        </w:rPr>
        <w:t>и займам, облигационным займам, привлеченным на создание объекта инфраструктуры;</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S1 - сумма затрат на проведение всех необходимых строительных, монтажных, пусконаладочных работ с целью создания p-</w:t>
      </w:r>
      <w:proofErr w:type="spellStart"/>
      <w:r w:rsidRPr="009F010F">
        <w:rPr>
          <w:rFonts w:ascii="Times New Roman" w:hAnsi="Times New Roman" w:cs="Times New Roman"/>
          <w:sz w:val="28"/>
          <w:szCs w:val="28"/>
        </w:rPr>
        <w:t>го</w:t>
      </w:r>
      <w:proofErr w:type="spellEnd"/>
      <w:r w:rsidRPr="009F010F">
        <w:rPr>
          <w:rFonts w:ascii="Times New Roman" w:hAnsi="Times New Roman" w:cs="Times New Roman"/>
          <w:sz w:val="28"/>
          <w:szCs w:val="28"/>
        </w:rPr>
        <w:t xml:space="preserve"> объекта инфраструктуры;</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S2 - сумма всех затрат в соответствии с договорами подключения (технологического присоединения), примыкания к объектам инфраструктуры;</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lastRenderedPageBreak/>
        <w:t>F1 - сумма всех затрат на уплату процентов по кредитам и займам, привлеченным для создания p-</w:t>
      </w:r>
      <w:proofErr w:type="spellStart"/>
      <w:r w:rsidRPr="009F010F">
        <w:rPr>
          <w:rFonts w:ascii="Times New Roman" w:hAnsi="Times New Roman" w:cs="Times New Roman"/>
          <w:sz w:val="28"/>
          <w:szCs w:val="28"/>
        </w:rPr>
        <w:t>го</w:t>
      </w:r>
      <w:proofErr w:type="spellEnd"/>
      <w:r w:rsidRPr="009F010F">
        <w:rPr>
          <w:rFonts w:ascii="Times New Roman" w:hAnsi="Times New Roman" w:cs="Times New Roman"/>
          <w:sz w:val="28"/>
          <w:szCs w:val="28"/>
        </w:rPr>
        <w:t xml:space="preserve"> объекта инфраструктуры в размере двух третьих ключевой ставки Центрального банка Российской Федерации, действующей на момент уплаты процентов;</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F2 - сумма всех затрат на уплату купонного платежа </w:t>
      </w:r>
      <w:r>
        <w:rPr>
          <w:rFonts w:ascii="Times New Roman" w:hAnsi="Times New Roman" w:cs="Times New Roman"/>
          <w:sz w:val="28"/>
          <w:szCs w:val="28"/>
        </w:rPr>
        <w:br/>
      </w:r>
      <w:r w:rsidRPr="009F010F">
        <w:rPr>
          <w:rFonts w:ascii="Times New Roman" w:hAnsi="Times New Roman" w:cs="Times New Roman"/>
          <w:sz w:val="28"/>
          <w:szCs w:val="28"/>
        </w:rPr>
        <w:t>по облигационным займам, привлеченным для создания p-</w:t>
      </w:r>
      <w:proofErr w:type="spellStart"/>
      <w:r w:rsidRPr="009F010F">
        <w:rPr>
          <w:rFonts w:ascii="Times New Roman" w:hAnsi="Times New Roman" w:cs="Times New Roman"/>
          <w:sz w:val="28"/>
          <w:szCs w:val="28"/>
        </w:rPr>
        <w:t>го</w:t>
      </w:r>
      <w:proofErr w:type="spellEnd"/>
      <w:r w:rsidRPr="009F010F">
        <w:rPr>
          <w:rFonts w:ascii="Times New Roman" w:hAnsi="Times New Roman" w:cs="Times New Roman"/>
          <w:sz w:val="28"/>
          <w:szCs w:val="28"/>
        </w:rPr>
        <w:t xml:space="preserve"> объекта инфраструктуры, в размере 70 процентов суммы фактически понесенных </w:t>
      </w:r>
      <w:r>
        <w:rPr>
          <w:rFonts w:ascii="Times New Roman" w:hAnsi="Times New Roman" w:cs="Times New Roman"/>
          <w:sz w:val="28"/>
          <w:szCs w:val="28"/>
        </w:rPr>
        <w:br/>
      </w:r>
      <w:r w:rsidRPr="009F010F">
        <w:rPr>
          <w:rFonts w:ascii="Times New Roman" w:hAnsi="Times New Roman" w:cs="Times New Roman"/>
          <w:sz w:val="28"/>
          <w:szCs w:val="28"/>
        </w:rPr>
        <w:t xml:space="preserve">и документально подтвержденных затрат организации, реализующей проект, на выплату купонного платежа по облигациям. При этом размер субсидии не может превышать величину, определенную исходя </w:t>
      </w:r>
      <w:r>
        <w:rPr>
          <w:rFonts w:ascii="Times New Roman" w:hAnsi="Times New Roman" w:cs="Times New Roman"/>
          <w:sz w:val="28"/>
          <w:szCs w:val="28"/>
        </w:rPr>
        <w:br/>
      </w:r>
      <w:r w:rsidRPr="009F010F">
        <w:rPr>
          <w:rFonts w:ascii="Times New Roman" w:hAnsi="Times New Roman" w:cs="Times New Roman"/>
          <w:sz w:val="28"/>
          <w:szCs w:val="28"/>
        </w:rPr>
        <w:t xml:space="preserve">из 70 процентов базового индикатора, определяемого в соответствии </w:t>
      </w:r>
      <w:r>
        <w:rPr>
          <w:rFonts w:ascii="Times New Roman" w:hAnsi="Times New Roman" w:cs="Times New Roman"/>
          <w:sz w:val="28"/>
          <w:szCs w:val="28"/>
        </w:rPr>
        <w:br/>
      </w:r>
      <w:r w:rsidRPr="009F010F">
        <w:rPr>
          <w:rFonts w:ascii="Times New Roman" w:hAnsi="Times New Roman" w:cs="Times New Roman"/>
          <w:sz w:val="28"/>
          <w:szCs w:val="28"/>
        </w:rPr>
        <w:t xml:space="preserve">с </w:t>
      </w:r>
      <w:r w:rsidRPr="00F67BF3">
        <w:rPr>
          <w:rFonts w:ascii="Times New Roman" w:hAnsi="Times New Roman" w:cs="Times New Roman"/>
          <w:sz w:val="28"/>
          <w:szCs w:val="28"/>
        </w:rPr>
        <w:t>Правилами</w:t>
      </w:r>
      <w:r w:rsidRPr="009F010F">
        <w:rPr>
          <w:rFonts w:ascii="Times New Roman" w:hAnsi="Times New Roman" w:cs="Times New Roman"/>
          <w:sz w:val="28"/>
          <w:szCs w:val="28"/>
        </w:rP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w:t>
      </w:r>
      <w:r>
        <w:rPr>
          <w:rFonts w:ascii="Times New Roman" w:hAnsi="Times New Roman" w:cs="Times New Roman"/>
          <w:sz w:val="28"/>
          <w:szCs w:val="28"/>
        </w:rPr>
        <w:br/>
      </w:r>
      <w:r w:rsidRPr="009F010F">
        <w:rPr>
          <w:rFonts w:ascii="Times New Roman" w:hAnsi="Times New Roman" w:cs="Times New Roman"/>
          <w:sz w:val="28"/>
          <w:szCs w:val="28"/>
        </w:rPr>
        <w:t xml:space="preserve">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 июля 2016 г. </w:t>
      </w:r>
      <w:r>
        <w:rPr>
          <w:rFonts w:ascii="Times New Roman" w:hAnsi="Times New Roman" w:cs="Times New Roman"/>
          <w:sz w:val="28"/>
          <w:szCs w:val="28"/>
        </w:rPr>
        <w:t>№</w:t>
      </w:r>
      <w:r w:rsidRPr="009F010F">
        <w:rPr>
          <w:rFonts w:ascii="Times New Roman" w:hAnsi="Times New Roman" w:cs="Times New Roman"/>
          <w:sz w:val="28"/>
          <w:szCs w:val="28"/>
        </w:rPr>
        <w:t xml:space="preserve">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w:t>
      </w:r>
      <w:r>
        <w:rPr>
          <w:rFonts w:ascii="Times New Roman" w:hAnsi="Times New Roman" w:cs="Times New Roman"/>
          <w:sz w:val="28"/>
          <w:szCs w:val="28"/>
        </w:rPr>
        <w:br/>
      </w:r>
      <w:r w:rsidRPr="009F010F">
        <w:rPr>
          <w:rFonts w:ascii="Times New Roman" w:hAnsi="Times New Roman" w:cs="Times New Roman"/>
          <w:sz w:val="28"/>
          <w:szCs w:val="28"/>
        </w:rPr>
        <w:t>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Предельный объем затрат на уплату процентов на инвестиционной стадии, рассчитывается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autoSpaceDE w:val="0"/>
        <w:autoSpaceDN w:val="0"/>
        <w:adjustRightInd w:val="0"/>
        <w:spacing w:after="0" w:line="276" w:lineRule="auto"/>
        <w:ind w:firstLine="709"/>
        <w:jc w:val="center"/>
        <w:rPr>
          <w:rFonts w:ascii="Times New Roman" w:hAnsi="Times New Roman" w:cs="Times New Roman"/>
          <w:i/>
          <w:sz w:val="28"/>
          <w:szCs w:val="28"/>
        </w:rPr>
      </w:pPr>
      <m:oMathPara>
        <m:oMath>
          <m:sSub>
            <m:sSubPr>
              <m:ctrlPr>
                <w:rPr>
                  <w:rFonts w:ascii="Cambria Math" w:hAnsi="Cambria Math" w:cs="Times New Roman"/>
                  <w:sz w:val="28"/>
                  <w:szCs w:val="28"/>
                  <w:vertAlign w:val="subscript"/>
                </w:rPr>
              </m:ctrlPr>
            </m:sSubPr>
            <m:e>
              <m:r>
                <w:rPr>
                  <w:rFonts w:ascii="Cambria Math" w:hAnsi="Cambria Math" w:cs="Times New Roman"/>
                  <w:sz w:val="28"/>
                  <w:szCs w:val="28"/>
                  <w:vertAlign w:val="subscript"/>
                </w:rPr>
                <m:t>С</m:t>
              </m:r>
            </m:e>
            <m:sub>
              <m:r>
                <w:rPr>
                  <w:rFonts w:ascii="Cambria Math" w:hAnsi="Cambria Math" w:cs="Times New Roman"/>
                  <w:sz w:val="28"/>
                  <w:szCs w:val="28"/>
                  <w:vertAlign w:val="subscript"/>
                </w:rPr>
                <m:t>ИП</m:t>
              </m:r>
            </m:sub>
          </m:sSub>
          <m:r>
            <w:rPr>
              <w:rFonts w:ascii="Cambria Math" w:eastAsia="Cambria Math" w:hAnsi="Cambria Math" w:cs="Times New Roman"/>
              <w:sz w:val="28"/>
              <w:szCs w:val="28"/>
            </w:rPr>
            <m:t>=</m:t>
          </m:r>
          <m:d>
            <m:dPr>
              <m:ctrlPr>
                <w:rPr>
                  <w:rFonts w:ascii="Cambria Math" w:eastAsia="Cambria Math" w:hAnsi="Cambria Math" w:cs="Times New Roman"/>
                  <w:i/>
                  <w:sz w:val="28"/>
                  <w:szCs w:val="28"/>
                </w:rPr>
              </m:ctrlPr>
            </m:dPr>
            <m:e>
              <m:nary>
                <m:naryPr>
                  <m:chr m:val="∑"/>
                  <m:grow m:val="1"/>
                  <m:ctrlPr>
                    <w:rPr>
                      <w:rFonts w:ascii="Cambria Math" w:hAnsi="Cambria Math" w:cs="Times New Roman"/>
                      <w:sz w:val="28"/>
                      <w:szCs w:val="28"/>
                    </w:rPr>
                  </m:ctrlPr>
                </m:naryPr>
                <m:sub>
                  <m:r>
                    <w:rPr>
                      <w:rFonts w:ascii="Cambria Math" w:eastAsia="Cambria Math" w:hAnsi="Cambria Math" w:cs="Times New Roman"/>
                      <w:sz w:val="28"/>
                      <w:szCs w:val="28"/>
                    </w:rPr>
                    <m:t>t0-Т</m:t>
                  </m:r>
                  <m:r>
                    <w:rPr>
                      <w:rFonts w:ascii="Cambria Math" w:eastAsia="Cambria Math" w:hAnsi="Cambria Math" w:cs="Times New Roman"/>
                      <w:sz w:val="28"/>
                      <w:szCs w:val="28"/>
                      <w:lang w:val="en-US"/>
                    </w:rPr>
                    <m:t>i</m:t>
                  </m:r>
                </m:sub>
                <m:sup>
                  <m:r>
                    <w:rPr>
                      <w:rFonts w:ascii="Cambria Math" w:eastAsia="Cambria Math" w:hAnsi="Cambria Math" w:cs="Times New Roman"/>
                      <w:sz w:val="28"/>
                      <w:szCs w:val="28"/>
                    </w:rPr>
                    <m:t>n</m:t>
                  </m:r>
                </m:sup>
                <m:e>
                  <m:sSup>
                    <m:sSupPr>
                      <m:ctrlPr>
                        <w:rPr>
                          <w:rFonts w:ascii="Cambria Math" w:hAnsi="Cambria Math" w:cs="Times New Roman"/>
                          <w:i/>
                          <w:sz w:val="28"/>
                          <w:szCs w:val="28"/>
                        </w:rPr>
                      </m:ctrlPr>
                    </m:sSupPr>
                    <m:e>
                      <m:r>
                        <w:rPr>
                          <w:rFonts w:ascii="Cambria Math" w:hAnsi="Cambria Math" w:cs="Times New Roman"/>
                          <w:sz w:val="28"/>
                          <w:szCs w:val="28"/>
                        </w:rPr>
                        <m:t>F1</m:t>
                      </m:r>
                    </m:e>
                    <m:sup>
                      <m:r>
                        <w:rPr>
                          <w:rFonts w:ascii="Cambria Math" w:hAnsi="Cambria Math" w:cs="Times New Roman"/>
                          <w:sz w:val="28"/>
                          <w:szCs w:val="28"/>
                        </w:rPr>
                        <m:t>p</m:t>
                      </m:r>
                    </m:sup>
                  </m:sSup>
                  <m:r>
                    <w:rPr>
                      <w:rFonts w:ascii="Cambria Math" w:hAnsi="Cambria Math" w:cs="Times New Roman"/>
                      <w:sz w:val="28"/>
                      <w:szCs w:val="28"/>
                    </w:rPr>
                    <m:t>+</m:t>
                  </m:r>
                </m:e>
              </m:nary>
              <m:nary>
                <m:naryPr>
                  <m:chr m:val="∑"/>
                  <m:grow m:val="1"/>
                  <m:ctrlPr>
                    <w:rPr>
                      <w:rFonts w:ascii="Cambria Math" w:hAnsi="Cambria Math" w:cs="Times New Roman"/>
                      <w:sz w:val="28"/>
                      <w:szCs w:val="28"/>
                    </w:rPr>
                  </m:ctrlPr>
                </m:naryPr>
                <m:sub>
                  <m:r>
                    <w:rPr>
                      <w:rFonts w:ascii="Cambria Math" w:eastAsia="Cambria Math" w:hAnsi="Cambria Math" w:cs="Times New Roman"/>
                      <w:sz w:val="28"/>
                      <w:szCs w:val="28"/>
                    </w:rPr>
                    <m:t>t0-Т</m:t>
                  </m:r>
                  <m:r>
                    <w:rPr>
                      <w:rFonts w:ascii="Cambria Math" w:eastAsia="Cambria Math" w:hAnsi="Cambria Math" w:cs="Times New Roman"/>
                      <w:sz w:val="28"/>
                      <w:szCs w:val="28"/>
                      <w:lang w:val="en-US"/>
                    </w:rPr>
                    <m:t>i</m:t>
                  </m:r>
                </m:sub>
                <m:sup>
                  <m:r>
                    <w:rPr>
                      <w:rFonts w:ascii="Cambria Math" w:eastAsia="Cambria Math" w:hAnsi="Cambria Math" w:cs="Times New Roman"/>
                      <w:sz w:val="28"/>
                      <w:szCs w:val="28"/>
                    </w:rPr>
                    <m:t>n</m:t>
                  </m:r>
                </m:sup>
                <m:e>
                  <m:sSup>
                    <m:sSupPr>
                      <m:ctrlPr>
                        <w:rPr>
                          <w:rFonts w:ascii="Cambria Math" w:hAnsi="Cambria Math" w:cs="Times New Roman"/>
                          <w:i/>
                          <w:sz w:val="28"/>
                          <w:szCs w:val="28"/>
                        </w:rPr>
                      </m:ctrlPr>
                    </m:sSupPr>
                    <m:e>
                      <m:r>
                        <w:rPr>
                          <w:rFonts w:ascii="Cambria Math" w:hAnsi="Cambria Math" w:cs="Times New Roman"/>
                          <w:sz w:val="28"/>
                          <w:szCs w:val="28"/>
                        </w:rPr>
                        <m:t>F2</m:t>
                      </m:r>
                    </m:e>
                    <m:sup>
                      <m:r>
                        <w:rPr>
                          <w:rFonts w:ascii="Cambria Math" w:hAnsi="Cambria Math" w:cs="Times New Roman"/>
                          <w:sz w:val="28"/>
                          <w:szCs w:val="28"/>
                        </w:rPr>
                        <m:t>p</m:t>
                      </m:r>
                    </m:sup>
                  </m:sSup>
                </m:e>
              </m:nary>
            </m:e>
          </m:d>
          <m:r>
            <w:rPr>
              <w:rFonts w:ascii="Cambria Math" w:eastAsia="Cambria Math" w:hAnsi="Cambria Math" w:cs="Times New Roman"/>
              <w:sz w:val="28"/>
              <w:szCs w:val="28"/>
            </w:rPr>
            <m:t>×0,5,</m:t>
          </m:r>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n - количество объектов недвижимого имущества и (или) объектов движимого и недвижимого имущества, связанных между собой;</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9F010F">
        <w:rPr>
          <w:rFonts w:ascii="Times New Roman" w:hAnsi="Times New Roman" w:cs="Times New Roman"/>
          <w:sz w:val="28"/>
          <w:szCs w:val="28"/>
        </w:rPr>
        <w:t>T</w:t>
      </w:r>
      <w:r w:rsidRPr="009F010F">
        <w:rPr>
          <w:rFonts w:ascii="Times New Roman" w:hAnsi="Times New Roman" w:cs="Times New Roman"/>
          <w:sz w:val="28"/>
          <w:szCs w:val="28"/>
          <w:vertAlign w:val="subscript"/>
        </w:rPr>
        <w:t>i</w:t>
      </w:r>
      <w:proofErr w:type="spellEnd"/>
      <w:r w:rsidRPr="009F010F">
        <w:rPr>
          <w:rFonts w:ascii="Times New Roman" w:hAnsi="Times New Roman" w:cs="Times New Roman"/>
          <w:sz w:val="28"/>
          <w:szCs w:val="28"/>
        </w:rPr>
        <w:t xml:space="preserve"> - момент ввода в эксплуатацию объектов недвижимого имущества и (или) комплекса объектов движимого и недвижимого имущества, связанных между собой, если проектом предусмотрено создание этих </w:t>
      </w:r>
      <w:r w:rsidRPr="009F010F">
        <w:rPr>
          <w:rFonts w:ascii="Times New Roman" w:hAnsi="Times New Roman" w:cs="Times New Roman"/>
          <w:sz w:val="28"/>
          <w:szCs w:val="28"/>
        </w:rPr>
        <w:lastRenderedPageBreak/>
        <w:t xml:space="preserve">объектов, или момент регистрации всех имущественных прав, возникших </w:t>
      </w:r>
      <w:r>
        <w:rPr>
          <w:rFonts w:ascii="Times New Roman" w:hAnsi="Times New Roman" w:cs="Times New Roman"/>
          <w:sz w:val="28"/>
          <w:szCs w:val="28"/>
        </w:rPr>
        <w:br/>
        <w:t>в рамках реализации проекта</w:t>
      </w:r>
      <w:r w:rsidRPr="009F010F">
        <w:rPr>
          <w:rFonts w:ascii="Times New Roman" w:hAnsi="Times New Roman" w:cs="Times New Roman"/>
          <w:sz w:val="28"/>
          <w:szCs w:val="28"/>
        </w:rPr>
        <w:t>;</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t</w:t>
      </w:r>
      <w:r w:rsidRPr="009F010F">
        <w:rPr>
          <w:rFonts w:ascii="Times New Roman" w:hAnsi="Times New Roman" w:cs="Times New Roman"/>
          <w:sz w:val="28"/>
          <w:szCs w:val="28"/>
          <w:vertAlign w:val="subscript"/>
        </w:rPr>
        <w:t>0</w:t>
      </w:r>
      <w:r w:rsidRPr="009F010F">
        <w:rPr>
          <w:rFonts w:ascii="Times New Roman" w:hAnsi="Times New Roman" w:cs="Times New Roman"/>
          <w:sz w:val="28"/>
          <w:szCs w:val="28"/>
        </w:rPr>
        <w:t xml:space="preserve"> - момент начала (месяц и год) финансирования по кредитам </w:t>
      </w:r>
      <w:r>
        <w:rPr>
          <w:rFonts w:ascii="Times New Roman" w:hAnsi="Times New Roman" w:cs="Times New Roman"/>
          <w:sz w:val="28"/>
          <w:szCs w:val="28"/>
        </w:rPr>
        <w:br/>
      </w:r>
      <w:r w:rsidRPr="009F010F">
        <w:rPr>
          <w:rFonts w:ascii="Times New Roman" w:hAnsi="Times New Roman" w:cs="Times New Roman"/>
          <w:sz w:val="28"/>
          <w:szCs w:val="28"/>
        </w:rPr>
        <w:t xml:space="preserve">и займам, облигационным займам, привлеченным на создание объектов недвижимого имущества и (или) комплекса объектов движимого </w:t>
      </w:r>
      <w:r>
        <w:rPr>
          <w:rFonts w:ascii="Times New Roman" w:hAnsi="Times New Roman" w:cs="Times New Roman"/>
          <w:sz w:val="28"/>
          <w:szCs w:val="28"/>
        </w:rPr>
        <w:br/>
      </w:r>
      <w:r w:rsidRPr="009F010F">
        <w:rPr>
          <w:rFonts w:ascii="Times New Roman" w:hAnsi="Times New Roman" w:cs="Times New Roman"/>
          <w:sz w:val="28"/>
          <w:szCs w:val="28"/>
        </w:rPr>
        <w:t>и недвижимого имущества, связанных между собой;</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F1 - сумма всех затрат на уплату процентов по кредитам и займам, привлеченным для создания p-</w:t>
      </w:r>
      <w:proofErr w:type="spellStart"/>
      <w:r w:rsidRPr="009F010F">
        <w:rPr>
          <w:rFonts w:ascii="Times New Roman" w:hAnsi="Times New Roman" w:cs="Times New Roman"/>
          <w:sz w:val="28"/>
          <w:szCs w:val="28"/>
        </w:rPr>
        <w:t>го</w:t>
      </w:r>
      <w:proofErr w:type="spellEnd"/>
      <w:r w:rsidRPr="009F010F">
        <w:rPr>
          <w:rFonts w:ascii="Times New Roman" w:hAnsi="Times New Roman" w:cs="Times New Roman"/>
          <w:sz w:val="28"/>
          <w:szCs w:val="28"/>
        </w:rPr>
        <w:t xml:space="preserve"> объекта недвижимого имущества и (или) объекта движимого и недвижимого имущества, связанных между собой, </w:t>
      </w:r>
      <w:r>
        <w:rPr>
          <w:rFonts w:ascii="Times New Roman" w:hAnsi="Times New Roman" w:cs="Times New Roman"/>
          <w:sz w:val="28"/>
          <w:szCs w:val="28"/>
        </w:rPr>
        <w:br/>
      </w:r>
      <w:r w:rsidRPr="009F010F">
        <w:rPr>
          <w:rFonts w:ascii="Times New Roman" w:hAnsi="Times New Roman" w:cs="Times New Roman"/>
          <w:sz w:val="28"/>
          <w:szCs w:val="28"/>
        </w:rPr>
        <w:t xml:space="preserve">в размере двух третьих ключевой ставки Центрального банка </w:t>
      </w:r>
      <w:r>
        <w:rPr>
          <w:rFonts w:ascii="Times New Roman" w:hAnsi="Times New Roman" w:cs="Times New Roman"/>
          <w:sz w:val="28"/>
          <w:szCs w:val="28"/>
        </w:rPr>
        <w:br/>
      </w:r>
      <w:r w:rsidRPr="009F010F">
        <w:rPr>
          <w:rFonts w:ascii="Times New Roman" w:hAnsi="Times New Roman" w:cs="Times New Roman"/>
          <w:sz w:val="28"/>
          <w:szCs w:val="28"/>
        </w:rPr>
        <w:t>Российской Федерации, действующей на момент уплаты процентов;</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F2 - сумма всех затрат на уплату купонного платежа </w:t>
      </w:r>
      <w:r>
        <w:rPr>
          <w:rFonts w:ascii="Times New Roman" w:hAnsi="Times New Roman" w:cs="Times New Roman"/>
          <w:sz w:val="28"/>
          <w:szCs w:val="28"/>
        </w:rPr>
        <w:br/>
      </w:r>
      <w:r w:rsidRPr="009F010F">
        <w:rPr>
          <w:rFonts w:ascii="Times New Roman" w:hAnsi="Times New Roman" w:cs="Times New Roman"/>
          <w:sz w:val="28"/>
          <w:szCs w:val="28"/>
        </w:rPr>
        <w:t>по облигационным займам, привлеченным для создания p-</w:t>
      </w:r>
      <w:proofErr w:type="spellStart"/>
      <w:r w:rsidRPr="009F010F">
        <w:rPr>
          <w:rFonts w:ascii="Times New Roman" w:hAnsi="Times New Roman" w:cs="Times New Roman"/>
          <w:sz w:val="28"/>
          <w:szCs w:val="28"/>
        </w:rPr>
        <w:t>го</w:t>
      </w:r>
      <w:proofErr w:type="spellEnd"/>
      <w:r w:rsidRPr="009F010F">
        <w:rPr>
          <w:rFonts w:ascii="Times New Roman" w:hAnsi="Times New Roman" w:cs="Times New Roman"/>
          <w:sz w:val="28"/>
          <w:szCs w:val="28"/>
        </w:rPr>
        <w:t xml:space="preserve"> объекта недвижимого имущества и (или) объекта движимого и недвижимого имущества, связанных между собой, в размере 70 процентов суммы фактически понесенных и документально подтвержденных затрат организации, реализующей проект, на выплату купонного платежа </w:t>
      </w:r>
      <w:r>
        <w:rPr>
          <w:rFonts w:ascii="Times New Roman" w:hAnsi="Times New Roman" w:cs="Times New Roman"/>
          <w:sz w:val="28"/>
          <w:szCs w:val="28"/>
        </w:rPr>
        <w:br/>
      </w:r>
      <w:r w:rsidRPr="009F010F">
        <w:rPr>
          <w:rFonts w:ascii="Times New Roman" w:hAnsi="Times New Roman" w:cs="Times New Roman"/>
          <w:sz w:val="28"/>
          <w:szCs w:val="28"/>
        </w:rPr>
        <w:t xml:space="preserve">по облигациям. При этом размер субсидии не может превышать величину, определенную исходя из 70 процентов базового индикатора, определяемого в соответствии с </w:t>
      </w:r>
      <w:r w:rsidRPr="00F67BF3">
        <w:rPr>
          <w:rFonts w:ascii="Times New Roman" w:hAnsi="Times New Roman" w:cs="Times New Roman"/>
          <w:sz w:val="28"/>
          <w:szCs w:val="28"/>
        </w:rPr>
        <w:t xml:space="preserve">Правилами </w:t>
      </w:r>
      <w:r w:rsidRPr="009F010F">
        <w:rPr>
          <w:rFonts w:ascii="Times New Roman" w:hAnsi="Times New Roman" w:cs="Times New Roman"/>
          <w:sz w:val="28"/>
          <w:szCs w:val="28"/>
        </w:rPr>
        <w:t xml:space="preserve">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w:t>
      </w:r>
      <w:r>
        <w:rPr>
          <w:rFonts w:ascii="Times New Roman" w:hAnsi="Times New Roman" w:cs="Times New Roman"/>
          <w:sz w:val="28"/>
          <w:szCs w:val="28"/>
        </w:rPr>
        <w:br/>
      </w:r>
      <w:r w:rsidRPr="009F010F">
        <w:rPr>
          <w:rFonts w:ascii="Times New Roman" w:hAnsi="Times New Roman" w:cs="Times New Roman"/>
          <w:sz w:val="28"/>
          <w:szCs w:val="28"/>
        </w:rPr>
        <w:t xml:space="preserve">при превышении которого субсидирование процентной ставки </w:t>
      </w:r>
      <w:r>
        <w:rPr>
          <w:rFonts w:ascii="Times New Roman" w:hAnsi="Times New Roman" w:cs="Times New Roman"/>
          <w:sz w:val="28"/>
          <w:szCs w:val="28"/>
        </w:rPr>
        <w:br/>
      </w:r>
      <w:r w:rsidRPr="009F010F">
        <w:rPr>
          <w:rFonts w:ascii="Times New Roman" w:hAnsi="Times New Roman" w:cs="Times New Roman"/>
          <w:sz w:val="28"/>
          <w:szCs w:val="28"/>
        </w:rPr>
        <w:t xml:space="preserve">не осуществляется, утвержденными постановлением Правительства Российской Федерации от 20 июля 2016 г. № 702 "О применении базовых индикаторов при расчете параметров субсидирования процентной ставки </w:t>
      </w:r>
      <w:r>
        <w:rPr>
          <w:rFonts w:ascii="Times New Roman" w:hAnsi="Times New Roman" w:cs="Times New Roman"/>
          <w:sz w:val="28"/>
          <w:szCs w:val="28"/>
        </w:rPr>
        <w:br/>
      </w:r>
      <w:r w:rsidRPr="009F010F">
        <w:rPr>
          <w:rFonts w:ascii="Times New Roman" w:hAnsi="Times New Roman" w:cs="Times New Roman"/>
          <w:sz w:val="28"/>
          <w:szCs w:val="28"/>
        </w:rPr>
        <w:t xml:space="preserve">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w:t>
      </w:r>
      <w:r>
        <w:rPr>
          <w:rFonts w:ascii="Times New Roman" w:hAnsi="Times New Roman" w:cs="Times New Roman"/>
          <w:sz w:val="28"/>
          <w:szCs w:val="28"/>
        </w:rPr>
        <w:br/>
      </w:r>
      <w:r w:rsidRPr="009F010F">
        <w:rPr>
          <w:rFonts w:ascii="Times New Roman" w:hAnsi="Times New Roman" w:cs="Times New Roman"/>
          <w:sz w:val="28"/>
          <w:szCs w:val="28"/>
        </w:rPr>
        <w:t xml:space="preserve">при превышении которого субсидирование процентной ставки </w:t>
      </w:r>
      <w:r>
        <w:rPr>
          <w:rFonts w:ascii="Times New Roman" w:hAnsi="Times New Roman" w:cs="Times New Roman"/>
          <w:sz w:val="28"/>
          <w:szCs w:val="28"/>
        </w:rPr>
        <w:br/>
      </w:r>
      <w:r w:rsidRPr="009F010F">
        <w:rPr>
          <w:rFonts w:ascii="Times New Roman" w:hAnsi="Times New Roman" w:cs="Times New Roman"/>
          <w:sz w:val="28"/>
          <w:szCs w:val="28"/>
        </w:rPr>
        <w:t>не осуществляется".</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bookmarkStart w:id="2" w:name="Par0"/>
      <w:bookmarkEnd w:id="2"/>
      <w:r w:rsidRPr="009F010F">
        <w:rPr>
          <w:rFonts w:ascii="Times New Roman" w:hAnsi="Times New Roman" w:cs="Times New Roman"/>
          <w:sz w:val="28"/>
          <w:szCs w:val="28"/>
        </w:rPr>
        <w:t xml:space="preserve">Предельный объем затрат на демонтаж объектов, расположенных </w:t>
      </w:r>
      <w:r>
        <w:rPr>
          <w:rFonts w:ascii="Times New Roman" w:hAnsi="Times New Roman" w:cs="Times New Roman"/>
          <w:sz w:val="28"/>
          <w:szCs w:val="28"/>
        </w:rPr>
        <w:br/>
      </w:r>
      <w:r w:rsidRPr="009F010F">
        <w:rPr>
          <w:rFonts w:ascii="Times New Roman" w:hAnsi="Times New Roman" w:cs="Times New Roman"/>
          <w:sz w:val="28"/>
          <w:szCs w:val="28"/>
        </w:rPr>
        <w:t>на территориях военных городков (в части жилищного строительства), рассчитывается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autoSpaceDE w:val="0"/>
        <w:autoSpaceDN w:val="0"/>
        <w:adjustRightInd w:val="0"/>
        <w:spacing w:after="0" w:line="276" w:lineRule="auto"/>
        <w:ind w:firstLine="709"/>
        <w:jc w:val="center"/>
        <w:rPr>
          <w:rFonts w:ascii="Times New Roman" w:hAnsi="Times New Roman" w:cs="Times New Roman"/>
          <w:sz w:val="28"/>
          <w:szCs w:val="28"/>
        </w:rPr>
      </w:pPr>
      <m:oMath>
        <m:sSub>
          <m:sSubPr>
            <m:ctrlPr>
              <w:rPr>
                <w:rFonts w:ascii="Cambria Math" w:hAnsi="Cambria Math" w:cs="Times New Roman"/>
                <w:sz w:val="28"/>
                <w:szCs w:val="28"/>
                <w:vertAlign w:val="subscript"/>
              </w:rPr>
            </m:ctrlPr>
          </m:sSubPr>
          <m:e>
            <m:r>
              <w:rPr>
                <w:rFonts w:ascii="Cambria Math" w:hAnsi="Cambria Math" w:cs="Times New Roman"/>
                <w:sz w:val="28"/>
                <w:szCs w:val="28"/>
                <w:vertAlign w:val="subscript"/>
              </w:rPr>
              <m:t>С</m:t>
            </m:r>
          </m:e>
          <m:sub>
            <m:r>
              <w:rPr>
                <w:rFonts w:ascii="Cambria Math" w:hAnsi="Cambria Math" w:cs="Times New Roman"/>
                <w:sz w:val="28"/>
                <w:szCs w:val="28"/>
                <w:vertAlign w:val="subscript"/>
              </w:rPr>
              <m:t>дем</m:t>
            </m:r>
          </m:sub>
        </m:sSub>
        <m:r>
          <w:rPr>
            <w:rFonts w:ascii="Cambria Math" w:eastAsia="Cambria Math" w:hAnsi="Cambria Math" w:cs="Times New Roman"/>
            <w:sz w:val="28"/>
            <w:szCs w:val="28"/>
          </w:rPr>
          <m:t>=</m:t>
        </m:r>
        <m:nary>
          <m:naryPr>
            <m:chr m:val="∑"/>
            <m:grow m:val="1"/>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eastAsia="Cambria Math" w:hAnsi="Cambria Math" w:cs="Times New Roman"/>
                <w:sz w:val="28"/>
                <w:szCs w:val="28"/>
              </w:rPr>
              <m:t>n</m:t>
            </m:r>
          </m:sup>
          <m:e>
            <m:sSup>
              <m:sSupPr>
                <m:ctrlPr>
                  <w:rPr>
                    <w:rFonts w:ascii="Cambria Math" w:hAnsi="Cambria Math" w:cs="Times New Roman"/>
                    <w:i/>
                    <w:sz w:val="28"/>
                    <w:szCs w:val="28"/>
                  </w:rPr>
                </m:ctrlPr>
              </m:sSupPr>
              <m:e>
                <m:r>
                  <w:rPr>
                    <w:rFonts w:ascii="Cambria Math" w:hAnsi="Cambria Math" w:cs="Times New Roman"/>
                    <w:sz w:val="28"/>
                    <w:szCs w:val="28"/>
                  </w:rPr>
                  <m:t>S1</m:t>
                </m:r>
              </m:e>
              <m:sup>
                <m:r>
                  <w:rPr>
                    <w:rFonts w:ascii="Cambria Math" w:hAnsi="Cambria Math" w:cs="Times New Roman"/>
                    <w:sz w:val="28"/>
                    <w:szCs w:val="28"/>
                  </w:rPr>
                  <m:t>p</m:t>
                </m:r>
              </m:sup>
            </m:sSup>
          </m:e>
        </m:nary>
        <m:r>
          <w:rPr>
            <w:rFonts w:ascii="Cambria Math" w:eastAsia="Cambria Math" w:hAnsi="Cambria Math" w:cs="Times New Roman"/>
            <w:sz w:val="28"/>
            <w:szCs w:val="28"/>
          </w:rPr>
          <m:t>×1</m:t>
        </m:r>
      </m:oMath>
      <w:r w:rsidR="00F438F0">
        <w:rPr>
          <w:rFonts w:ascii="Times New Roman" w:eastAsiaTheme="minorEastAsia" w:hAnsi="Times New Roman" w:cs="Times New Roman"/>
          <w:sz w:val="28"/>
          <w:szCs w:val="28"/>
        </w:rPr>
        <w:t>,</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n - количество объектов жилищного строительства, в отношении которых осуществляется демонтаж;</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S1 - сумма затрат на проведение всех необходимых работ с целью демонтажа p-</w:t>
      </w:r>
      <w:proofErr w:type="spellStart"/>
      <w:r w:rsidRPr="009F010F">
        <w:rPr>
          <w:rFonts w:ascii="Times New Roman" w:hAnsi="Times New Roman" w:cs="Times New Roman"/>
          <w:sz w:val="28"/>
          <w:szCs w:val="28"/>
        </w:rPr>
        <w:t>го</w:t>
      </w:r>
      <w:proofErr w:type="spellEnd"/>
      <w:r w:rsidRPr="009F010F">
        <w:rPr>
          <w:rFonts w:ascii="Times New Roman" w:hAnsi="Times New Roman" w:cs="Times New Roman"/>
          <w:sz w:val="28"/>
          <w:szCs w:val="28"/>
        </w:rPr>
        <w:t xml:space="preserve"> объекта инфраструктуры (включая работы, связанные </w:t>
      </w:r>
      <w:r>
        <w:rPr>
          <w:rFonts w:ascii="Times New Roman" w:hAnsi="Times New Roman" w:cs="Times New Roman"/>
          <w:sz w:val="28"/>
          <w:szCs w:val="28"/>
        </w:rPr>
        <w:br/>
      </w:r>
      <w:r w:rsidRPr="009F010F">
        <w:rPr>
          <w:rFonts w:ascii="Times New Roman" w:hAnsi="Times New Roman" w:cs="Times New Roman"/>
          <w:sz w:val="28"/>
          <w:szCs w:val="28"/>
        </w:rPr>
        <w:t>с подготовкой постройки к сносу, демонтаж конструкций, снос сооружений, погрузку и выгрузку строительного мусора, аренду необходимого оборудования).</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3. Сумма платежей, исчисленных организацией, реализующей проект, за период i (квартал) для уплаты в бюджеты публично-правовых образований, являющихся сторонами соглашения о защите и поощрении капиталовложений (</w:t>
      </w:r>
      <w:proofErr w:type="spellStart"/>
      <w:r w:rsidRPr="009F010F">
        <w:rPr>
          <w:rFonts w:ascii="Times New Roman" w:hAnsi="Times New Roman" w:cs="Times New Roman"/>
          <w:sz w:val="28"/>
          <w:szCs w:val="28"/>
        </w:rPr>
        <w:t>N</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 определяется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autoSpaceDE w:val="0"/>
        <w:autoSpaceDN w:val="0"/>
        <w:adjustRightInd w:val="0"/>
        <w:spacing w:after="0" w:line="276" w:lineRule="auto"/>
        <w:ind w:firstLine="709"/>
        <w:jc w:val="center"/>
        <w:rPr>
          <w:rFonts w:ascii="Times New Roman"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m:t>
              </m:r>
            </m:e>
            <m:sup>
              <m:r>
                <w:rPr>
                  <w:rFonts w:ascii="Cambria Math" w:hAnsi="Cambria Math" w:cs="Times New Roman"/>
                  <w:sz w:val="28"/>
                  <w:szCs w:val="28"/>
                  <w:lang w:val="en-US"/>
                </w:rPr>
                <m:t>i</m:t>
              </m:r>
            </m:sup>
          </m:sSup>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rPr>
                <m:t>пр</m:t>
              </m:r>
            </m:sub>
            <m:sup>
              <m:r>
                <w:rPr>
                  <w:rFonts w:ascii="Cambria Math" w:hAnsi="Cambria Math" w:cs="Times New Roman"/>
                  <w:sz w:val="28"/>
                  <w:szCs w:val="28"/>
                  <w:lang w:val="en-US"/>
                </w:rPr>
                <m:t>i</m:t>
              </m:r>
            </m:sup>
          </m:sSubSup>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rPr>
                <m:t>НДС</m:t>
              </m:r>
            </m:sub>
            <m:sup>
              <m:r>
                <w:rPr>
                  <w:rFonts w:ascii="Cambria Math" w:hAnsi="Cambria Math" w:cs="Times New Roman"/>
                  <w:sz w:val="28"/>
                  <w:szCs w:val="28"/>
                  <w:lang w:val="en-US"/>
                </w:rPr>
                <m:t>i</m:t>
              </m:r>
            </m:sup>
          </m:sSubSup>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rPr>
                <m:t>имущ</m:t>
              </m:r>
            </m:sub>
            <m:sup>
              <m:r>
                <w:rPr>
                  <w:rFonts w:ascii="Cambria Math" w:hAnsi="Cambria Math" w:cs="Times New Roman"/>
                  <w:sz w:val="28"/>
                  <w:szCs w:val="28"/>
                  <w:lang w:val="en-US"/>
                </w:rPr>
                <m:t>i</m:t>
              </m:r>
            </m:sup>
          </m:sSubSup>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там</m:t>
              </m:r>
            </m:sub>
            <m:sup>
              <m:r>
                <w:rPr>
                  <w:rFonts w:ascii="Cambria Math" w:hAnsi="Cambria Math" w:cs="Times New Roman"/>
                  <w:sz w:val="28"/>
                  <w:szCs w:val="28"/>
                  <w:lang w:val="en-US"/>
                </w:rPr>
                <m:t>i</m:t>
              </m:r>
            </m:sup>
          </m:sSubSup>
          <m:r>
            <w:rPr>
              <w:rFonts w:ascii="Cambria Math" w:hAnsi="Cambria Math" w:cs="Times New Roman"/>
              <w:sz w:val="28"/>
              <w:szCs w:val="28"/>
              <w:lang w:val="en-US"/>
            </w:rPr>
            <m:t>,</m:t>
          </m:r>
        </m:oMath>
      </m:oMathPara>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sz w:val="28"/>
          <w:szCs w:val="28"/>
        </w:rPr>
        <w:t>где </w:t>
      </w:r>
      <w:r w:rsidRPr="009F010F">
        <w:rPr>
          <w:rFonts w:ascii="Times New Roman" w:hAnsi="Times New Roman" w:cs="Times New Roman"/>
          <w:noProof/>
          <w:position w:val="-10"/>
          <w:sz w:val="28"/>
          <w:szCs w:val="28"/>
          <w:lang w:eastAsia="ru-RU"/>
        </w:rPr>
        <w:drawing>
          <wp:inline distT="0" distB="0" distL="0" distR="0" wp14:anchorId="42B71E5B" wp14:editId="0614733C">
            <wp:extent cx="723265" cy="259080"/>
            <wp:effectExtent l="0" t="0" r="635" b="762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259080"/>
                    </a:xfrm>
                    <a:prstGeom prst="rect">
                      <a:avLst/>
                    </a:prstGeom>
                    <a:noFill/>
                    <a:ln>
                      <a:noFill/>
                    </a:ln>
                  </pic:spPr>
                </pic:pic>
              </a:graphicData>
            </a:graphic>
          </wp:inline>
        </w:drawing>
      </w: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i - календарный квартал;</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0"/>
          <w:sz w:val="28"/>
          <w:szCs w:val="28"/>
          <w:lang w:eastAsia="ru-RU"/>
        </w:rPr>
        <w:drawing>
          <wp:inline distT="0" distB="0" distL="0" distR="0" wp14:anchorId="59958708" wp14:editId="586A2DA0">
            <wp:extent cx="273050" cy="259080"/>
            <wp:effectExtent l="0" t="0" r="0" b="762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5908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суммы налога на прибыль организаций, исчисленного организацией, реализующей проект, для уплаты в федеральный бюджет </w:t>
      </w:r>
      <w:r>
        <w:rPr>
          <w:rFonts w:ascii="Times New Roman" w:hAnsi="Times New Roman" w:cs="Times New Roman"/>
          <w:sz w:val="28"/>
          <w:szCs w:val="28"/>
        </w:rPr>
        <w:br/>
      </w:r>
      <w:r w:rsidRPr="009F010F">
        <w:rPr>
          <w:rFonts w:ascii="Times New Roman" w:hAnsi="Times New Roman" w:cs="Times New Roman"/>
          <w:sz w:val="28"/>
          <w:szCs w:val="28"/>
        </w:rPr>
        <w:t xml:space="preserve">и бюджет субъекта Российской Федерации за период i, учитываемые </w:t>
      </w:r>
      <w:r>
        <w:rPr>
          <w:rFonts w:ascii="Times New Roman" w:hAnsi="Times New Roman" w:cs="Times New Roman"/>
          <w:sz w:val="28"/>
          <w:szCs w:val="28"/>
        </w:rPr>
        <w:br/>
      </w:r>
      <w:r w:rsidRPr="009F010F">
        <w:rPr>
          <w:rFonts w:ascii="Times New Roman" w:hAnsi="Times New Roman" w:cs="Times New Roman"/>
          <w:sz w:val="28"/>
          <w:szCs w:val="28"/>
        </w:rPr>
        <w:t xml:space="preserve">при возмещении затрат на создание объектов инфраструктуры, затрат </w:t>
      </w:r>
      <w:r>
        <w:rPr>
          <w:rFonts w:ascii="Times New Roman" w:hAnsi="Times New Roman" w:cs="Times New Roman"/>
          <w:sz w:val="28"/>
          <w:szCs w:val="28"/>
        </w:rPr>
        <w:br/>
      </w:r>
      <w:r w:rsidRPr="009F010F">
        <w:rPr>
          <w:rFonts w:ascii="Times New Roman" w:hAnsi="Times New Roman" w:cs="Times New Roman"/>
          <w:sz w:val="28"/>
          <w:szCs w:val="28"/>
        </w:rPr>
        <w:t>на уплату процентов,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0"/>
          <w:sz w:val="28"/>
          <w:szCs w:val="28"/>
          <w:lang w:eastAsia="ru-RU"/>
        </w:rPr>
        <w:drawing>
          <wp:inline distT="0" distB="0" distL="0" distR="0" wp14:anchorId="7C65264B" wp14:editId="4F7AFCE9">
            <wp:extent cx="354965" cy="259080"/>
            <wp:effectExtent l="0" t="0" r="6985" b="762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965" cy="25908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 налога на добавленную стоимость (за вычетом </w:t>
      </w:r>
      <w:r>
        <w:rPr>
          <w:rFonts w:ascii="Times New Roman" w:hAnsi="Times New Roman" w:cs="Times New Roman"/>
          <w:sz w:val="28"/>
          <w:szCs w:val="28"/>
        </w:rPr>
        <w:br/>
      </w:r>
      <w:r w:rsidRPr="009F010F">
        <w:rPr>
          <w:rFonts w:ascii="Times New Roman" w:hAnsi="Times New Roman" w:cs="Times New Roman"/>
          <w:sz w:val="28"/>
          <w:szCs w:val="28"/>
        </w:rPr>
        <w:t xml:space="preserve">налога, возмещенного организации, реализующей проект), исчисленного организацией, реализующей проект, для уплаты в федеральный бюджет </w:t>
      </w:r>
      <w:r>
        <w:rPr>
          <w:rFonts w:ascii="Times New Roman" w:hAnsi="Times New Roman" w:cs="Times New Roman"/>
          <w:sz w:val="28"/>
          <w:szCs w:val="28"/>
        </w:rPr>
        <w:br/>
      </w:r>
      <w:r w:rsidRPr="009F010F">
        <w:rPr>
          <w:rFonts w:ascii="Times New Roman" w:hAnsi="Times New Roman" w:cs="Times New Roman"/>
          <w:sz w:val="28"/>
          <w:szCs w:val="28"/>
        </w:rPr>
        <w:t>за период i, учитываемая при возмещении затрат на создание объектов инфраструктуры, затрат на уплату процентов,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0"/>
          <w:sz w:val="28"/>
          <w:szCs w:val="28"/>
          <w:lang w:eastAsia="ru-RU"/>
        </w:rPr>
        <w:drawing>
          <wp:inline distT="0" distB="0" distL="0" distR="0" wp14:anchorId="3C45659D" wp14:editId="4D581240">
            <wp:extent cx="382270" cy="259080"/>
            <wp:effectExtent l="0" t="0" r="0" b="762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270" cy="25908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 налога на имущество организаций, исчисленного организацией, реализующей проект, для уплаты в бюджет субъекта </w:t>
      </w:r>
      <w:r w:rsidRPr="009F010F">
        <w:rPr>
          <w:rFonts w:ascii="Times New Roman" w:hAnsi="Times New Roman" w:cs="Times New Roman"/>
          <w:sz w:val="28"/>
          <w:szCs w:val="28"/>
        </w:rPr>
        <w:lastRenderedPageBreak/>
        <w:t xml:space="preserve">Российской Федерации за период i, учитываемая при возмещении затрат </w:t>
      </w:r>
      <w:r>
        <w:rPr>
          <w:rFonts w:ascii="Times New Roman" w:hAnsi="Times New Roman" w:cs="Times New Roman"/>
          <w:sz w:val="28"/>
          <w:szCs w:val="28"/>
        </w:rPr>
        <w:br/>
      </w:r>
      <w:r w:rsidRPr="009F010F">
        <w:rPr>
          <w:rFonts w:ascii="Times New Roman" w:hAnsi="Times New Roman" w:cs="Times New Roman"/>
          <w:sz w:val="28"/>
          <w:szCs w:val="28"/>
        </w:rPr>
        <w:t>на создание объектов инфраструктуры, затрат на уплату процентов,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46C0EF66" wp14:editId="72AD0733">
            <wp:extent cx="300355" cy="231775"/>
            <wp:effectExtent l="0" t="0" r="444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355" cy="231775"/>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 ввозных таможенных пошлин, учитываемая </w:t>
      </w:r>
      <w:r>
        <w:rPr>
          <w:rFonts w:ascii="Times New Roman" w:hAnsi="Times New Roman" w:cs="Times New Roman"/>
          <w:sz w:val="28"/>
          <w:szCs w:val="28"/>
        </w:rPr>
        <w:br/>
      </w:r>
      <w:r w:rsidRPr="009F010F">
        <w:rPr>
          <w:rFonts w:ascii="Times New Roman" w:hAnsi="Times New Roman" w:cs="Times New Roman"/>
          <w:sz w:val="28"/>
          <w:szCs w:val="28"/>
        </w:rPr>
        <w:t xml:space="preserve">при возмещении затрат на создание объектов инфраструктуры, затрат </w:t>
      </w:r>
      <w:r>
        <w:rPr>
          <w:rFonts w:ascii="Times New Roman" w:hAnsi="Times New Roman" w:cs="Times New Roman"/>
          <w:sz w:val="28"/>
          <w:szCs w:val="28"/>
        </w:rPr>
        <w:br/>
      </w:r>
      <w:r w:rsidRPr="009F010F">
        <w:rPr>
          <w:rFonts w:ascii="Times New Roman" w:hAnsi="Times New Roman" w:cs="Times New Roman"/>
          <w:sz w:val="28"/>
          <w:szCs w:val="28"/>
        </w:rPr>
        <w:t xml:space="preserve">на уплату процентов,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 Указанная сумма рассчитывается исходя из 100 процентов доли средств, зачисляемых </w:t>
      </w:r>
      <w:r>
        <w:rPr>
          <w:rFonts w:ascii="Times New Roman" w:hAnsi="Times New Roman" w:cs="Times New Roman"/>
          <w:sz w:val="28"/>
          <w:szCs w:val="28"/>
        </w:rPr>
        <w:br/>
      </w:r>
      <w:r w:rsidRPr="009F010F">
        <w:rPr>
          <w:rFonts w:ascii="Times New Roman" w:hAnsi="Times New Roman" w:cs="Times New Roman"/>
          <w:sz w:val="28"/>
          <w:szCs w:val="28"/>
        </w:rPr>
        <w:t xml:space="preserve">в федеральный бюджет в соответствии с нормативом распределения сумм ввозных таможенных пошлин, определенным </w:t>
      </w:r>
      <w:r w:rsidRPr="002A490E">
        <w:rPr>
          <w:rFonts w:ascii="Times New Roman" w:hAnsi="Times New Roman" w:cs="Times New Roman"/>
          <w:sz w:val="28"/>
          <w:szCs w:val="28"/>
        </w:rPr>
        <w:t>Договором о</w:t>
      </w:r>
      <w:r w:rsidRPr="009F010F">
        <w:rPr>
          <w:rFonts w:ascii="Times New Roman" w:hAnsi="Times New Roman" w:cs="Times New Roman"/>
          <w:sz w:val="28"/>
          <w:szCs w:val="28"/>
        </w:rPr>
        <w:t xml:space="preserve"> Евразийском экономическом союзе от 29 мая 2014 г</w:t>
      </w:r>
      <w:r>
        <w:rPr>
          <w:rFonts w:ascii="Times New Roman" w:hAnsi="Times New Roman" w:cs="Times New Roman"/>
          <w:sz w:val="28"/>
          <w:szCs w:val="28"/>
        </w:rPr>
        <w:t>ода</w:t>
      </w:r>
      <w:r w:rsidRPr="009F010F">
        <w:rPr>
          <w:rFonts w:ascii="Times New Roman" w:hAnsi="Times New Roman" w:cs="Times New Roman"/>
          <w:sz w:val="28"/>
          <w:szCs w:val="28"/>
        </w:rPr>
        <w:t>, исчисленных организацией, реализующей проект, для уплаты за период i;</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При этом:</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72FA25FC" wp14:editId="01903B7F">
            <wp:extent cx="1132840" cy="2317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2840" cy="231775"/>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15472FDC" wp14:editId="6703D1A7">
            <wp:extent cx="327660" cy="2317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60" cy="231775"/>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 платежей, исчисленных организацией, реализующей проект, для уплаты за период i (квартал) в федеральный бюджет;</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188EEAFE" wp14:editId="3DD9E30C">
            <wp:extent cx="273050" cy="2317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 платежей, исчисленных организацией, реализующей проект, для уплаты за период i (квартал) в бюджет субъекта </w:t>
      </w:r>
      <w:r>
        <w:rPr>
          <w:rFonts w:ascii="Times New Roman" w:hAnsi="Times New Roman" w:cs="Times New Roman"/>
          <w:sz w:val="28"/>
          <w:szCs w:val="28"/>
        </w:rPr>
        <w:br/>
      </w:r>
      <w:r w:rsidRPr="009F010F">
        <w:rPr>
          <w:rFonts w:ascii="Times New Roman" w:hAnsi="Times New Roman" w:cs="Times New Roman"/>
          <w:sz w:val="28"/>
          <w:szCs w:val="28"/>
        </w:rPr>
        <w:t>Российской Федерации.</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4. Сумма платежей, исчисленных организацией, реализующей проект, для уплаты за период i (квартал) в федеральный бюджет (</w:t>
      </w:r>
      <w:r w:rsidRPr="009F010F">
        <w:rPr>
          <w:rFonts w:ascii="Times New Roman" w:hAnsi="Times New Roman" w:cs="Times New Roman"/>
          <w:noProof/>
          <w:position w:val="-8"/>
          <w:sz w:val="28"/>
          <w:szCs w:val="28"/>
          <w:lang w:eastAsia="ru-RU"/>
        </w:rPr>
        <w:drawing>
          <wp:inline distT="0" distB="0" distL="0" distR="0" wp14:anchorId="6AE815DA" wp14:editId="649B4BDF">
            <wp:extent cx="327660" cy="2317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60" cy="231775"/>
                    </a:xfrm>
                    <a:prstGeom prst="rect">
                      <a:avLst/>
                    </a:prstGeom>
                    <a:noFill/>
                    <a:ln>
                      <a:noFill/>
                    </a:ln>
                  </pic:spPr>
                </pic:pic>
              </a:graphicData>
            </a:graphic>
          </wp:inline>
        </w:drawing>
      </w:r>
      <w:r w:rsidRPr="009F010F">
        <w:rPr>
          <w:rFonts w:ascii="Times New Roman" w:hAnsi="Times New Roman" w:cs="Times New Roman"/>
          <w:sz w:val="28"/>
          <w:szCs w:val="28"/>
        </w:rPr>
        <w:t>) определяется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0"/>
          <w:sz w:val="28"/>
          <w:szCs w:val="28"/>
          <w:lang w:eastAsia="ru-RU"/>
        </w:rPr>
        <w:drawing>
          <wp:inline distT="0" distB="0" distL="0" distR="0" wp14:anchorId="34BA97A2" wp14:editId="7557F1B9">
            <wp:extent cx="2320290" cy="259080"/>
            <wp:effectExtent l="0" t="0" r="3810" b="762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0290" cy="25908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sz w:val="28"/>
          <w:szCs w:val="28"/>
        </w:rPr>
        <w:t>где </w:t>
      </w:r>
      <w:r w:rsidRPr="009F010F">
        <w:rPr>
          <w:rFonts w:ascii="Times New Roman" w:hAnsi="Times New Roman" w:cs="Times New Roman"/>
          <w:noProof/>
          <w:position w:val="-10"/>
          <w:sz w:val="28"/>
          <w:szCs w:val="28"/>
          <w:lang w:eastAsia="ru-RU"/>
        </w:rPr>
        <w:drawing>
          <wp:inline distT="0" distB="0" distL="0" distR="0" wp14:anchorId="49E1382C" wp14:editId="6034D476">
            <wp:extent cx="709930" cy="259080"/>
            <wp:effectExtent l="0" t="0" r="0" b="762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9930" cy="259080"/>
                    </a:xfrm>
                    <a:prstGeom prst="rect">
                      <a:avLst/>
                    </a:prstGeom>
                    <a:noFill/>
                    <a:ln>
                      <a:noFill/>
                    </a:ln>
                  </pic:spPr>
                </pic:pic>
              </a:graphicData>
            </a:graphic>
          </wp:inline>
        </w:drawing>
      </w: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5. Сумма платежей, фактически уплаченных организацией, реализующей проект, за период i (год) в бюджеты публично-правовых </w:t>
      </w:r>
      <w:r w:rsidRPr="009F010F">
        <w:rPr>
          <w:rFonts w:ascii="Times New Roman" w:hAnsi="Times New Roman" w:cs="Times New Roman"/>
          <w:sz w:val="28"/>
          <w:szCs w:val="28"/>
        </w:rPr>
        <w:lastRenderedPageBreak/>
        <w:t>образований, являющихся сторонами соглашения о защите и поощрении капиталовложений (</w:t>
      </w:r>
      <w:r w:rsidRPr="009F010F">
        <w:rPr>
          <w:rFonts w:ascii="Times New Roman" w:hAnsi="Times New Roman" w:cs="Times New Roman"/>
          <w:noProof/>
          <w:position w:val="-10"/>
          <w:sz w:val="28"/>
          <w:szCs w:val="28"/>
          <w:lang w:eastAsia="ru-RU"/>
        </w:rPr>
        <w:drawing>
          <wp:inline distT="0" distB="0" distL="0" distR="0" wp14:anchorId="65C7A2F5" wp14:editId="36C38704">
            <wp:extent cx="340995" cy="259080"/>
            <wp:effectExtent l="0" t="0" r="1905"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0995" cy="259080"/>
                    </a:xfrm>
                    <a:prstGeom prst="rect">
                      <a:avLst/>
                    </a:prstGeom>
                    <a:noFill/>
                    <a:ln>
                      <a:noFill/>
                    </a:ln>
                  </pic:spPr>
                </pic:pic>
              </a:graphicData>
            </a:graphic>
          </wp:inline>
        </w:drawing>
      </w:r>
      <w:r w:rsidRPr="009F010F">
        <w:rPr>
          <w:rFonts w:ascii="Times New Roman" w:hAnsi="Times New Roman" w:cs="Times New Roman"/>
          <w:sz w:val="28"/>
          <w:szCs w:val="28"/>
        </w:rPr>
        <w:t>), рассчитывается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0"/>
          <w:sz w:val="28"/>
          <w:szCs w:val="28"/>
          <w:lang w:eastAsia="ru-RU"/>
        </w:rPr>
        <w:drawing>
          <wp:inline distT="0" distB="0" distL="0" distR="0" wp14:anchorId="061F8185" wp14:editId="01B86F5C">
            <wp:extent cx="1788160" cy="259080"/>
            <wp:effectExtent l="0" t="0" r="0" b="762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88160" cy="25908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при этом:</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0"/>
          <w:sz w:val="28"/>
          <w:szCs w:val="28"/>
          <w:lang w:eastAsia="ru-RU"/>
        </w:rPr>
        <w:drawing>
          <wp:inline distT="0" distB="0" distL="0" distR="0" wp14:anchorId="1B94DE10" wp14:editId="3917C3C9">
            <wp:extent cx="3316605" cy="259080"/>
            <wp:effectExtent l="0" t="0" r="0" b="762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16605" cy="259080"/>
                    </a:xfrm>
                    <a:prstGeom prst="rect">
                      <a:avLst/>
                    </a:prstGeom>
                    <a:noFill/>
                    <a:ln>
                      <a:noFill/>
                    </a:ln>
                  </pic:spPr>
                </pic:pic>
              </a:graphicData>
            </a:graphic>
          </wp:inline>
        </w:drawing>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0"/>
          <w:sz w:val="28"/>
          <w:szCs w:val="28"/>
          <w:lang w:eastAsia="ru-RU"/>
        </w:rPr>
        <w:drawing>
          <wp:inline distT="0" distB="0" distL="0" distR="0" wp14:anchorId="5FBEDACC" wp14:editId="37DCA9B7">
            <wp:extent cx="559435" cy="259080"/>
            <wp:effectExtent l="0" t="0" r="0" b="762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9435" cy="25908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 платежей, фактически уплаченных организацией, реализующей проект, за пери</w:t>
      </w:r>
      <w:r>
        <w:rPr>
          <w:rFonts w:ascii="Times New Roman" w:hAnsi="Times New Roman" w:cs="Times New Roman"/>
          <w:sz w:val="28"/>
          <w:szCs w:val="28"/>
        </w:rPr>
        <w:t>од i (год) в федеральный бюджет;</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0"/>
          <w:sz w:val="28"/>
          <w:szCs w:val="28"/>
          <w:lang w:eastAsia="ru-RU"/>
        </w:rPr>
        <w:drawing>
          <wp:inline distT="0" distB="0" distL="0" distR="0" wp14:anchorId="276790A6" wp14:editId="4B24E880">
            <wp:extent cx="873760" cy="259080"/>
            <wp:effectExtent l="0" t="0" r="254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3760" cy="259080"/>
                    </a:xfrm>
                    <a:prstGeom prst="rect">
                      <a:avLst/>
                    </a:prstGeom>
                    <a:noFill/>
                    <a:ln>
                      <a:noFill/>
                    </a:ln>
                  </pic:spPr>
                </pic:pic>
              </a:graphicData>
            </a:graphic>
          </wp:inline>
        </w:drawing>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0"/>
          <w:sz w:val="28"/>
          <w:szCs w:val="28"/>
          <w:lang w:eastAsia="ru-RU"/>
        </w:rPr>
        <w:drawing>
          <wp:inline distT="0" distB="0" distL="0" distR="0" wp14:anchorId="61F8592E" wp14:editId="0F821C05">
            <wp:extent cx="518795" cy="259080"/>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8795" cy="25908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 платежей, фактически уплаченных организацией, реализующей проект, за период i (год) в бюджет субъекта </w:t>
      </w:r>
      <w:r>
        <w:rPr>
          <w:rFonts w:ascii="Times New Roman" w:hAnsi="Times New Roman" w:cs="Times New Roman"/>
          <w:sz w:val="28"/>
          <w:szCs w:val="28"/>
        </w:rPr>
        <w:br/>
      </w:r>
      <w:r w:rsidRPr="009F010F">
        <w:rPr>
          <w:rFonts w:ascii="Times New Roman" w:hAnsi="Times New Roman" w:cs="Times New Roman"/>
          <w:sz w:val="28"/>
          <w:szCs w:val="28"/>
        </w:rPr>
        <w:t>Российской Федерации.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5F5AC5">
        <w:rPr>
          <w:rFonts w:ascii="Times New Roman" w:hAnsi="Times New Roman" w:cs="Times New Roman"/>
          <w:sz w:val="28"/>
          <w:szCs w:val="28"/>
        </w:rPr>
        <w:t>6. Объем</w:t>
      </w:r>
      <w:r w:rsidRPr="009F010F">
        <w:rPr>
          <w:rFonts w:ascii="Times New Roman" w:hAnsi="Times New Roman" w:cs="Times New Roman"/>
          <w:sz w:val="28"/>
          <w:szCs w:val="28"/>
        </w:rPr>
        <w:t xml:space="preserve"> государственной поддержки в целом за период не может превышать сумму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ввозных таможенных пошлин, исчисленных организацией, реализующей проект, для уплаты </w:t>
      </w:r>
      <w:r>
        <w:rPr>
          <w:rFonts w:ascii="Times New Roman" w:hAnsi="Times New Roman" w:cs="Times New Roman"/>
          <w:sz w:val="28"/>
          <w:szCs w:val="28"/>
        </w:rPr>
        <w:br/>
      </w:r>
      <w:r w:rsidRPr="009F010F">
        <w:rPr>
          <w:rFonts w:ascii="Times New Roman" w:hAnsi="Times New Roman" w:cs="Times New Roman"/>
          <w:sz w:val="28"/>
          <w:szCs w:val="28"/>
        </w:rPr>
        <w:t>в соответствующие бюджеты публично-правовых образований, являющихся сторонами соглашения о защите и поощрении капиталовложений, в связи с реализацией проекта с начала предоставления субсидии, до последнего периода: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предельный срок, в течение которого возмещаются затраты </w:t>
      </w:r>
      <w:r>
        <w:rPr>
          <w:rFonts w:ascii="Times New Roman" w:hAnsi="Times New Roman" w:cs="Times New Roman"/>
          <w:sz w:val="28"/>
          <w:szCs w:val="28"/>
        </w:rPr>
        <w:br/>
      </w:r>
      <w:r w:rsidRPr="009F010F">
        <w:rPr>
          <w:rFonts w:ascii="Times New Roman" w:hAnsi="Times New Roman" w:cs="Times New Roman"/>
          <w:sz w:val="28"/>
          <w:szCs w:val="28"/>
        </w:rPr>
        <w:t xml:space="preserve">на создание объектов инфраструктуры, затраты на уплату процентов </w:t>
      </w:r>
      <w:r>
        <w:rPr>
          <w:rFonts w:ascii="Times New Roman" w:hAnsi="Times New Roman" w:cs="Times New Roman"/>
          <w:sz w:val="28"/>
          <w:szCs w:val="28"/>
        </w:rPr>
        <w:br/>
      </w:r>
      <w:r w:rsidRPr="009F010F">
        <w:rPr>
          <w:rFonts w:ascii="Times New Roman" w:hAnsi="Times New Roman" w:cs="Times New Roman"/>
          <w:sz w:val="28"/>
          <w:szCs w:val="28"/>
        </w:rPr>
        <w:t>для объектов обеспечивающей инфраструктуры, затраты на уплату процентов на инвестиционной стадии (M):</w:t>
      </w:r>
    </w:p>
    <w:p w:rsidR="00F438F0" w:rsidRPr="00565508"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5 лет - в </w:t>
      </w:r>
      <w:r w:rsidRPr="00565508">
        <w:rPr>
          <w:rFonts w:ascii="Times New Roman" w:hAnsi="Times New Roman" w:cs="Times New Roman"/>
          <w:sz w:val="28"/>
          <w:szCs w:val="28"/>
        </w:rPr>
        <w:t xml:space="preserve">соответствии с </w:t>
      </w:r>
      <w:r w:rsidRPr="005F5AC5">
        <w:rPr>
          <w:rFonts w:ascii="Times New Roman" w:hAnsi="Times New Roman" w:cs="Times New Roman"/>
          <w:sz w:val="28"/>
          <w:szCs w:val="28"/>
        </w:rPr>
        <w:t>пунктом 1</w:t>
      </w:r>
      <w:r>
        <w:rPr>
          <w:rFonts w:ascii="Times New Roman" w:hAnsi="Times New Roman" w:cs="Times New Roman"/>
          <w:sz w:val="28"/>
          <w:szCs w:val="28"/>
        </w:rPr>
        <w:t xml:space="preserve"> </w:t>
      </w:r>
      <w:hyperlink r:id="rId25" w:history="1">
        <w:r w:rsidRPr="00565508">
          <w:rPr>
            <w:rFonts w:ascii="Times New Roman" w:hAnsi="Times New Roman" w:cs="Times New Roman"/>
            <w:sz w:val="28"/>
            <w:szCs w:val="28"/>
          </w:rPr>
          <w:t>част</w:t>
        </w:r>
        <w:r>
          <w:rPr>
            <w:rFonts w:ascii="Times New Roman" w:hAnsi="Times New Roman" w:cs="Times New Roman"/>
            <w:sz w:val="28"/>
            <w:szCs w:val="28"/>
          </w:rPr>
          <w:t>и</w:t>
        </w:r>
        <w:r w:rsidRPr="00565508">
          <w:rPr>
            <w:rFonts w:ascii="Times New Roman" w:hAnsi="Times New Roman" w:cs="Times New Roman"/>
            <w:sz w:val="28"/>
            <w:szCs w:val="28"/>
          </w:rPr>
          <w:t xml:space="preserve"> 6 статьи 15</w:t>
        </w:r>
      </w:hyperlink>
      <w:r w:rsidRPr="00565508">
        <w:rPr>
          <w:rFonts w:ascii="Times New Roman" w:hAnsi="Times New Roman" w:cs="Times New Roman"/>
          <w:sz w:val="28"/>
          <w:szCs w:val="28"/>
        </w:rPr>
        <w:t xml:space="preserve"> Федерального закона;</w:t>
      </w:r>
    </w:p>
    <w:p w:rsidR="00F438F0" w:rsidRPr="00565508"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565508">
        <w:rPr>
          <w:rFonts w:ascii="Times New Roman" w:hAnsi="Times New Roman" w:cs="Times New Roman"/>
          <w:sz w:val="28"/>
          <w:szCs w:val="28"/>
        </w:rPr>
        <w:t xml:space="preserve">6 лет - в соответствии с </w:t>
      </w:r>
      <w:r>
        <w:rPr>
          <w:rFonts w:ascii="Times New Roman" w:hAnsi="Times New Roman" w:cs="Times New Roman"/>
          <w:sz w:val="28"/>
          <w:szCs w:val="28"/>
        </w:rPr>
        <w:t xml:space="preserve">пунктом 1 </w:t>
      </w:r>
      <w:hyperlink r:id="rId26" w:history="1">
        <w:r w:rsidRPr="00565508">
          <w:rPr>
            <w:rFonts w:ascii="Times New Roman" w:hAnsi="Times New Roman" w:cs="Times New Roman"/>
            <w:sz w:val="28"/>
            <w:szCs w:val="28"/>
          </w:rPr>
          <w:t>част</w:t>
        </w:r>
        <w:r>
          <w:rPr>
            <w:rFonts w:ascii="Times New Roman" w:hAnsi="Times New Roman" w:cs="Times New Roman"/>
            <w:sz w:val="28"/>
            <w:szCs w:val="28"/>
          </w:rPr>
          <w:t>и</w:t>
        </w:r>
        <w:r w:rsidRPr="00565508">
          <w:rPr>
            <w:rFonts w:ascii="Times New Roman" w:hAnsi="Times New Roman" w:cs="Times New Roman"/>
            <w:sz w:val="28"/>
            <w:szCs w:val="28"/>
          </w:rPr>
          <w:t xml:space="preserve"> 7 статьи 15</w:t>
        </w:r>
      </w:hyperlink>
      <w:r w:rsidRPr="00565508">
        <w:rPr>
          <w:rFonts w:ascii="Times New Roman" w:hAnsi="Times New Roman" w:cs="Times New Roman"/>
          <w:sz w:val="28"/>
          <w:szCs w:val="28"/>
        </w:rPr>
        <w:t xml:space="preserve"> Федерального закона;</w:t>
      </w:r>
    </w:p>
    <w:p w:rsidR="00F438F0" w:rsidRPr="00565508"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565508">
        <w:rPr>
          <w:rFonts w:ascii="Times New Roman" w:hAnsi="Times New Roman" w:cs="Times New Roman"/>
          <w:sz w:val="28"/>
          <w:szCs w:val="28"/>
        </w:rPr>
        <w:t xml:space="preserve">предельный срок, в течение которого возмещаются затраты </w:t>
      </w:r>
      <w:r>
        <w:rPr>
          <w:rFonts w:ascii="Times New Roman" w:hAnsi="Times New Roman" w:cs="Times New Roman"/>
          <w:sz w:val="28"/>
          <w:szCs w:val="28"/>
        </w:rPr>
        <w:br/>
      </w:r>
      <w:r w:rsidRPr="00565508">
        <w:rPr>
          <w:rFonts w:ascii="Times New Roman" w:hAnsi="Times New Roman" w:cs="Times New Roman"/>
          <w:sz w:val="28"/>
          <w:szCs w:val="28"/>
        </w:rPr>
        <w:t xml:space="preserve">на создание объектов инфраструктуры, затраты на уплату процентов </w:t>
      </w:r>
      <w:r>
        <w:rPr>
          <w:rFonts w:ascii="Times New Roman" w:hAnsi="Times New Roman" w:cs="Times New Roman"/>
          <w:sz w:val="28"/>
          <w:szCs w:val="28"/>
        </w:rPr>
        <w:br/>
      </w:r>
      <w:r w:rsidRPr="00565508">
        <w:rPr>
          <w:rFonts w:ascii="Times New Roman" w:hAnsi="Times New Roman" w:cs="Times New Roman"/>
          <w:sz w:val="28"/>
          <w:szCs w:val="28"/>
        </w:rPr>
        <w:t xml:space="preserve">для объектов сопутствующей инфраструктуры и затраты на демонтаж </w:t>
      </w:r>
      <w:r w:rsidRPr="00565508">
        <w:rPr>
          <w:rFonts w:ascii="Times New Roman" w:hAnsi="Times New Roman" w:cs="Times New Roman"/>
          <w:sz w:val="28"/>
          <w:szCs w:val="28"/>
        </w:rPr>
        <w:lastRenderedPageBreak/>
        <w:t>объектов, расположенных на территориях военных городков (в части жилищного строительства) (M):</w:t>
      </w:r>
    </w:p>
    <w:p w:rsidR="00F438F0" w:rsidRPr="00565508"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565508">
        <w:rPr>
          <w:rFonts w:ascii="Times New Roman" w:hAnsi="Times New Roman" w:cs="Times New Roman"/>
          <w:sz w:val="28"/>
          <w:szCs w:val="28"/>
        </w:rPr>
        <w:t xml:space="preserve">10 лет - в соответствии с </w:t>
      </w:r>
      <w:r>
        <w:rPr>
          <w:rFonts w:ascii="Times New Roman" w:hAnsi="Times New Roman" w:cs="Times New Roman"/>
          <w:sz w:val="28"/>
          <w:szCs w:val="28"/>
        </w:rPr>
        <w:t xml:space="preserve">пунктом 2 </w:t>
      </w:r>
      <w:hyperlink r:id="rId27" w:history="1">
        <w:r w:rsidRPr="00565508">
          <w:rPr>
            <w:rFonts w:ascii="Times New Roman" w:hAnsi="Times New Roman" w:cs="Times New Roman"/>
            <w:sz w:val="28"/>
            <w:szCs w:val="28"/>
          </w:rPr>
          <w:t>част</w:t>
        </w:r>
        <w:r>
          <w:rPr>
            <w:rFonts w:ascii="Times New Roman" w:hAnsi="Times New Roman" w:cs="Times New Roman"/>
            <w:sz w:val="28"/>
            <w:szCs w:val="28"/>
          </w:rPr>
          <w:t>и</w:t>
        </w:r>
        <w:r w:rsidRPr="00565508">
          <w:rPr>
            <w:rFonts w:ascii="Times New Roman" w:hAnsi="Times New Roman" w:cs="Times New Roman"/>
            <w:sz w:val="28"/>
            <w:szCs w:val="28"/>
          </w:rPr>
          <w:t xml:space="preserve"> 6 статьи 15</w:t>
        </w:r>
      </w:hyperlink>
      <w:r w:rsidRPr="00565508">
        <w:rPr>
          <w:rFonts w:ascii="Times New Roman" w:hAnsi="Times New Roman" w:cs="Times New Roman"/>
          <w:sz w:val="28"/>
          <w:szCs w:val="28"/>
        </w:rPr>
        <w:t xml:space="preserve"> Федерального закона;</w:t>
      </w:r>
    </w:p>
    <w:p w:rsidR="00F438F0" w:rsidRPr="00565508"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565508">
        <w:rPr>
          <w:rFonts w:ascii="Times New Roman" w:hAnsi="Times New Roman" w:cs="Times New Roman"/>
          <w:sz w:val="28"/>
          <w:szCs w:val="28"/>
        </w:rPr>
        <w:t xml:space="preserve">11 лет - в соответствии с </w:t>
      </w:r>
      <w:r>
        <w:rPr>
          <w:rFonts w:ascii="Times New Roman" w:hAnsi="Times New Roman" w:cs="Times New Roman"/>
          <w:sz w:val="28"/>
          <w:szCs w:val="28"/>
        </w:rPr>
        <w:t xml:space="preserve">пунктом </w:t>
      </w:r>
      <w:hyperlink r:id="rId28" w:history="1">
        <w:r w:rsidRPr="00565508">
          <w:rPr>
            <w:rFonts w:ascii="Times New Roman" w:hAnsi="Times New Roman" w:cs="Times New Roman"/>
            <w:sz w:val="28"/>
            <w:szCs w:val="28"/>
          </w:rPr>
          <w:t>част</w:t>
        </w:r>
        <w:r>
          <w:rPr>
            <w:rFonts w:ascii="Times New Roman" w:hAnsi="Times New Roman" w:cs="Times New Roman"/>
            <w:sz w:val="28"/>
            <w:szCs w:val="28"/>
          </w:rPr>
          <w:t>и</w:t>
        </w:r>
        <w:r w:rsidRPr="00565508">
          <w:rPr>
            <w:rFonts w:ascii="Times New Roman" w:hAnsi="Times New Roman" w:cs="Times New Roman"/>
            <w:sz w:val="28"/>
            <w:szCs w:val="28"/>
          </w:rPr>
          <w:t xml:space="preserve"> 7 статьи 15</w:t>
        </w:r>
      </w:hyperlink>
      <w:r w:rsidRPr="00565508">
        <w:rPr>
          <w:rFonts w:ascii="Times New Roman" w:hAnsi="Times New Roman" w:cs="Times New Roman"/>
          <w:sz w:val="28"/>
          <w:szCs w:val="28"/>
        </w:rPr>
        <w:t xml:space="preserve"> Федерального закона.</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565508">
        <w:rPr>
          <w:rFonts w:ascii="Times New Roman" w:hAnsi="Times New Roman" w:cs="Times New Roman"/>
          <w:sz w:val="28"/>
          <w:szCs w:val="28"/>
        </w:rPr>
        <w:t xml:space="preserve">7. Предельный объем возмещения за период </w:t>
      </w:r>
      <w:r w:rsidRPr="009F010F">
        <w:rPr>
          <w:rFonts w:ascii="Times New Roman" w:hAnsi="Times New Roman" w:cs="Times New Roman"/>
          <w:sz w:val="28"/>
          <w:szCs w:val="28"/>
        </w:rPr>
        <w:t>i затрат на создание объектов инфраструктуры, затрат на уплату процентов для объектов инфраструктуры,</w:t>
      </w:r>
      <w:r>
        <w:rPr>
          <w:rFonts w:ascii="Times New Roman" w:hAnsi="Times New Roman" w:cs="Times New Roman"/>
          <w:sz w:val="28"/>
          <w:szCs w:val="28"/>
        </w:rPr>
        <w:t xml:space="preserve"> </w:t>
      </w:r>
      <w:r w:rsidRPr="009F010F">
        <w:rPr>
          <w:rFonts w:ascii="Times New Roman" w:hAnsi="Times New Roman" w:cs="Times New Roman"/>
          <w:sz w:val="28"/>
          <w:szCs w:val="28"/>
        </w:rPr>
        <w:t xml:space="preserve">понесенных в связи с созданием объектов инфраструктуры, затрат на уплату процентов на инвестиционной стадии </w:t>
      </w:r>
      <w:r>
        <w:rPr>
          <w:rFonts w:ascii="Times New Roman" w:hAnsi="Times New Roman" w:cs="Times New Roman"/>
          <w:sz w:val="28"/>
          <w:szCs w:val="28"/>
        </w:rPr>
        <w:br/>
      </w:r>
      <w:r w:rsidRPr="009F010F">
        <w:rPr>
          <w:rFonts w:ascii="Times New Roman" w:hAnsi="Times New Roman" w:cs="Times New Roman"/>
          <w:sz w:val="28"/>
          <w:szCs w:val="28"/>
        </w:rPr>
        <w:t>и затрат на демонтаж объектов, расположенных на территориях военных городков (в части жилищного строительства), (</w:t>
      </w:r>
      <w:proofErr w:type="spellStart"/>
      <w:r w:rsidRPr="009F010F">
        <w:rPr>
          <w:rFonts w:ascii="Times New Roman" w:hAnsi="Times New Roman" w:cs="Times New Roman"/>
          <w:sz w:val="28"/>
          <w:szCs w:val="28"/>
        </w:rPr>
        <w:t>L</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 xml:space="preserve">), определяется </w:t>
      </w:r>
      <w:r>
        <w:rPr>
          <w:rFonts w:ascii="Times New Roman" w:hAnsi="Times New Roman" w:cs="Times New Roman"/>
          <w:sz w:val="28"/>
          <w:szCs w:val="28"/>
        </w:rPr>
        <w:br/>
      </w:r>
      <w:r w:rsidRPr="009F010F">
        <w:rPr>
          <w:rFonts w:ascii="Times New Roman" w:hAnsi="Times New Roman" w:cs="Times New Roman"/>
          <w:sz w:val="28"/>
          <w:szCs w:val="28"/>
        </w:rPr>
        <w:t>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23"/>
          <w:sz w:val="28"/>
          <w:szCs w:val="28"/>
          <w:lang w:eastAsia="ru-RU"/>
        </w:rPr>
        <w:drawing>
          <wp:inline distT="0" distB="0" distL="0" distR="0" wp14:anchorId="0D79AB49" wp14:editId="0FACBD3B">
            <wp:extent cx="941705" cy="42291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1705" cy="42291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C - предельный объем затрат на создание объектов инфраструктуры, затрат на уплату процентов для объектов инфраструктуры,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23"/>
          <w:sz w:val="28"/>
          <w:szCs w:val="28"/>
          <w:lang w:eastAsia="ru-RU"/>
        </w:rPr>
        <w:drawing>
          <wp:inline distT="0" distB="0" distL="0" distR="0" wp14:anchorId="70E42C44" wp14:editId="7C831081">
            <wp:extent cx="382270" cy="42291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2270" cy="42291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суммарный объем предоставленной государственной поддержки на возмещение затрат на создание объектов инфраструктуры, затрат на уплату процентов для объектов инфраструктуры,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8. Суммарный объем государственной поддержки за период i (</w:t>
      </w:r>
      <w:proofErr w:type="spellStart"/>
      <w:r w:rsidRPr="009F010F">
        <w:rPr>
          <w:rFonts w:ascii="Times New Roman" w:hAnsi="Times New Roman" w:cs="Times New Roman"/>
          <w:sz w:val="28"/>
          <w:szCs w:val="28"/>
        </w:rPr>
        <w:t>R</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 xml:space="preserve">) </w:t>
      </w:r>
      <w:r>
        <w:rPr>
          <w:rFonts w:ascii="Times New Roman" w:hAnsi="Times New Roman" w:cs="Times New Roman"/>
          <w:sz w:val="28"/>
          <w:szCs w:val="28"/>
        </w:rPr>
        <w:br/>
      </w:r>
      <w:r w:rsidRPr="009F010F">
        <w:rPr>
          <w:rFonts w:ascii="Times New Roman" w:hAnsi="Times New Roman" w:cs="Times New Roman"/>
          <w:sz w:val="28"/>
          <w:szCs w:val="28"/>
        </w:rPr>
        <w:t xml:space="preserve">по реализуемым проектам не может превышать сумму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ввозных таможенных пошлин,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w:t>
      </w:r>
      <w:r>
        <w:rPr>
          <w:rFonts w:ascii="Times New Roman" w:hAnsi="Times New Roman" w:cs="Times New Roman"/>
          <w:sz w:val="28"/>
          <w:szCs w:val="28"/>
        </w:rPr>
        <w:br/>
      </w:r>
      <w:r w:rsidRPr="009F010F">
        <w:rPr>
          <w:rFonts w:ascii="Times New Roman" w:hAnsi="Times New Roman" w:cs="Times New Roman"/>
          <w:sz w:val="28"/>
          <w:szCs w:val="28"/>
        </w:rPr>
        <w:t xml:space="preserve">и поощрении капиталовложений, в связи с реализацией проекта за период i </w:t>
      </w:r>
      <w:r w:rsidRPr="009F010F">
        <w:rPr>
          <w:rFonts w:ascii="Times New Roman" w:hAnsi="Times New Roman" w:cs="Times New Roman"/>
          <w:sz w:val="28"/>
          <w:szCs w:val="28"/>
        </w:rPr>
        <w:lastRenderedPageBreak/>
        <w:t>(</w:t>
      </w:r>
      <w:proofErr w:type="spellStart"/>
      <w:r w:rsidRPr="009F010F">
        <w:rPr>
          <w:rFonts w:ascii="Times New Roman" w:hAnsi="Times New Roman" w:cs="Times New Roman"/>
          <w:sz w:val="28"/>
          <w:szCs w:val="28"/>
        </w:rPr>
        <w:t>N</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 xml:space="preserve">), а также предельный объем возмещения за период i затрат на создание объектов инфраструктуры и затрат на уплату процентов, понесенных </w:t>
      </w:r>
      <w:r>
        <w:rPr>
          <w:rFonts w:ascii="Times New Roman" w:hAnsi="Times New Roman" w:cs="Times New Roman"/>
          <w:sz w:val="28"/>
          <w:szCs w:val="28"/>
        </w:rPr>
        <w:br/>
      </w:r>
      <w:r w:rsidRPr="009F010F">
        <w:rPr>
          <w:rFonts w:ascii="Times New Roman" w:hAnsi="Times New Roman" w:cs="Times New Roman"/>
          <w:sz w:val="28"/>
          <w:szCs w:val="28"/>
        </w:rPr>
        <w:t xml:space="preserve">в связи с созданием объектов инфраструктуры, затрат на уплату процентов </w:t>
      </w:r>
      <w:r>
        <w:rPr>
          <w:rFonts w:ascii="Times New Roman" w:hAnsi="Times New Roman" w:cs="Times New Roman"/>
          <w:sz w:val="28"/>
          <w:szCs w:val="28"/>
        </w:rPr>
        <w:br/>
      </w:r>
      <w:r w:rsidRPr="009F010F">
        <w:rPr>
          <w:rFonts w:ascii="Times New Roman" w:hAnsi="Times New Roman" w:cs="Times New Roman"/>
          <w:sz w:val="28"/>
          <w:szCs w:val="28"/>
        </w:rPr>
        <w:t>на инвестиционной стадии и затрат на демонтаж объектов, расположенных на территориях военных городков (в части жилищного строительства) (</w:t>
      </w:r>
      <w:proofErr w:type="spellStart"/>
      <w:r w:rsidRPr="009F010F">
        <w:rPr>
          <w:rFonts w:ascii="Times New Roman" w:hAnsi="Times New Roman" w:cs="Times New Roman"/>
          <w:sz w:val="28"/>
          <w:szCs w:val="28"/>
        </w:rPr>
        <w:t>L</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proofErr w:type="spellStart"/>
      <w:r w:rsidRPr="009F010F">
        <w:rPr>
          <w:rFonts w:ascii="Times New Roman" w:hAnsi="Times New Roman" w:cs="Times New Roman"/>
          <w:sz w:val="28"/>
          <w:szCs w:val="28"/>
        </w:rPr>
        <w:t>R</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 xml:space="preserve"> = </w:t>
      </w:r>
      <w:proofErr w:type="spellStart"/>
      <w:r w:rsidRPr="009F010F">
        <w:rPr>
          <w:rFonts w:ascii="Times New Roman" w:hAnsi="Times New Roman" w:cs="Times New Roman"/>
          <w:sz w:val="28"/>
          <w:szCs w:val="28"/>
        </w:rPr>
        <w:t>min</w:t>
      </w:r>
      <w:proofErr w:type="spellEnd"/>
      <w:r w:rsidRPr="009F010F">
        <w:rPr>
          <w:rFonts w:ascii="Times New Roman" w:hAnsi="Times New Roman" w:cs="Times New Roman"/>
          <w:sz w:val="28"/>
          <w:szCs w:val="28"/>
        </w:rPr>
        <w:t xml:space="preserve"> {</w:t>
      </w:r>
      <w:proofErr w:type="spellStart"/>
      <w:r w:rsidRPr="009F010F">
        <w:rPr>
          <w:rFonts w:ascii="Times New Roman" w:hAnsi="Times New Roman" w:cs="Times New Roman"/>
          <w:sz w:val="28"/>
          <w:szCs w:val="28"/>
        </w:rPr>
        <w:t>L</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 xml:space="preserve">; </w:t>
      </w:r>
      <w:proofErr w:type="spellStart"/>
      <w:r w:rsidRPr="009F010F">
        <w:rPr>
          <w:rFonts w:ascii="Times New Roman" w:hAnsi="Times New Roman" w:cs="Times New Roman"/>
          <w:sz w:val="28"/>
          <w:szCs w:val="28"/>
        </w:rPr>
        <w:t>N</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9F010F">
        <w:rPr>
          <w:rFonts w:ascii="Times New Roman" w:hAnsi="Times New Roman" w:cs="Times New Roman"/>
          <w:sz w:val="28"/>
          <w:szCs w:val="28"/>
        </w:rPr>
        <w:t>R</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 xml:space="preserve"> - объем предоставленной за период i государственной поддержки на возмещение затрат на создание объектов инфраструктуры, затрат </w:t>
      </w:r>
      <w:r>
        <w:rPr>
          <w:rFonts w:ascii="Times New Roman" w:hAnsi="Times New Roman" w:cs="Times New Roman"/>
          <w:sz w:val="28"/>
          <w:szCs w:val="28"/>
        </w:rPr>
        <w:br/>
      </w:r>
      <w:r w:rsidRPr="009F010F">
        <w:rPr>
          <w:rFonts w:ascii="Times New Roman" w:hAnsi="Times New Roman" w:cs="Times New Roman"/>
          <w:sz w:val="28"/>
          <w:szCs w:val="28"/>
        </w:rPr>
        <w:t xml:space="preserve">на уплату процентов, понесенных в связи с созданием объектов инфраструктуры, затрат на уплату процентов на инвестиционной стадии </w:t>
      </w:r>
      <w:r>
        <w:rPr>
          <w:rFonts w:ascii="Times New Roman" w:hAnsi="Times New Roman" w:cs="Times New Roman"/>
          <w:sz w:val="28"/>
          <w:szCs w:val="28"/>
        </w:rPr>
        <w:br/>
      </w:r>
      <w:r w:rsidRPr="009F010F">
        <w:rPr>
          <w:rFonts w:ascii="Times New Roman" w:hAnsi="Times New Roman" w:cs="Times New Roman"/>
          <w:sz w:val="28"/>
          <w:szCs w:val="28"/>
        </w:rPr>
        <w:t>и затрат на демонтаж объектов, расположенных на территориях военных городков (в части жилищного строительства);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9F010F">
        <w:rPr>
          <w:rFonts w:ascii="Times New Roman" w:hAnsi="Times New Roman" w:cs="Times New Roman"/>
          <w:sz w:val="28"/>
          <w:szCs w:val="28"/>
        </w:rPr>
        <w:t>L</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 xml:space="preserve"> - предельный объем возмещения за период i затрат на создание объектов инфраструктуры, затрат на уплату процентов, понесенных в связи с созданием объектов инфраструктуры, затрат на уплату процентов </w:t>
      </w:r>
      <w:r>
        <w:rPr>
          <w:rFonts w:ascii="Times New Roman" w:hAnsi="Times New Roman" w:cs="Times New Roman"/>
          <w:sz w:val="28"/>
          <w:szCs w:val="28"/>
        </w:rPr>
        <w:br/>
      </w:r>
      <w:r w:rsidRPr="009F010F">
        <w:rPr>
          <w:rFonts w:ascii="Times New Roman" w:hAnsi="Times New Roman" w:cs="Times New Roman"/>
          <w:sz w:val="28"/>
          <w:szCs w:val="28"/>
        </w:rPr>
        <w:t>на инвестиционной стадии и затрат на демонтаж объектов, расположенных на территориях военных городков (в части жилищного строительства);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9F010F">
        <w:rPr>
          <w:rFonts w:ascii="Times New Roman" w:hAnsi="Times New Roman" w:cs="Times New Roman"/>
          <w:sz w:val="28"/>
          <w:szCs w:val="28"/>
        </w:rPr>
        <w:t>N</w:t>
      </w:r>
      <w:r w:rsidRPr="009F010F">
        <w:rPr>
          <w:rFonts w:ascii="Times New Roman" w:hAnsi="Times New Roman" w:cs="Times New Roman"/>
          <w:sz w:val="28"/>
          <w:szCs w:val="28"/>
          <w:vertAlign w:val="superscript"/>
        </w:rPr>
        <w:t>i</w:t>
      </w:r>
      <w:proofErr w:type="spellEnd"/>
      <w:r w:rsidRPr="009F010F">
        <w:rPr>
          <w:rFonts w:ascii="Times New Roman" w:hAnsi="Times New Roman" w:cs="Times New Roman"/>
          <w:sz w:val="28"/>
          <w:szCs w:val="28"/>
        </w:rPr>
        <w:t xml:space="preserve"> - сумма платежей, исчисленных организацией, реализующей проект, за период i (квартал) для уплаты в бюджеты публично-правовых образований, являющихся сторонами соглашения о защите и поощрении капиталовложений.</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9. Возмещение затрат на создание объектов инфраструктуры, затрат на уплату процентов, понесенных в связи с созданием объектов обеспечивающей инфраструктуры, затрат на уплату процентов </w:t>
      </w:r>
      <w:r>
        <w:rPr>
          <w:rFonts w:ascii="Times New Roman" w:hAnsi="Times New Roman" w:cs="Times New Roman"/>
          <w:sz w:val="28"/>
          <w:szCs w:val="28"/>
        </w:rPr>
        <w:br/>
      </w:r>
      <w:r w:rsidRPr="009F010F">
        <w:rPr>
          <w:rFonts w:ascii="Times New Roman" w:hAnsi="Times New Roman" w:cs="Times New Roman"/>
          <w:sz w:val="28"/>
          <w:szCs w:val="28"/>
        </w:rPr>
        <w:t xml:space="preserve">на инвестиционной стадии и затрат на демонтаж объектов, расположенных на территориях военных городков (в части жилищного строительства), осуществляется в приоритетном порядке и в соответствии с требованиями, установленными </w:t>
      </w:r>
      <w:r w:rsidRPr="005F5AC5">
        <w:rPr>
          <w:rFonts w:ascii="Times New Roman" w:hAnsi="Times New Roman" w:cs="Times New Roman"/>
          <w:sz w:val="28"/>
          <w:szCs w:val="28"/>
        </w:rPr>
        <w:t>Федеральным законом</w:t>
      </w:r>
      <w:r w:rsidRPr="009F010F">
        <w:rPr>
          <w:rFonts w:ascii="Times New Roman" w:hAnsi="Times New Roman" w:cs="Times New Roman"/>
          <w:sz w:val="28"/>
          <w:szCs w:val="28"/>
        </w:rPr>
        <w:t>.</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10. Объем государственной поддержки за период i (год) </w:t>
      </w:r>
      <w:r>
        <w:rPr>
          <w:rFonts w:ascii="Times New Roman" w:hAnsi="Times New Roman" w:cs="Times New Roman"/>
          <w:sz w:val="28"/>
          <w:szCs w:val="28"/>
        </w:rPr>
        <w:br/>
      </w:r>
      <w:r w:rsidRPr="009F010F">
        <w:rPr>
          <w:rFonts w:ascii="Times New Roman" w:hAnsi="Times New Roman" w:cs="Times New Roman"/>
          <w:sz w:val="28"/>
          <w:szCs w:val="28"/>
        </w:rPr>
        <w:t xml:space="preserve">на возмещение затрат на создание объектов инфраструктуры, затрат </w:t>
      </w:r>
      <w:r>
        <w:rPr>
          <w:rFonts w:ascii="Times New Roman" w:hAnsi="Times New Roman" w:cs="Times New Roman"/>
          <w:sz w:val="28"/>
          <w:szCs w:val="28"/>
        </w:rPr>
        <w:br/>
      </w:r>
      <w:r w:rsidRPr="009F010F">
        <w:rPr>
          <w:rFonts w:ascii="Times New Roman" w:hAnsi="Times New Roman" w:cs="Times New Roman"/>
          <w:sz w:val="28"/>
          <w:szCs w:val="28"/>
        </w:rPr>
        <w:t xml:space="preserve">на уплату процентов, понесенных в связи с созданием объектов инфраструктуры, затрат на уплату процентов на инвестиционной стадии </w:t>
      </w:r>
      <w:r>
        <w:rPr>
          <w:rFonts w:ascii="Times New Roman" w:hAnsi="Times New Roman" w:cs="Times New Roman"/>
          <w:sz w:val="28"/>
          <w:szCs w:val="28"/>
        </w:rPr>
        <w:br/>
      </w:r>
      <w:r w:rsidRPr="009F010F">
        <w:rPr>
          <w:rFonts w:ascii="Times New Roman" w:hAnsi="Times New Roman" w:cs="Times New Roman"/>
          <w:sz w:val="28"/>
          <w:szCs w:val="28"/>
        </w:rPr>
        <w:t xml:space="preserve">и затрат на демонтаж объектов, расположенных на территориях военных </w:t>
      </w:r>
      <w:r w:rsidRPr="009F010F">
        <w:rPr>
          <w:rFonts w:ascii="Times New Roman" w:hAnsi="Times New Roman" w:cs="Times New Roman"/>
          <w:sz w:val="28"/>
          <w:szCs w:val="28"/>
        </w:rPr>
        <w:lastRenderedPageBreak/>
        <w:t>городков (в части жилищного строительства), (</w:t>
      </w:r>
      <w:proofErr w:type="spellStart"/>
      <w:r w:rsidRPr="009F010F">
        <w:rPr>
          <w:rFonts w:ascii="Times New Roman" w:hAnsi="Times New Roman" w:cs="Times New Roman"/>
          <w:sz w:val="28"/>
          <w:szCs w:val="28"/>
        </w:rPr>
        <w:t>R</w:t>
      </w:r>
      <w:r w:rsidRPr="009F010F">
        <w:rPr>
          <w:rFonts w:ascii="Times New Roman" w:hAnsi="Times New Roman" w:cs="Times New Roman"/>
          <w:sz w:val="28"/>
          <w:szCs w:val="28"/>
          <w:vertAlign w:val="superscript"/>
        </w:rPr>
        <w:t>iгод</w:t>
      </w:r>
      <w:proofErr w:type="spellEnd"/>
      <w:r w:rsidRPr="009F010F">
        <w:rPr>
          <w:rFonts w:ascii="Times New Roman" w:hAnsi="Times New Roman" w:cs="Times New Roman"/>
          <w:sz w:val="28"/>
          <w:szCs w:val="28"/>
        </w:rPr>
        <w:t xml:space="preserve">), рассчитывается </w:t>
      </w:r>
      <w:r>
        <w:rPr>
          <w:rFonts w:ascii="Times New Roman" w:hAnsi="Times New Roman" w:cs="Times New Roman"/>
          <w:sz w:val="28"/>
          <w:szCs w:val="28"/>
        </w:rPr>
        <w:br/>
      </w:r>
      <w:r w:rsidRPr="009F010F">
        <w:rPr>
          <w:rFonts w:ascii="Times New Roman" w:hAnsi="Times New Roman" w:cs="Times New Roman"/>
          <w:sz w:val="28"/>
          <w:szCs w:val="28"/>
        </w:rPr>
        <w:t>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4B1D22F8" wp14:editId="37D3528B">
            <wp:extent cx="1269365" cy="231775"/>
            <wp:effectExtent l="0" t="0" r="698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69365" cy="231775"/>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при этом:</w:t>
      </w: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41127F27" wp14:editId="7DA4E124">
            <wp:extent cx="1050925" cy="231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0925" cy="231775"/>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9F010F">
        <w:rPr>
          <w:rFonts w:ascii="Times New Roman" w:hAnsi="Times New Roman" w:cs="Times New Roman"/>
          <w:sz w:val="28"/>
          <w:szCs w:val="28"/>
        </w:rPr>
        <w:t>де</w:t>
      </w:r>
      <w:r>
        <w:rPr>
          <w:rFonts w:ascii="Times New Roman" w:hAnsi="Times New Roman" w:cs="Times New Roman"/>
          <w:sz w:val="28"/>
          <w:szCs w:val="28"/>
        </w:rPr>
        <w:t>:</w:t>
      </w: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395E2A73" wp14:editId="6C8F47BB">
            <wp:extent cx="2169795" cy="2730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69795"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F010F">
        <w:rPr>
          <w:rFonts w:ascii="Times New Roman" w:hAnsi="Times New Roman" w:cs="Times New Roman"/>
          <w:sz w:val="28"/>
          <w:szCs w:val="28"/>
        </w:rPr>
        <w:t>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4FBFB57D" wp14:editId="08A24D43">
            <wp:extent cx="2783840" cy="2730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3840"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F010F">
        <w:rPr>
          <w:rFonts w:ascii="Times New Roman" w:hAnsi="Times New Roman" w:cs="Times New Roman"/>
          <w:sz w:val="28"/>
          <w:szCs w:val="28"/>
        </w:rPr>
        <w:t>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557AB671" wp14:editId="5FB5E23E">
            <wp:extent cx="4367530" cy="2730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367530"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5FB55284" wp14:editId="4A2B84AB">
            <wp:extent cx="313690" cy="2317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9F010F">
        <w:rPr>
          <w:rFonts w:ascii="Times New Roman" w:hAnsi="Times New Roman" w:cs="Times New Roman"/>
          <w:sz w:val="28"/>
          <w:szCs w:val="28"/>
        </w:rPr>
        <w:t xml:space="preserve"> - объем государственной поддержки из федерального бюджета </w:t>
      </w:r>
      <w:r>
        <w:rPr>
          <w:rFonts w:ascii="Times New Roman" w:hAnsi="Times New Roman" w:cs="Times New Roman"/>
          <w:sz w:val="28"/>
          <w:szCs w:val="28"/>
        </w:rPr>
        <w:br/>
      </w:r>
      <w:r w:rsidRPr="009F010F">
        <w:rPr>
          <w:rFonts w:ascii="Times New Roman" w:hAnsi="Times New Roman" w:cs="Times New Roman"/>
          <w:sz w:val="28"/>
          <w:szCs w:val="28"/>
        </w:rPr>
        <w:t xml:space="preserve">за текущий период i (год) на возмещение затрат на создание объектов инфраструктуры, затрат на уплату процентов, понесенных в связи </w:t>
      </w:r>
      <w:r>
        <w:rPr>
          <w:rFonts w:ascii="Times New Roman" w:hAnsi="Times New Roman" w:cs="Times New Roman"/>
          <w:sz w:val="28"/>
          <w:szCs w:val="28"/>
        </w:rPr>
        <w:br/>
      </w:r>
      <w:r w:rsidRPr="009F010F">
        <w:rPr>
          <w:rFonts w:ascii="Times New Roman" w:hAnsi="Times New Roman" w:cs="Times New Roman"/>
          <w:sz w:val="28"/>
          <w:szCs w:val="28"/>
        </w:rPr>
        <w:t xml:space="preserve">с созданием объектов инфраструктуры, затрат на уплату процентов </w:t>
      </w:r>
      <w:r>
        <w:rPr>
          <w:rFonts w:ascii="Times New Roman" w:hAnsi="Times New Roman" w:cs="Times New Roman"/>
          <w:sz w:val="28"/>
          <w:szCs w:val="28"/>
        </w:rPr>
        <w:br/>
      </w:r>
      <w:r w:rsidRPr="009F010F">
        <w:rPr>
          <w:rFonts w:ascii="Times New Roman" w:hAnsi="Times New Roman" w:cs="Times New Roman"/>
          <w:sz w:val="28"/>
          <w:szCs w:val="28"/>
        </w:rPr>
        <w:t>на инвестиционной стадии и затрат на демонтаж объектов, расположенных на территориях военных городков (в части жилищного строительства);</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9F010F">
        <w:rPr>
          <w:rFonts w:ascii="Times New Roman" w:hAnsi="Times New Roman" w:cs="Times New Roman"/>
          <w:sz w:val="28"/>
          <w:szCs w:val="28"/>
        </w:rPr>
        <w:t>F</w:t>
      </w:r>
      <w:r w:rsidRPr="009F010F">
        <w:rPr>
          <w:rFonts w:ascii="Times New Roman" w:hAnsi="Times New Roman" w:cs="Times New Roman"/>
          <w:sz w:val="28"/>
          <w:szCs w:val="28"/>
          <w:vertAlign w:val="superscript"/>
        </w:rPr>
        <w:t>iгод</w:t>
      </w:r>
      <w:proofErr w:type="spellEnd"/>
      <w:r w:rsidRPr="009F010F">
        <w:rPr>
          <w:rFonts w:ascii="Times New Roman" w:hAnsi="Times New Roman" w:cs="Times New Roman"/>
          <w:sz w:val="28"/>
          <w:szCs w:val="28"/>
        </w:rPr>
        <w:t xml:space="preserve"> - прогнозные значения поступления налога на прибыль организаций, налога на добавленную стоимость (за вычетом налога, возмещенного организации, реализующей проект), ввозных таможенных пошлин, от организации, реализующей проект, предусмотренные федеральным законом о федеральном бюджете на текущий финансовый год;</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2"/>
          <w:sz w:val="28"/>
          <w:szCs w:val="28"/>
          <w:lang w:eastAsia="ru-RU"/>
        </w:rPr>
        <w:drawing>
          <wp:inline distT="0" distB="0" distL="0" distR="0" wp14:anchorId="028D717C" wp14:editId="074761F7">
            <wp:extent cx="191135" cy="16383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1135" cy="16383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суммарный объем отклонений фактически предоставленной </w:t>
      </w:r>
      <w:r>
        <w:rPr>
          <w:rFonts w:ascii="Times New Roman" w:hAnsi="Times New Roman" w:cs="Times New Roman"/>
          <w:sz w:val="28"/>
          <w:szCs w:val="28"/>
        </w:rPr>
        <w:br/>
      </w:r>
      <w:r w:rsidRPr="009F010F">
        <w:rPr>
          <w:rFonts w:ascii="Times New Roman" w:hAnsi="Times New Roman" w:cs="Times New Roman"/>
          <w:sz w:val="28"/>
          <w:szCs w:val="28"/>
        </w:rPr>
        <w:t xml:space="preserve">из федерального бюджета за прошедший период государственной поддержки на возмещение затрат на создание объектов инфраструктуры, затрат на уплату процентов, понесенных в связи с созданием объектов инфраструктуры, затрат на уплату процентов на инвестиционной стадии </w:t>
      </w:r>
      <w:r>
        <w:rPr>
          <w:rFonts w:ascii="Times New Roman" w:hAnsi="Times New Roman" w:cs="Times New Roman"/>
          <w:sz w:val="28"/>
          <w:szCs w:val="28"/>
        </w:rPr>
        <w:br/>
      </w:r>
      <w:r w:rsidRPr="009F010F">
        <w:rPr>
          <w:rFonts w:ascii="Times New Roman" w:hAnsi="Times New Roman" w:cs="Times New Roman"/>
          <w:sz w:val="28"/>
          <w:szCs w:val="28"/>
        </w:rPr>
        <w:lastRenderedPageBreak/>
        <w:t>и затрат на демонтаж объектов, расположенных на территориях военных городков (в части жилищного строительства), (</w:t>
      </w:r>
      <w:r w:rsidRPr="009F010F">
        <w:rPr>
          <w:rFonts w:ascii="Times New Roman" w:hAnsi="Times New Roman" w:cs="Times New Roman"/>
          <w:noProof/>
          <w:position w:val="-11"/>
          <w:sz w:val="28"/>
          <w:szCs w:val="28"/>
          <w:lang w:eastAsia="ru-RU"/>
        </w:rPr>
        <w:drawing>
          <wp:inline distT="0" distB="0" distL="0" distR="0" wp14:anchorId="5885F1E2" wp14:editId="259D61EE">
            <wp:extent cx="832485" cy="273050"/>
            <wp:effectExtent l="0" t="0" r="571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32485" cy="273050"/>
                    </a:xfrm>
                    <a:prstGeom prst="rect">
                      <a:avLst/>
                    </a:prstGeom>
                    <a:noFill/>
                    <a:ln>
                      <a:noFill/>
                    </a:ln>
                  </pic:spPr>
                </pic:pic>
              </a:graphicData>
            </a:graphic>
          </wp:inline>
        </w:drawing>
      </w:r>
      <w:r w:rsidRPr="009F010F">
        <w:rPr>
          <w:rFonts w:ascii="Times New Roman" w:hAnsi="Times New Roman" w:cs="Times New Roman"/>
          <w:sz w:val="28"/>
          <w:szCs w:val="28"/>
        </w:rPr>
        <w:t>), и суммы налога на прибыль организаций, налога на добавленную стоимость (за вычетом налога, возмещенного организации, реализующей проект), ввозных таможенных пошлин, фактически уплаченных организацией, реализующей проект, за прошедший период в федеральный бюджет (</w:t>
      </w:r>
      <w:r w:rsidRPr="009F010F">
        <w:rPr>
          <w:rFonts w:ascii="Times New Roman" w:hAnsi="Times New Roman" w:cs="Times New Roman"/>
          <w:noProof/>
          <w:position w:val="-11"/>
          <w:sz w:val="28"/>
          <w:szCs w:val="28"/>
          <w:lang w:eastAsia="ru-RU"/>
        </w:rPr>
        <w:drawing>
          <wp:inline distT="0" distB="0" distL="0" distR="0" wp14:anchorId="21C2B52A" wp14:editId="45ACCD98">
            <wp:extent cx="846455" cy="273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46455" cy="273050"/>
                    </a:xfrm>
                    <a:prstGeom prst="rect">
                      <a:avLst/>
                    </a:prstGeom>
                    <a:noFill/>
                    <a:ln>
                      <a:noFill/>
                    </a:ln>
                  </pic:spPr>
                </pic:pic>
              </a:graphicData>
            </a:graphic>
          </wp:inline>
        </w:drawing>
      </w:r>
      <w:r w:rsidRPr="009F010F">
        <w:rPr>
          <w:rFonts w:ascii="Times New Roman" w:hAnsi="Times New Roman" w:cs="Times New Roman"/>
          <w:sz w:val="28"/>
          <w:szCs w:val="28"/>
        </w:rPr>
        <w:t>).</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При этом </w:t>
      </w:r>
      <w:r w:rsidRPr="009F010F">
        <w:rPr>
          <w:rFonts w:ascii="Times New Roman" w:hAnsi="Times New Roman" w:cs="Times New Roman"/>
          <w:noProof/>
          <w:position w:val="-11"/>
          <w:sz w:val="28"/>
          <w:szCs w:val="28"/>
          <w:lang w:eastAsia="ru-RU"/>
        </w:rPr>
        <w:drawing>
          <wp:inline distT="0" distB="0" distL="0" distR="0" wp14:anchorId="1158290C" wp14:editId="7E2B6941">
            <wp:extent cx="832485" cy="273050"/>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32485" cy="273050"/>
                    </a:xfrm>
                    <a:prstGeom prst="rect">
                      <a:avLst/>
                    </a:prstGeom>
                    <a:noFill/>
                    <a:ln>
                      <a:noFill/>
                    </a:ln>
                  </pic:spPr>
                </pic:pic>
              </a:graphicData>
            </a:graphic>
          </wp:inline>
        </w:drawing>
      </w:r>
      <w:r w:rsidRPr="009F010F">
        <w:rPr>
          <w:rFonts w:ascii="Times New Roman" w:hAnsi="Times New Roman" w:cs="Times New Roman"/>
          <w:sz w:val="28"/>
          <w:szCs w:val="28"/>
        </w:rPr>
        <w:t xml:space="preserve"> за период первого года предоставления государственной поддержки на возмещение затрат на создание объектов инфраструктуры, затрат на уплату процентов, понесенных в связи </w:t>
      </w:r>
      <w:r>
        <w:rPr>
          <w:rFonts w:ascii="Times New Roman" w:hAnsi="Times New Roman" w:cs="Times New Roman"/>
          <w:sz w:val="28"/>
          <w:szCs w:val="28"/>
        </w:rPr>
        <w:br/>
      </w:r>
      <w:r w:rsidRPr="009F010F">
        <w:rPr>
          <w:rFonts w:ascii="Times New Roman" w:hAnsi="Times New Roman" w:cs="Times New Roman"/>
          <w:sz w:val="28"/>
          <w:szCs w:val="28"/>
        </w:rPr>
        <w:t xml:space="preserve">с созданием объектов инфраструктуры, затрат на уплату процентов </w:t>
      </w:r>
      <w:r>
        <w:rPr>
          <w:rFonts w:ascii="Times New Roman" w:hAnsi="Times New Roman" w:cs="Times New Roman"/>
          <w:sz w:val="28"/>
          <w:szCs w:val="28"/>
        </w:rPr>
        <w:br/>
      </w:r>
      <w:r w:rsidRPr="009F010F">
        <w:rPr>
          <w:rFonts w:ascii="Times New Roman" w:hAnsi="Times New Roman" w:cs="Times New Roman"/>
          <w:sz w:val="28"/>
          <w:szCs w:val="28"/>
        </w:rPr>
        <w:t>на инвестиционной стадии и затрат на демонтаж объектов, расположенных на территориях военных городков (в части жилищного строительства), считать равным 0.</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11. Объем государственной поддержки из федерального бюджета </w:t>
      </w:r>
      <w:r>
        <w:rPr>
          <w:rFonts w:ascii="Times New Roman" w:hAnsi="Times New Roman" w:cs="Times New Roman"/>
          <w:sz w:val="28"/>
          <w:szCs w:val="28"/>
        </w:rPr>
        <w:br/>
      </w:r>
      <w:r w:rsidRPr="009F010F">
        <w:rPr>
          <w:rFonts w:ascii="Times New Roman" w:hAnsi="Times New Roman" w:cs="Times New Roman"/>
          <w:sz w:val="28"/>
          <w:szCs w:val="28"/>
        </w:rPr>
        <w:t xml:space="preserve">за период i (квартал) на возмещение затрат на создание объектов инфраструктуры, затрат на уплату процентов, понесенных в связи </w:t>
      </w:r>
      <w:r>
        <w:rPr>
          <w:rFonts w:ascii="Times New Roman" w:hAnsi="Times New Roman" w:cs="Times New Roman"/>
          <w:sz w:val="28"/>
          <w:szCs w:val="28"/>
        </w:rPr>
        <w:br/>
      </w:r>
      <w:r w:rsidRPr="009F010F">
        <w:rPr>
          <w:rFonts w:ascii="Times New Roman" w:hAnsi="Times New Roman" w:cs="Times New Roman"/>
          <w:sz w:val="28"/>
          <w:szCs w:val="28"/>
        </w:rPr>
        <w:t xml:space="preserve">с созданием объектов инфраструктуры, затрат на уплату процентов </w:t>
      </w:r>
      <w:r>
        <w:rPr>
          <w:rFonts w:ascii="Times New Roman" w:hAnsi="Times New Roman" w:cs="Times New Roman"/>
          <w:sz w:val="28"/>
          <w:szCs w:val="28"/>
        </w:rPr>
        <w:br/>
      </w:r>
      <w:r w:rsidRPr="009F010F">
        <w:rPr>
          <w:rFonts w:ascii="Times New Roman" w:hAnsi="Times New Roman" w:cs="Times New Roman"/>
          <w:sz w:val="28"/>
          <w:szCs w:val="28"/>
        </w:rPr>
        <w:t xml:space="preserve">на инвестиционной стадии и затрат на демонтаж объектов, расположенных на территориях военных городков (в части жилищного строительства) </w:t>
      </w:r>
      <w:r>
        <w:rPr>
          <w:rFonts w:ascii="Times New Roman" w:hAnsi="Times New Roman" w:cs="Times New Roman"/>
          <w:sz w:val="28"/>
          <w:szCs w:val="28"/>
        </w:rPr>
        <w:br/>
      </w:r>
      <w:r w:rsidRPr="009F010F">
        <w:rPr>
          <w:rFonts w:ascii="Times New Roman" w:hAnsi="Times New Roman" w:cs="Times New Roman"/>
          <w:sz w:val="28"/>
          <w:szCs w:val="28"/>
        </w:rPr>
        <w:t>(</w:t>
      </w:r>
      <w:r w:rsidRPr="009F010F">
        <w:rPr>
          <w:rFonts w:ascii="Times New Roman" w:hAnsi="Times New Roman" w:cs="Times New Roman"/>
          <w:noProof/>
          <w:position w:val="-8"/>
          <w:sz w:val="28"/>
          <w:szCs w:val="28"/>
          <w:lang w:eastAsia="ru-RU"/>
        </w:rPr>
        <w:drawing>
          <wp:inline distT="0" distB="0" distL="0" distR="0" wp14:anchorId="6271CFC8" wp14:editId="433D1E85">
            <wp:extent cx="313690" cy="2317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9F010F">
        <w:rPr>
          <w:rFonts w:ascii="Times New Roman" w:hAnsi="Times New Roman" w:cs="Times New Roman"/>
          <w:sz w:val="28"/>
          <w:szCs w:val="28"/>
        </w:rPr>
        <w:t>), рассчитывается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1AC8BF9E" wp14:editId="226BC813">
            <wp:extent cx="1719580" cy="2730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19580"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F010F">
        <w:rPr>
          <w:rFonts w:ascii="Times New Roman" w:hAnsi="Times New Roman" w:cs="Times New Roman"/>
          <w:sz w:val="28"/>
          <w:szCs w:val="28"/>
        </w:rPr>
        <w:t>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1BE732CF" wp14:editId="0F94E1A1">
            <wp:extent cx="2825115" cy="2730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25115"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F010F">
        <w:rPr>
          <w:rFonts w:ascii="Times New Roman" w:hAnsi="Times New Roman" w:cs="Times New Roman"/>
          <w:sz w:val="28"/>
          <w:szCs w:val="28"/>
        </w:rPr>
        <w:t>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5DA09A54" wp14:editId="754D753C">
            <wp:extent cx="3630295" cy="2730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630295"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37976E24" wp14:editId="476931EB">
            <wp:extent cx="805180" cy="2730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5180" cy="27305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суммарный поквартальный объем государственной поддержки, фактически предоставленной из федерального бюджета организации, реализующей проект, на возмещение затрат на создание </w:t>
      </w:r>
      <w:r w:rsidRPr="009F010F">
        <w:rPr>
          <w:rFonts w:ascii="Times New Roman" w:hAnsi="Times New Roman" w:cs="Times New Roman"/>
          <w:sz w:val="28"/>
          <w:szCs w:val="28"/>
        </w:rPr>
        <w:lastRenderedPageBreak/>
        <w:t>объектов инфраструктуры, затрат на уплату процентов, понесенных в связи с созданием объектов обеспечивающей инфраструктуры,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 в i-м году.</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12. Объем государственной поддержки из федерального бюджета </w:t>
      </w:r>
      <w:r>
        <w:rPr>
          <w:rFonts w:ascii="Times New Roman" w:hAnsi="Times New Roman" w:cs="Times New Roman"/>
          <w:sz w:val="28"/>
          <w:szCs w:val="28"/>
        </w:rPr>
        <w:br/>
      </w:r>
      <w:r w:rsidRPr="009F010F">
        <w:rPr>
          <w:rFonts w:ascii="Times New Roman" w:hAnsi="Times New Roman" w:cs="Times New Roman"/>
          <w:sz w:val="28"/>
          <w:szCs w:val="28"/>
        </w:rPr>
        <w:t xml:space="preserve">за период i (квартал) на возмещение затрат на создание объектов инфраструктуры и затрат на уплату процентов, понесенных в связи </w:t>
      </w:r>
      <w:r>
        <w:rPr>
          <w:rFonts w:ascii="Times New Roman" w:hAnsi="Times New Roman" w:cs="Times New Roman"/>
          <w:sz w:val="28"/>
          <w:szCs w:val="28"/>
        </w:rPr>
        <w:br/>
      </w:r>
      <w:r w:rsidRPr="009F010F">
        <w:rPr>
          <w:rFonts w:ascii="Times New Roman" w:hAnsi="Times New Roman" w:cs="Times New Roman"/>
          <w:sz w:val="28"/>
          <w:szCs w:val="28"/>
        </w:rPr>
        <w:t>с созданием объектов обеспечивающей инфраструктуры, в течение предельного срока (M), рассчитывается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29ACF238" wp14:editId="6AD50CC2">
            <wp:extent cx="4639945" cy="273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39945"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F010F">
        <w:rPr>
          <w:rFonts w:ascii="Times New Roman" w:hAnsi="Times New Roman" w:cs="Times New Roman"/>
          <w:sz w:val="28"/>
          <w:szCs w:val="28"/>
        </w:rPr>
        <w:t>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0A575415" wp14:editId="534168CB">
            <wp:extent cx="4312920" cy="2730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312920"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9F010F">
        <w:rPr>
          <w:rFonts w:ascii="Times New Roman" w:hAnsi="Times New Roman" w:cs="Times New Roman"/>
          <w:sz w:val="28"/>
          <w:szCs w:val="28"/>
        </w:rPr>
        <w:t>о</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0F5E124F" wp14:editId="26F11D05">
            <wp:extent cx="1187450" cy="2317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87450" cy="231775"/>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F010F">
        <w:rPr>
          <w:rFonts w:ascii="Times New Roman" w:hAnsi="Times New Roman" w:cs="Times New Roman"/>
          <w:sz w:val="28"/>
          <w:szCs w:val="28"/>
        </w:rPr>
        <w:t>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0AF304C3" wp14:editId="280A6C4E">
            <wp:extent cx="4312920" cy="2730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312920"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9F010F">
        <w:rPr>
          <w:rFonts w:ascii="Times New Roman" w:hAnsi="Times New Roman" w:cs="Times New Roman"/>
          <w:sz w:val="28"/>
          <w:szCs w:val="28"/>
        </w:rPr>
        <w:t>о</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32E9C068" wp14:editId="4C8727FA">
            <wp:extent cx="4639945" cy="2730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39945"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7815859F" wp14:editId="6CB422DD">
            <wp:extent cx="655320" cy="2317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55320" cy="231775"/>
                    </a:xfrm>
                    <a:prstGeom prst="rect">
                      <a:avLst/>
                    </a:prstGeom>
                    <a:noFill/>
                    <a:ln>
                      <a:noFill/>
                    </a:ln>
                  </pic:spPr>
                </pic:pic>
              </a:graphicData>
            </a:graphic>
          </wp:inline>
        </w:drawing>
      </w:r>
      <w:r w:rsidRPr="009F010F">
        <w:rPr>
          <w:rFonts w:ascii="Times New Roman" w:hAnsi="Times New Roman" w:cs="Times New Roman"/>
          <w:sz w:val="28"/>
          <w:szCs w:val="28"/>
        </w:rPr>
        <w:t xml:space="preserve"> - объем государственной поддержки, предусмотренной бюджетом субъекта Российской Федерации, за текущий период i (квартал) на возмещение затрат на создание объектов инфраструктуры и затрат </w:t>
      </w:r>
      <w:r>
        <w:rPr>
          <w:rFonts w:ascii="Times New Roman" w:hAnsi="Times New Roman" w:cs="Times New Roman"/>
          <w:sz w:val="28"/>
          <w:szCs w:val="28"/>
        </w:rPr>
        <w:br/>
      </w:r>
      <w:r w:rsidRPr="009F010F">
        <w:rPr>
          <w:rFonts w:ascii="Times New Roman" w:hAnsi="Times New Roman" w:cs="Times New Roman"/>
          <w:sz w:val="28"/>
          <w:szCs w:val="28"/>
        </w:rPr>
        <w:t>на уплату процентов, понесенных в связи с созданием объектов обеспечивающей инфраструктуры, в течение предельного срока (M);</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lastRenderedPageBreak/>
        <w:drawing>
          <wp:inline distT="0" distB="0" distL="0" distR="0" wp14:anchorId="55AA6D19" wp14:editId="062838D1">
            <wp:extent cx="1187450" cy="273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87450" cy="27305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суммарный поквартальный объем государственной поддержки, фактически предоставленной из бюджета субъекта </w:t>
      </w:r>
      <w:r>
        <w:rPr>
          <w:rFonts w:ascii="Times New Roman" w:hAnsi="Times New Roman" w:cs="Times New Roman"/>
          <w:sz w:val="28"/>
          <w:szCs w:val="28"/>
        </w:rPr>
        <w:br/>
      </w:r>
      <w:r w:rsidRPr="009F010F">
        <w:rPr>
          <w:rFonts w:ascii="Times New Roman" w:hAnsi="Times New Roman" w:cs="Times New Roman"/>
          <w:sz w:val="28"/>
          <w:szCs w:val="28"/>
        </w:rPr>
        <w:t xml:space="preserve">Российской Федерации организации, реализующей проект, на возмещение затрат на создание объектов инфраструктуры и затрат на уплату </w:t>
      </w:r>
      <w:r>
        <w:rPr>
          <w:rFonts w:ascii="Times New Roman" w:hAnsi="Times New Roman" w:cs="Times New Roman"/>
          <w:sz w:val="28"/>
          <w:szCs w:val="28"/>
        </w:rPr>
        <w:br/>
      </w:r>
      <w:r w:rsidRPr="009F010F">
        <w:rPr>
          <w:rFonts w:ascii="Times New Roman" w:hAnsi="Times New Roman" w:cs="Times New Roman"/>
          <w:sz w:val="28"/>
          <w:szCs w:val="28"/>
        </w:rPr>
        <w:t>процентов, понесенных в связи с созданием объектов обеспечивающей инфраструктуры, в течение предельного срока (M);</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50187082" wp14:editId="54A1091C">
            <wp:extent cx="1214755" cy="273050"/>
            <wp:effectExtent l="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14755" cy="27305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суммарный поквартальный объем государственной поддержки, фактически предоставленной из федерального бюджета организации, реализующей проект, на возмещение затрат на создание объектов инфраструктуры и затрат на уплату процентов, понесенных </w:t>
      </w:r>
      <w:r>
        <w:rPr>
          <w:rFonts w:ascii="Times New Roman" w:hAnsi="Times New Roman" w:cs="Times New Roman"/>
          <w:sz w:val="28"/>
          <w:szCs w:val="28"/>
        </w:rPr>
        <w:br/>
      </w:r>
      <w:r w:rsidRPr="009F010F">
        <w:rPr>
          <w:rFonts w:ascii="Times New Roman" w:hAnsi="Times New Roman" w:cs="Times New Roman"/>
          <w:sz w:val="28"/>
          <w:szCs w:val="28"/>
        </w:rPr>
        <w:t>в связи с созданием объектов обеспечивающей инфраструктуры, в течение предельного срока (M).</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13. Объем государственной поддержки из федерального бюджета </w:t>
      </w:r>
      <w:r>
        <w:rPr>
          <w:rFonts w:ascii="Times New Roman" w:hAnsi="Times New Roman" w:cs="Times New Roman"/>
          <w:sz w:val="28"/>
          <w:szCs w:val="28"/>
        </w:rPr>
        <w:br/>
      </w:r>
      <w:r w:rsidRPr="009F010F">
        <w:rPr>
          <w:rFonts w:ascii="Times New Roman" w:hAnsi="Times New Roman" w:cs="Times New Roman"/>
          <w:sz w:val="28"/>
          <w:szCs w:val="28"/>
        </w:rPr>
        <w:t xml:space="preserve">за период i (квартал) на возмещение затрат на создание объектов инфраструктуры и затрат на уплату процентов, понесенных в связи </w:t>
      </w:r>
      <w:r>
        <w:rPr>
          <w:rFonts w:ascii="Times New Roman" w:hAnsi="Times New Roman" w:cs="Times New Roman"/>
          <w:sz w:val="28"/>
          <w:szCs w:val="28"/>
        </w:rPr>
        <w:br/>
      </w:r>
      <w:r w:rsidRPr="009F010F">
        <w:rPr>
          <w:rFonts w:ascii="Times New Roman" w:hAnsi="Times New Roman" w:cs="Times New Roman"/>
          <w:sz w:val="28"/>
          <w:szCs w:val="28"/>
        </w:rPr>
        <w:t>с созданием объектов сопутствующей инфраструктуры, в течение предельного срока (M) рассчитывается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40E767DD" wp14:editId="08886A52">
            <wp:extent cx="1910715" cy="2317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910715" cy="231775"/>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при этом:</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показатель </w:t>
      </w:r>
      <w:r w:rsidRPr="009F010F">
        <w:rPr>
          <w:rFonts w:ascii="Times New Roman" w:hAnsi="Times New Roman" w:cs="Times New Roman"/>
          <w:noProof/>
          <w:position w:val="-13"/>
          <w:sz w:val="28"/>
          <w:szCs w:val="28"/>
          <w:lang w:eastAsia="ru-RU"/>
        </w:rPr>
        <w:drawing>
          <wp:inline distT="0" distB="0" distL="0" distR="0" wp14:anchorId="746387E1" wp14:editId="2960B681">
            <wp:extent cx="1760855" cy="30035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60855" cy="300355"/>
                    </a:xfrm>
                    <a:prstGeom prst="rect">
                      <a:avLst/>
                    </a:prstGeom>
                    <a:noFill/>
                    <a:ln>
                      <a:noFill/>
                    </a:ln>
                  </pic:spPr>
                </pic:pic>
              </a:graphicData>
            </a:graphic>
          </wp:inline>
        </w:drawing>
      </w:r>
      <w:r w:rsidRPr="009F010F">
        <w:rPr>
          <w:rFonts w:ascii="Times New Roman" w:hAnsi="Times New Roman" w:cs="Times New Roman"/>
          <w:sz w:val="28"/>
          <w:szCs w:val="28"/>
        </w:rPr>
        <w:t xml:space="preserve"> не должен превышать предельный объем затрат на создание объектов инфраструктуры и затрат на уплату процентов, понесенных в связи с созданием объектов сопутствующей инфраструктуры.</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Если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7E463EC3" wp14:editId="67E2BF1D">
            <wp:extent cx="4803775" cy="273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803775"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9F010F">
        <w:rPr>
          <w:rFonts w:ascii="Times New Roman" w:hAnsi="Times New Roman" w:cs="Times New Roman"/>
          <w:sz w:val="28"/>
          <w:szCs w:val="28"/>
        </w:rPr>
        <w:t>о</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00CABA8B" wp14:editId="7C631566">
            <wp:extent cx="1146175" cy="231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46175" cy="231775"/>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Если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0038DF06" wp14:editId="20D096AA">
            <wp:extent cx="4708525" cy="27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708525"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9F010F">
        <w:rPr>
          <w:rFonts w:ascii="Times New Roman" w:hAnsi="Times New Roman" w:cs="Times New Roman"/>
          <w:sz w:val="28"/>
          <w:szCs w:val="28"/>
        </w:rPr>
        <w:t>о</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center"/>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7D30B50C" wp14:editId="509E8BEA">
            <wp:extent cx="3466465" cy="27305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66465" cy="273050"/>
                    </a:xfrm>
                    <a:prstGeom prst="rect">
                      <a:avLst/>
                    </a:prstGeom>
                    <a:noFill/>
                    <a:ln>
                      <a:noFill/>
                    </a:ln>
                  </pic:spPr>
                </pic:pic>
              </a:graphicData>
            </a:graphic>
          </wp:inline>
        </w:drawing>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6D6A61E7" wp14:editId="253AC937">
            <wp:extent cx="1091565" cy="27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91565" cy="27305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суммарный поквартальный объем государственной поддержки, фактически предоставленной из бюджета субъекта </w:t>
      </w:r>
      <w:r>
        <w:rPr>
          <w:rFonts w:ascii="Times New Roman" w:hAnsi="Times New Roman" w:cs="Times New Roman"/>
          <w:sz w:val="28"/>
          <w:szCs w:val="28"/>
        </w:rPr>
        <w:br/>
      </w:r>
      <w:r w:rsidRPr="009F010F">
        <w:rPr>
          <w:rFonts w:ascii="Times New Roman" w:hAnsi="Times New Roman" w:cs="Times New Roman"/>
          <w:sz w:val="28"/>
          <w:szCs w:val="28"/>
        </w:rPr>
        <w:t>Российской Федерации организации, реализующей проект, на возмещение затрат на создание объектов инфраструктуры и затрат на уплату процентов, понесенных в связи с созданием объектов сопутствующей инфраструктуры, в течение предельного срока (M);</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11"/>
          <w:sz w:val="28"/>
          <w:szCs w:val="28"/>
          <w:lang w:eastAsia="ru-RU"/>
        </w:rPr>
        <w:drawing>
          <wp:inline distT="0" distB="0" distL="0" distR="0" wp14:anchorId="5B4604D7" wp14:editId="28349F59">
            <wp:extent cx="1132840" cy="273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32840" cy="273050"/>
                    </a:xfrm>
                    <a:prstGeom prst="rect">
                      <a:avLst/>
                    </a:prstGeom>
                    <a:noFill/>
                    <a:ln>
                      <a:noFill/>
                    </a:ln>
                  </pic:spPr>
                </pic:pic>
              </a:graphicData>
            </a:graphic>
          </wp:inline>
        </w:drawing>
      </w:r>
      <w:r w:rsidRPr="009F010F">
        <w:rPr>
          <w:rFonts w:ascii="Times New Roman" w:hAnsi="Times New Roman" w:cs="Times New Roman"/>
          <w:sz w:val="28"/>
          <w:szCs w:val="28"/>
        </w:rPr>
        <w:t xml:space="preserve"> - суммарный поквартальный объем государственной поддержки, фактически предоставленной из федерального бюджета организации, реализующей проект, на возмещение затрат на создание объектов инфраструктуры и затрат на уплату процентов, понесенных </w:t>
      </w:r>
      <w:r>
        <w:rPr>
          <w:rFonts w:ascii="Times New Roman" w:hAnsi="Times New Roman" w:cs="Times New Roman"/>
          <w:sz w:val="28"/>
          <w:szCs w:val="28"/>
        </w:rPr>
        <w:br/>
      </w:r>
      <w:r w:rsidRPr="009F010F">
        <w:rPr>
          <w:rFonts w:ascii="Times New Roman" w:hAnsi="Times New Roman" w:cs="Times New Roman"/>
          <w:sz w:val="28"/>
          <w:szCs w:val="28"/>
        </w:rPr>
        <w:t>в связи с созданием объектов сопутствующей инфраструктуры, в течение предельного срока (M);</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noProof/>
          <w:position w:val="-8"/>
          <w:sz w:val="28"/>
          <w:szCs w:val="28"/>
          <w:lang w:eastAsia="ru-RU"/>
        </w:rPr>
        <w:drawing>
          <wp:inline distT="0" distB="0" distL="0" distR="0" wp14:anchorId="05D1DAC0" wp14:editId="5EC19AD1">
            <wp:extent cx="573405" cy="231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73405" cy="231775"/>
                    </a:xfrm>
                    <a:prstGeom prst="rect">
                      <a:avLst/>
                    </a:prstGeom>
                    <a:noFill/>
                    <a:ln>
                      <a:noFill/>
                    </a:ln>
                  </pic:spPr>
                </pic:pic>
              </a:graphicData>
            </a:graphic>
          </wp:inline>
        </w:drawing>
      </w:r>
      <w:r w:rsidRPr="009F010F">
        <w:rPr>
          <w:rFonts w:ascii="Times New Roman" w:hAnsi="Times New Roman" w:cs="Times New Roman"/>
          <w:sz w:val="28"/>
          <w:szCs w:val="28"/>
        </w:rPr>
        <w:t xml:space="preserve"> - объем государственной поддержки, предусмотренной бюджетом субъекта Российской Федерации, за текущий период i (квартал) на возмещение затрат на создание объектов инфраструктуры и затрат </w:t>
      </w:r>
      <w:r>
        <w:rPr>
          <w:rFonts w:ascii="Times New Roman" w:hAnsi="Times New Roman" w:cs="Times New Roman"/>
          <w:sz w:val="28"/>
          <w:szCs w:val="28"/>
        </w:rPr>
        <w:br/>
      </w:r>
      <w:r w:rsidRPr="009F010F">
        <w:rPr>
          <w:rFonts w:ascii="Times New Roman" w:hAnsi="Times New Roman" w:cs="Times New Roman"/>
          <w:sz w:val="28"/>
          <w:szCs w:val="28"/>
        </w:rPr>
        <w:t>на уплату процентов, понесенных в связи с созданием объектов сопутствующей инфраструктуры, в течение предельного срока (M).</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14. Объем государственной поддержки из федерального бюджета </w:t>
      </w:r>
      <w:r>
        <w:rPr>
          <w:rFonts w:ascii="Times New Roman" w:hAnsi="Times New Roman" w:cs="Times New Roman"/>
          <w:sz w:val="28"/>
          <w:szCs w:val="28"/>
        </w:rPr>
        <w:br/>
      </w:r>
      <w:r w:rsidRPr="009F010F">
        <w:rPr>
          <w:rFonts w:ascii="Times New Roman" w:hAnsi="Times New Roman" w:cs="Times New Roman"/>
          <w:sz w:val="28"/>
          <w:szCs w:val="28"/>
        </w:rPr>
        <w:t xml:space="preserve">за период i (квартал) на возмещение затрат на уплату процентов </w:t>
      </w:r>
      <w:r>
        <w:rPr>
          <w:rFonts w:ascii="Times New Roman" w:hAnsi="Times New Roman" w:cs="Times New Roman"/>
          <w:sz w:val="28"/>
          <w:szCs w:val="28"/>
        </w:rPr>
        <w:br/>
      </w:r>
      <w:r w:rsidRPr="009F010F">
        <w:rPr>
          <w:rFonts w:ascii="Times New Roman" w:hAnsi="Times New Roman" w:cs="Times New Roman"/>
          <w:sz w:val="28"/>
          <w:szCs w:val="28"/>
        </w:rPr>
        <w:t>на инвестиционной стадии, в течение предельного срока (M) рассчитывается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spacing w:after="0" w:line="276" w:lineRule="auto"/>
        <w:ind w:firstLine="709"/>
        <w:jc w:val="center"/>
        <w:rPr>
          <w:rFonts w:ascii="Times New Roman" w:hAnsi="Times New Roman" w:cs="Times New Roman"/>
          <w:sz w:val="28"/>
          <w:szCs w:val="28"/>
          <w:vertAlign w:val="superscript"/>
        </w:rPr>
      </w:pPr>
      <m:oMathPara>
        <m:oMath>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кв(Фед)</m:t>
              </m:r>
            </m:sup>
          </m:sSubSup>
          <m:r>
            <w:rPr>
              <w:rFonts w:ascii="Cambria Math" w:hAnsi="Cambria Math" w:cs="Times New Roman"/>
              <w:sz w:val="28"/>
              <w:szCs w:val="28"/>
              <w:vertAlign w:val="superscript"/>
            </w:rPr>
            <m:t>=</m:t>
          </m:r>
          <m:sSub>
            <m:sSubPr>
              <m:ctrlPr>
                <w:rPr>
                  <w:rFonts w:ascii="Cambria Math" w:hAnsi="Cambria Math" w:cs="Times New Roman"/>
                  <w:i/>
                  <w:sz w:val="28"/>
                  <w:szCs w:val="28"/>
                  <w:vertAlign w:val="superscript"/>
                </w:rPr>
              </m:ctrlPr>
            </m:sSubPr>
            <m:e>
              <m:r>
                <w:rPr>
                  <w:rFonts w:ascii="Cambria Math" w:hAnsi="Cambria Math" w:cs="Times New Roman"/>
                  <w:sz w:val="28"/>
                  <w:szCs w:val="28"/>
                  <w:vertAlign w:val="superscript"/>
                </w:rPr>
                <m:t>С</m:t>
              </m:r>
            </m:e>
            <m:sub>
              <m:r>
                <w:rPr>
                  <w:rFonts w:ascii="Cambria Math" w:hAnsi="Cambria Math" w:cs="Times New Roman"/>
                  <w:sz w:val="28"/>
                  <w:szCs w:val="28"/>
                  <w:vertAlign w:val="superscript"/>
                </w:rPr>
                <m:t>ИС</m:t>
              </m:r>
            </m:sub>
          </m:sSub>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lang w:val="en-US"/>
                    </w:rPr>
                    <m:t>факт(ИС)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r>
                    <w:rPr>
                      <w:rFonts w:ascii="Cambria Math" w:hAnsi="Cambria Math" w:cs="Times New Roman"/>
                      <w:sz w:val="28"/>
                      <w:szCs w:val="28"/>
                      <w:vertAlign w:val="superscript"/>
                      <w:lang w:val="en-US"/>
                    </w:rPr>
                    <m:t>(</m:t>
                  </m:r>
                  <m:r>
                    <w:rPr>
                      <w:rFonts w:ascii="Cambria Math" w:hAnsi="Cambria Math" w:cs="Times New Roman"/>
                      <w:sz w:val="28"/>
                      <w:szCs w:val="28"/>
                      <w:vertAlign w:val="superscript"/>
                    </w:rPr>
                    <m:t>СБ)</m:t>
                  </m:r>
                </m:sup>
              </m:sSubSup>
              <m:r>
                <w:rPr>
                  <w:rFonts w:ascii="Cambria Math" w:hAnsi="Cambria Math" w:cs="Times New Roman"/>
                  <w:sz w:val="28"/>
                  <w:szCs w:val="28"/>
                  <w:vertAlign w:val="superscript"/>
                  <w:lang w:val="en-US"/>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lang w:val="en-US"/>
                        </w:rPr>
                        <m:t>факт(ИС)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r>
                        <w:rPr>
                          <w:rFonts w:ascii="Cambria Math" w:hAnsi="Cambria Math" w:cs="Times New Roman"/>
                          <w:sz w:val="28"/>
                          <w:szCs w:val="28"/>
                          <w:vertAlign w:val="superscript"/>
                          <w:lang w:val="en-US"/>
                        </w:rPr>
                        <m:t>(Фед</m:t>
                      </m:r>
                      <m:r>
                        <w:rPr>
                          <w:rFonts w:ascii="Cambria Math" w:hAnsi="Cambria Math" w:cs="Times New Roman"/>
                          <w:sz w:val="28"/>
                          <w:szCs w:val="28"/>
                          <w:vertAlign w:val="superscript"/>
                        </w:rPr>
                        <m:t>)</m:t>
                      </m:r>
                    </m:sup>
                  </m:sSubSup>
                  <m:r>
                    <w:rPr>
                      <w:rFonts w:ascii="Cambria Math" w:hAnsi="Cambria Math" w:cs="Times New Roman"/>
                      <w:sz w:val="28"/>
                      <w:szCs w:val="28"/>
                      <w:vertAlign w:val="superscript"/>
                      <w:lang w:val="en-US"/>
                    </w:rPr>
                    <m:t>,</m:t>
                  </m:r>
                </m:e>
              </m:nary>
            </m:e>
          </m:nary>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F010F">
        <w:rPr>
          <w:rFonts w:ascii="Times New Roman" w:hAnsi="Times New Roman" w:cs="Times New Roman"/>
          <w:sz w:val="28"/>
          <w:szCs w:val="28"/>
        </w:rPr>
        <w:t>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autoSpaceDE w:val="0"/>
        <w:autoSpaceDN w:val="0"/>
        <w:adjustRightInd w:val="0"/>
        <w:spacing w:after="0" w:line="276" w:lineRule="auto"/>
        <w:ind w:firstLine="709"/>
        <w:jc w:val="center"/>
        <w:rPr>
          <w:rFonts w:ascii="Times New Roman" w:hAnsi="Times New Roman" w:cs="Times New Roman"/>
          <w:sz w:val="28"/>
          <w:szCs w:val="28"/>
        </w:rPr>
      </w:pPr>
      <m:oMathPara>
        <m:oMath>
          <m:sSub>
            <m:sSubPr>
              <m:ctrlPr>
                <w:rPr>
                  <w:rFonts w:ascii="Cambria Math" w:hAnsi="Cambria Math" w:cs="Times New Roman"/>
                  <w:i/>
                  <w:sz w:val="28"/>
                  <w:szCs w:val="28"/>
                  <w:vertAlign w:val="superscript"/>
                </w:rPr>
              </m:ctrlPr>
            </m:sSubPr>
            <m:e>
              <m:r>
                <w:rPr>
                  <w:rFonts w:ascii="Cambria Math" w:hAnsi="Cambria Math" w:cs="Times New Roman"/>
                  <w:sz w:val="28"/>
                  <w:szCs w:val="28"/>
                  <w:vertAlign w:val="superscript"/>
                </w:rPr>
                <m:t>С</m:t>
              </m:r>
            </m:e>
            <m:sub>
              <m:r>
                <w:rPr>
                  <w:rFonts w:ascii="Cambria Math" w:hAnsi="Cambria Math" w:cs="Times New Roman"/>
                  <w:sz w:val="28"/>
                  <w:szCs w:val="28"/>
                  <w:vertAlign w:val="superscript"/>
                </w:rPr>
                <m:t>ИС</m:t>
              </m:r>
            </m:sub>
          </m:sSub>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ИС</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ИС</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Фед</m:t>
                          </m:r>
                        </m:e>
                      </m:d>
                    </m:sup>
                  </m:sSubSup>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Фед</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sup>
                  </m:sSubSup>
                </m:e>
              </m:nary>
            </m:e>
          </m:nary>
          <m:r>
            <w:rPr>
              <w:rFonts w:ascii="Cambria Math" w:hAnsi="Cambria Math" w:cs="Times New Roman"/>
              <w:sz w:val="28"/>
              <w:szCs w:val="28"/>
              <w:vertAlign w:val="superscript"/>
            </w:rPr>
            <m:t>,</m:t>
          </m:r>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w:t>
      </w:r>
      <w:r w:rsidRPr="009F010F">
        <w:rPr>
          <w:rFonts w:ascii="Times New Roman" w:hAnsi="Times New Roman" w:cs="Times New Roman"/>
          <w:sz w:val="28"/>
          <w:szCs w:val="28"/>
        </w:rPr>
        <w:t>о</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autoSpaceDE w:val="0"/>
        <w:autoSpaceDN w:val="0"/>
        <w:adjustRightInd w:val="0"/>
        <w:spacing w:after="0" w:line="276" w:lineRule="auto"/>
        <w:ind w:firstLine="709"/>
        <w:jc w:val="center"/>
        <w:rPr>
          <w:rFonts w:ascii="Times New Roman" w:hAnsi="Times New Roman" w:cs="Times New Roman"/>
          <w:sz w:val="28"/>
          <w:szCs w:val="28"/>
        </w:rPr>
      </w:pPr>
      <m:oMathPara>
        <m:oMath>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кв(Фед)</m:t>
              </m:r>
            </m:sup>
          </m:sSubSup>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Фед</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sup>
          </m:sSubSup>
          <m:r>
            <w:rPr>
              <w:rFonts w:ascii="Cambria Math" w:hAnsi="Cambria Math" w:cs="Times New Roman"/>
              <w:sz w:val="28"/>
              <w:szCs w:val="28"/>
              <w:vertAlign w:val="superscript"/>
              <w:lang w:val="en-US"/>
            </w:rPr>
            <m:t>,</m:t>
          </m:r>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F010F">
        <w:rPr>
          <w:rFonts w:ascii="Times New Roman" w:hAnsi="Times New Roman" w:cs="Times New Roman"/>
          <w:sz w:val="28"/>
          <w:szCs w:val="28"/>
        </w:rPr>
        <w:t>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autoSpaceDE w:val="0"/>
        <w:autoSpaceDN w:val="0"/>
        <w:adjustRightInd w:val="0"/>
        <w:spacing w:after="0" w:line="276" w:lineRule="auto"/>
        <w:ind w:firstLine="709"/>
        <w:jc w:val="center"/>
        <w:rPr>
          <w:rFonts w:ascii="Times New Roman" w:hAnsi="Times New Roman" w:cs="Times New Roman"/>
          <w:sz w:val="28"/>
          <w:szCs w:val="28"/>
        </w:rPr>
      </w:pPr>
      <m:oMathPara>
        <m:oMath>
          <m:sSub>
            <m:sSubPr>
              <m:ctrlPr>
                <w:rPr>
                  <w:rFonts w:ascii="Cambria Math" w:hAnsi="Cambria Math" w:cs="Times New Roman"/>
                  <w:i/>
                  <w:sz w:val="28"/>
                  <w:szCs w:val="28"/>
                  <w:vertAlign w:val="superscript"/>
                </w:rPr>
              </m:ctrlPr>
            </m:sSubPr>
            <m:e>
              <m:r>
                <w:rPr>
                  <w:rFonts w:ascii="Cambria Math" w:hAnsi="Cambria Math" w:cs="Times New Roman"/>
                  <w:sz w:val="28"/>
                  <w:szCs w:val="28"/>
                  <w:vertAlign w:val="superscript"/>
                </w:rPr>
                <m:t>С</m:t>
              </m:r>
            </m:e>
            <m:sub>
              <m:r>
                <w:rPr>
                  <w:rFonts w:ascii="Cambria Math" w:hAnsi="Cambria Math" w:cs="Times New Roman"/>
                  <w:sz w:val="28"/>
                  <w:szCs w:val="28"/>
                  <w:vertAlign w:val="superscript"/>
                </w:rPr>
                <m:t>ИС</m:t>
              </m:r>
            </m:sub>
          </m:sSub>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ИС</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ИС</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Фед</m:t>
                          </m:r>
                        </m:e>
                      </m:d>
                    </m:sup>
                  </m:sSubSup>
                  <m:r>
                    <w:rPr>
                      <w:rFonts w:ascii="Cambria Math" w:hAnsi="Cambria Math" w:cs="Times New Roman"/>
                      <w:sz w:val="28"/>
                      <w:szCs w:val="28"/>
                      <w:vertAlign w:val="superscript"/>
                    </w:rPr>
                    <m:t>&gt;</m:t>
                  </m:r>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Фед</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sup>
                  </m:sSubSup>
                </m:e>
              </m:nary>
            </m:e>
          </m:nary>
          <m:r>
            <w:rPr>
              <w:rFonts w:ascii="Cambria Math" w:hAnsi="Cambria Math" w:cs="Times New Roman"/>
              <w:sz w:val="28"/>
              <w:szCs w:val="28"/>
              <w:vertAlign w:val="superscript"/>
            </w:rPr>
            <m:t>,</m:t>
          </m:r>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9F010F">
        <w:rPr>
          <w:rFonts w:ascii="Times New Roman" w:hAnsi="Times New Roman" w:cs="Times New Roman"/>
          <w:sz w:val="28"/>
          <w:szCs w:val="28"/>
        </w:rPr>
        <w:t>о</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spacing w:after="0" w:line="276" w:lineRule="auto"/>
        <w:ind w:firstLine="709"/>
        <w:jc w:val="center"/>
        <w:rPr>
          <w:rFonts w:ascii="Times New Roman" w:hAnsi="Times New Roman" w:cs="Times New Roman"/>
          <w:sz w:val="28"/>
          <w:szCs w:val="28"/>
          <w:vertAlign w:val="superscript"/>
        </w:rPr>
      </w:pPr>
      <m:oMathPara>
        <m:oMath>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кв(Фед)</m:t>
              </m:r>
            </m:sup>
          </m:sSubSup>
          <m:r>
            <w:rPr>
              <w:rFonts w:ascii="Cambria Math" w:hAnsi="Cambria Math" w:cs="Times New Roman"/>
              <w:sz w:val="28"/>
              <w:szCs w:val="28"/>
              <w:vertAlign w:val="superscript"/>
            </w:rPr>
            <m:t>=</m:t>
          </m:r>
          <m:sSub>
            <m:sSubPr>
              <m:ctrlPr>
                <w:rPr>
                  <w:rFonts w:ascii="Cambria Math" w:hAnsi="Cambria Math" w:cs="Times New Roman"/>
                  <w:i/>
                  <w:sz w:val="28"/>
                  <w:szCs w:val="28"/>
                  <w:vertAlign w:val="superscript"/>
                </w:rPr>
              </m:ctrlPr>
            </m:sSubPr>
            <m:e>
              <m:r>
                <w:rPr>
                  <w:rFonts w:ascii="Cambria Math" w:hAnsi="Cambria Math" w:cs="Times New Roman"/>
                  <w:sz w:val="28"/>
                  <w:szCs w:val="28"/>
                  <w:vertAlign w:val="superscript"/>
                </w:rPr>
                <m:t>С</m:t>
              </m:r>
            </m:e>
            <m:sub>
              <m:r>
                <w:rPr>
                  <w:rFonts w:ascii="Cambria Math" w:hAnsi="Cambria Math" w:cs="Times New Roman"/>
                  <w:sz w:val="28"/>
                  <w:szCs w:val="28"/>
                  <w:vertAlign w:val="superscript"/>
                </w:rPr>
                <m:t>ИС</m:t>
              </m:r>
            </m:sub>
          </m:sSub>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lang w:val="en-US"/>
                    </w:rPr>
                    <m:t>факт(ИС)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r>
                    <w:rPr>
                      <w:rFonts w:ascii="Cambria Math" w:hAnsi="Cambria Math" w:cs="Times New Roman"/>
                      <w:sz w:val="28"/>
                      <w:szCs w:val="28"/>
                      <w:vertAlign w:val="superscript"/>
                      <w:lang w:val="en-US"/>
                    </w:rPr>
                    <m:t>(</m:t>
                  </m:r>
                  <m:r>
                    <w:rPr>
                      <w:rFonts w:ascii="Cambria Math" w:hAnsi="Cambria Math" w:cs="Times New Roman"/>
                      <w:sz w:val="28"/>
                      <w:szCs w:val="28"/>
                      <w:vertAlign w:val="superscript"/>
                    </w:rPr>
                    <m:t>СБ)</m:t>
                  </m:r>
                </m:sup>
              </m:sSubSup>
              <m:r>
                <w:rPr>
                  <w:rFonts w:ascii="Cambria Math" w:hAnsi="Cambria Math" w:cs="Times New Roman"/>
                  <w:sz w:val="28"/>
                  <w:szCs w:val="28"/>
                  <w:vertAlign w:val="superscript"/>
                  <w:lang w:val="en-US"/>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lang w:val="en-US"/>
                        </w:rPr>
                        <m:t>факт(ИС)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r>
                        <w:rPr>
                          <w:rFonts w:ascii="Cambria Math" w:hAnsi="Cambria Math" w:cs="Times New Roman"/>
                          <w:sz w:val="28"/>
                          <w:szCs w:val="28"/>
                          <w:vertAlign w:val="superscript"/>
                          <w:lang w:val="en-US"/>
                        </w:rPr>
                        <m:t>(Фед</m:t>
                      </m:r>
                      <m:r>
                        <w:rPr>
                          <w:rFonts w:ascii="Cambria Math" w:hAnsi="Cambria Math" w:cs="Times New Roman"/>
                          <w:sz w:val="28"/>
                          <w:szCs w:val="28"/>
                          <w:vertAlign w:val="superscript"/>
                        </w:rPr>
                        <m:t>)</m:t>
                      </m:r>
                    </m:sup>
                  </m:sSubSup>
                  <m:r>
                    <w:rPr>
                      <w:rFonts w:ascii="Cambria Math" w:hAnsi="Cambria Math" w:cs="Times New Roman"/>
                      <w:sz w:val="28"/>
                      <w:szCs w:val="28"/>
                      <w:vertAlign w:val="superscript"/>
                      <w:lang w:val="en-US"/>
                    </w:rPr>
                    <m:t>,</m:t>
                  </m:r>
                </m:e>
              </m:nary>
            </m:e>
          </m:nary>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7A443C" w:rsidP="00F438F0">
      <w:pPr>
        <w:autoSpaceDE w:val="0"/>
        <w:autoSpaceDN w:val="0"/>
        <w:adjustRightInd w:val="0"/>
        <w:spacing w:after="0" w:line="276"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ИС</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кв(Фед)</m:t>
            </m:r>
          </m:sup>
        </m:sSubSup>
      </m:oMath>
      <w:r w:rsidR="00F438F0" w:rsidRPr="009F010F">
        <w:rPr>
          <w:rFonts w:ascii="Times New Roman" w:eastAsiaTheme="minorEastAsia" w:hAnsi="Times New Roman" w:cs="Times New Roman"/>
          <w:sz w:val="28"/>
          <w:szCs w:val="28"/>
          <w:vertAlign w:val="superscript"/>
        </w:rPr>
        <w:t xml:space="preserve"> </w:t>
      </w:r>
      <w:r w:rsidR="00F438F0" w:rsidRPr="009F010F">
        <w:rPr>
          <w:rFonts w:ascii="Times New Roman" w:eastAsiaTheme="minorEastAsia" w:hAnsi="Times New Roman" w:cs="Times New Roman"/>
          <w:sz w:val="28"/>
          <w:szCs w:val="28"/>
        </w:rPr>
        <w:t xml:space="preserve">- </w:t>
      </w:r>
      <w:r w:rsidR="00F438F0" w:rsidRPr="009F010F">
        <w:rPr>
          <w:rFonts w:ascii="Times New Roman" w:hAnsi="Times New Roman" w:cs="Times New Roman"/>
          <w:sz w:val="28"/>
          <w:szCs w:val="28"/>
        </w:rPr>
        <w:t>объем государственной поддержки, предусмотренной бюджетом субъекта Российской Федерации, за текущий период i (квартал) на уплату процентов на инвестиционной стадии в течение предельного срока (M);</w:t>
      </w:r>
    </w:p>
    <w:p w:rsidR="00F438F0" w:rsidRPr="009F010F" w:rsidRDefault="007A443C" w:rsidP="00F438F0">
      <w:pPr>
        <w:autoSpaceDE w:val="0"/>
        <w:autoSpaceDN w:val="0"/>
        <w:adjustRightInd w:val="0"/>
        <w:spacing w:after="0" w:line="276" w:lineRule="auto"/>
        <w:ind w:firstLine="709"/>
        <w:jc w:val="both"/>
        <w:rPr>
          <w:rFonts w:ascii="Times New Roman" w:hAnsi="Times New Roman" w:cs="Times New Roman"/>
          <w:sz w:val="28"/>
          <w:szCs w:val="28"/>
        </w:rPr>
      </w:pPr>
      <m:oMath>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ИС</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кв(СБ)</m:t>
                </m:r>
              </m:sup>
            </m:sSubSup>
          </m:e>
        </m:nary>
        <m:r>
          <w:rPr>
            <w:rFonts w:ascii="Cambria Math" w:hAnsi="Cambria Math" w:cs="Times New Roman"/>
            <w:sz w:val="28"/>
            <w:szCs w:val="28"/>
            <w:vertAlign w:val="superscript"/>
          </w:rPr>
          <m:t xml:space="preserve"> </m:t>
        </m:r>
      </m:oMath>
      <w:r w:rsidR="00F438F0" w:rsidRPr="009F010F">
        <w:rPr>
          <w:rFonts w:ascii="Times New Roman" w:eastAsiaTheme="minorEastAsia" w:hAnsi="Times New Roman" w:cs="Times New Roman"/>
          <w:sz w:val="28"/>
          <w:szCs w:val="28"/>
        </w:rPr>
        <w:t xml:space="preserve">- </w:t>
      </w:r>
      <w:r w:rsidR="00F438F0" w:rsidRPr="009F010F">
        <w:rPr>
          <w:rFonts w:ascii="Times New Roman" w:hAnsi="Times New Roman" w:cs="Times New Roman"/>
          <w:sz w:val="28"/>
          <w:szCs w:val="28"/>
        </w:rPr>
        <w:t xml:space="preserve">суммарный поквартальный объем государственной поддержки, фактически предоставленной из бюджета субъекта </w:t>
      </w:r>
      <w:r w:rsidR="00F438F0">
        <w:rPr>
          <w:rFonts w:ascii="Times New Roman" w:hAnsi="Times New Roman" w:cs="Times New Roman"/>
          <w:sz w:val="28"/>
          <w:szCs w:val="28"/>
        </w:rPr>
        <w:br/>
      </w:r>
      <w:r w:rsidR="00F438F0" w:rsidRPr="009F010F">
        <w:rPr>
          <w:rFonts w:ascii="Times New Roman" w:hAnsi="Times New Roman" w:cs="Times New Roman"/>
          <w:sz w:val="28"/>
          <w:szCs w:val="28"/>
        </w:rPr>
        <w:t>Российской Федерации организации, реализующей проект, на уплату процентов на инвестиционной стадии в течение предельного срока (M);</w:t>
      </w:r>
    </w:p>
    <w:p w:rsidR="00F438F0" w:rsidRPr="009F010F" w:rsidRDefault="007A443C" w:rsidP="00F438F0">
      <w:pPr>
        <w:autoSpaceDE w:val="0"/>
        <w:autoSpaceDN w:val="0"/>
        <w:adjustRightInd w:val="0"/>
        <w:spacing w:after="0" w:line="276" w:lineRule="auto"/>
        <w:ind w:firstLine="709"/>
        <w:jc w:val="both"/>
        <w:rPr>
          <w:rFonts w:ascii="Times New Roman" w:hAnsi="Times New Roman" w:cs="Times New Roman"/>
          <w:sz w:val="28"/>
          <w:szCs w:val="28"/>
        </w:rPr>
      </w:pPr>
      <m:oMath>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ИС</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кв(Фед)</m:t>
                </m:r>
              </m:sup>
            </m:sSubSup>
          </m:e>
        </m:nary>
        <m:r>
          <w:rPr>
            <w:rFonts w:ascii="Cambria Math" w:hAnsi="Cambria Math" w:cs="Times New Roman"/>
            <w:sz w:val="28"/>
            <w:szCs w:val="28"/>
            <w:vertAlign w:val="superscript"/>
          </w:rPr>
          <m:t xml:space="preserve"> </m:t>
        </m:r>
      </m:oMath>
      <w:r w:rsidR="00F438F0" w:rsidRPr="009F010F">
        <w:rPr>
          <w:rFonts w:ascii="Times New Roman" w:eastAsiaTheme="minorEastAsia" w:hAnsi="Times New Roman" w:cs="Times New Roman"/>
          <w:sz w:val="28"/>
          <w:szCs w:val="28"/>
        </w:rPr>
        <w:t xml:space="preserve">- </w:t>
      </w:r>
      <w:r w:rsidR="00F438F0" w:rsidRPr="009F010F">
        <w:rPr>
          <w:rFonts w:ascii="Times New Roman" w:hAnsi="Times New Roman" w:cs="Times New Roman"/>
          <w:sz w:val="28"/>
          <w:szCs w:val="28"/>
        </w:rPr>
        <w:t>суммарный поквартальный объем государственной поддержки, фактически предоставленной из федерального бюджета организации, реализующей проект, на уплату процентов на инвестиционной стадии в течение предельного срока (M).</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 xml:space="preserve">15. Объем государственной поддержки из федерального бюджета </w:t>
      </w:r>
      <w:r>
        <w:rPr>
          <w:rFonts w:ascii="Times New Roman" w:hAnsi="Times New Roman" w:cs="Times New Roman"/>
          <w:sz w:val="28"/>
          <w:szCs w:val="28"/>
        </w:rPr>
        <w:br/>
      </w:r>
      <w:r w:rsidRPr="009F010F">
        <w:rPr>
          <w:rFonts w:ascii="Times New Roman" w:hAnsi="Times New Roman" w:cs="Times New Roman"/>
          <w:sz w:val="28"/>
          <w:szCs w:val="28"/>
        </w:rPr>
        <w:t>за период i (квартал) на демонтаж объектов, расположенных на территориях военных городков (в части жилищного строительства), в течение предельного срока (M) рассчитывается по формуле:</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spacing w:after="0" w:line="276" w:lineRule="auto"/>
        <w:ind w:firstLine="709"/>
        <w:jc w:val="center"/>
        <w:rPr>
          <w:rFonts w:ascii="Times New Roman" w:hAnsi="Times New Roman" w:cs="Times New Roman"/>
          <w:sz w:val="28"/>
          <w:szCs w:val="28"/>
          <w:vertAlign w:val="superscript"/>
        </w:rPr>
      </w:pPr>
      <m:oMathPara>
        <m:oMath>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кв(Фед)</m:t>
              </m:r>
            </m:sup>
          </m:sSubSup>
          <m:r>
            <w:rPr>
              <w:rFonts w:ascii="Cambria Math" w:hAnsi="Cambria Math" w:cs="Times New Roman"/>
              <w:sz w:val="28"/>
              <w:szCs w:val="28"/>
              <w:vertAlign w:val="superscript"/>
            </w:rPr>
            <m:t>=</m:t>
          </m:r>
          <m:sSub>
            <m:sSubPr>
              <m:ctrlPr>
                <w:rPr>
                  <w:rFonts w:ascii="Cambria Math" w:hAnsi="Cambria Math" w:cs="Times New Roman"/>
                  <w:i/>
                  <w:sz w:val="28"/>
                  <w:szCs w:val="28"/>
                  <w:vertAlign w:val="superscript"/>
                </w:rPr>
              </m:ctrlPr>
            </m:sSubPr>
            <m:e>
              <m:r>
                <w:rPr>
                  <w:rFonts w:ascii="Cambria Math" w:hAnsi="Cambria Math" w:cs="Times New Roman"/>
                  <w:sz w:val="28"/>
                  <w:szCs w:val="28"/>
                  <w:vertAlign w:val="superscript"/>
                </w:rPr>
                <m:t>С</m:t>
              </m:r>
            </m:e>
            <m:sub>
              <m:r>
                <w:rPr>
                  <w:rFonts w:ascii="Cambria Math" w:hAnsi="Cambria Math" w:cs="Times New Roman"/>
                  <w:sz w:val="28"/>
                  <w:szCs w:val="28"/>
                  <w:vertAlign w:val="superscript"/>
                </w:rPr>
                <m:t>дем</m:t>
              </m:r>
            </m:sub>
          </m:sSub>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lang w:val="en-US"/>
                    </w:rPr>
                    <m:t>факт(дем)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r>
                    <w:rPr>
                      <w:rFonts w:ascii="Cambria Math" w:hAnsi="Cambria Math" w:cs="Times New Roman"/>
                      <w:sz w:val="28"/>
                      <w:szCs w:val="28"/>
                      <w:vertAlign w:val="superscript"/>
                      <w:lang w:val="en-US"/>
                    </w:rPr>
                    <m:t>(</m:t>
                  </m:r>
                  <m:r>
                    <w:rPr>
                      <w:rFonts w:ascii="Cambria Math" w:hAnsi="Cambria Math" w:cs="Times New Roman"/>
                      <w:sz w:val="28"/>
                      <w:szCs w:val="28"/>
                      <w:vertAlign w:val="superscript"/>
                    </w:rPr>
                    <m:t>СБ)</m:t>
                  </m:r>
                </m:sup>
              </m:sSubSup>
              <m:r>
                <w:rPr>
                  <w:rFonts w:ascii="Cambria Math" w:hAnsi="Cambria Math" w:cs="Times New Roman"/>
                  <w:sz w:val="28"/>
                  <w:szCs w:val="28"/>
                  <w:vertAlign w:val="superscript"/>
                  <w:lang w:val="en-US"/>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lang w:val="en-US"/>
                        </w:rPr>
                        <m:t>факт(дем)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r>
                        <w:rPr>
                          <w:rFonts w:ascii="Cambria Math" w:hAnsi="Cambria Math" w:cs="Times New Roman"/>
                          <w:sz w:val="28"/>
                          <w:szCs w:val="28"/>
                          <w:vertAlign w:val="superscript"/>
                          <w:lang w:val="en-US"/>
                        </w:rPr>
                        <m:t>(Фед</m:t>
                      </m:r>
                      <m:r>
                        <w:rPr>
                          <w:rFonts w:ascii="Cambria Math" w:hAnsi="Cambria Math" w:cs="Times New Roman"/>
                          <w:sz w:val="28"/>
                          <w:szCs w:val="28"/>
                          <w:vertAlign w:val="superscript"/>
                        </w:rPr>
                        <m:t>)</m:t>
                      </m:r>
                    </m:sup>
                  </m:sSubSup>
                  <m:r>
                    <w:rPr>
                      <w:rFonts w:ascii="Cambria Math" w:hAnsi="Cambria Math" w:cs="Times New Roman"/>
                      <w:sz w:val="28"/>
                      <w:szCs w:val="28"/>
                      <w:vertAlign w:val="superscript"/>
                      <w:lang w:val="en-US"/>
                    </w:rPr>
                    <m:t>,</m:t>
                  </m:r>
                </m:e>
              </m:nary>
            </m:e>
          </m:nary>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F010F">
        <w:rPr>
          <w:rFonts w:ascii="Times New Roman" w:hAnsi="Times New Roman" w:cs="Times New Roman"/>
          <w:sz w:val="28"/>
          <w:szCs w:val="28"/>
        </w:rPr>
        <w:t>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autoSpaceDE w:val="0"/>
        <w:autoSpaceDN w:val="0"/>
        <w:adjustRightInd w:val="0"/>
        <w:spacing w:after="0" w:line="276" w:lineRule="auto"/>
        <w:ind w:firstLine="709"/>
        <w:jc w:val="center"/>
        <w:rPr>
          <w:rFonts w:ascii="Times New Roman" w:hAnsi="Times New Roman" w:cs="Times New Roman"/>
          <w:sz w:val="28"/>
          <w:szCs w:val="28"/>
        </w:rPr>
      </w:pPr>
      <m:oMathPara>
        <m:oMath>
          <m:sSub>
            <m:sSubPr>
              <m:ctrlPr>
                <w:rPr>
                  <w:rFonts w:ascii="Cambria Math" w:hAnsi="Cambria Math" w:cs="Times New Roman"/>
                  <w:i/>
                  <w:sz w:val="28"/>
                  <w:szCs w:val="28"/>
                  <w:vertAlign w:val="superscript"/>
                </w:rPr>
              </m:ctrlPr>
            </m:sSubPr>
            <m:e>
              <m:r>
                <w:rPr>
                  <w:rFonts w:ascii="Cambria Math" w:hAnsi="Cambria Math" w:cs="Times New Roman"/>
                  <w:sz w:val="28"/>
                  <w:szCs w:val="28"/>
                  <w:vertAlign w:val="superscript"/>
                </w:rPr>
                <m:t>С</m:t>
              </m:r>
            </m:e>
            <m:sub>
              <m:r>
                <w:rPr>
                  <w:rFonts w:ascii="Cambria Math" w:hAnsi="Cambria Math" w:cs="Times New Roman"/>
                  <w:sz w:val="28"/>
                  <w:szCs w:val="28"/>
                  <w:vertAlign w:val="superscript"/>
                </w:rPr>
                <m:t>дем</m:t>
              </m:r>
            </m:sub>
          </m:sSub>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дем</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дем</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Фед</m:t>
                          </m:r>
                        </m:e>
                      </m:d>
                    </m:sup>
                  </m:sSubSup>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Фед</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sup>
                  </m:sSubSup>
                </m:e>
              </m:nary>
            </m:e>
          </m:nary>
          <m:r>
            <w:rPr>
              <w:rFonts w:ascii="Cambria Math" w:hAnsi="Cambria Math" w:cs="Times New Roman"/>
              <w:sz w:val="28"/>
              <w:szCs w:val="28"/>
              <w:vertAlign w:val="superscript"/>
            </w:rPr>
            <m:t>,</m:t>
          </m:r>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9F010F">
        <w:rPr>
          <w:rFonts w:ascii="Times New Roman" w:hAnsi="Times New Roman" w:cs="Times New Roman"/>
          <w:sz w:val="28"/>
          <w:szCs w:val="28"/>
        </w:rPr>
        <w:t>о</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autoSpaceDE w:val="0"/>
        <w:autoSpaceDN w:val="0"/>
        <w:adjustRightInd w:val="0"/>
        <w:spacing w:after="0" w:line="276" w:lineRule="auto"/>
        <w:ind w:firstLine="709"/>
        <w:jc w:val="center"/>
        <w:rPr>
          <w:rFonts w:ascii="Times New Roman" w:hAnsi="Times New Roman" w:cs="Times New Roman"/>
          <w:sz w:val="28"/>
          <w:szCs w:val="28"/>
        </w:rPr>
      </w:pPr>
      <m:oMathPara>
        <m:oMath>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кв(Фед)</m:t>
              </m:r>
            </m:sup>
          </m:sSubSup>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Фед</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sup>
          </m:sSubSup>
          <m:r>
            <w:rPr>
              <w:rFonts w:ascii="Cambria Math" w:hAnsi="Cambria Math" w:cs="Times New Roman"/>
              <w:sz w:val="28"/>
              <w:szCs w:val="28"/>
              <w:vertAlign w:val="superscript"/>
              <w:lang w:val="en-US"/>
            </w:rPr>
            <m:t>,</m:t>
          </m:r>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F010F">
        <w:rPr>
          <w:rFonts w:ascii="Times New Roman" w:hAnsi="Times New Roman" w:cs="Times New Roman"/>
          <w:sz w:val="28"/>
          <w:szCs w:val="28"/>
        </w:rPr>
        <w:t>сли</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autoSpaceDE w:val="0"/>
        <w:autoSpaceDN w:val="0"/>
        <w:adjustRightInd w:val="0"/>
        <w:spacing w:after="0" w:line="276" w:lineRule="auto"/>
        <w:ind w:firstLine="709"/>
        <w:jc w:val="center"/>
        <w:rPr>
          <w:rFonts w:ascii="Times New Roman" w:hAnsi="Times New Roman" w:cs="Times New Roman"/>
          <w:sz w:val="28"/>
          <w:szCs w:val="28"/>
        </w:rPr>
      </w:pPr>
      <m:oMathPara>
        <m:oMath>
          <m:sSub>
            <m:sSubPr>
              <m:ctrlPr>
                <w:rPr>
                  <w:rFonts w:ascii="Cambria Math" w:hAnsi="Cambria Math" w:cs="Times New Roman"/>
                  <w:i/>
                  <w:sz w:val="28"/>
                  <w:szCs w:val="28"/>
                  <w:vertAlign w:val="superscript"/>
                </w:rPr>
              </m:ctrlPr>
            </m:sSubPr>
            <m:e>
              <m:r>
                <w:rPr>
                  <w:rFonts w:ascii="Cambria Math" w:hAnsi="Cambria Math" w:cs="Times New Roman"/>
                  <w:sz w:val="28"/>
                  <w:szCs w:val="28"/>
                  <w:vertAlign w:val="superscript"/>
                </w:rPr>
                <m:t>С</m:t>
              </m:r>
            </m:e>
            <m:sub>
              <m:r>
                <w:rPr>
                  <w:rFonts w:ascii="Cambria Math" w:hAnsi="Cambria Math" w:cs="Times New Roman"/>
                  <w:sz w:val="28"/>
                  <w:szCs w:val="28"/>
                  <w:vertAlign w:val="superscript"/>
                </w:rPr>
                <m:t>дем</m:t>
              </m:r>
            </m:sub>
          </m:sSub>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дем</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дем</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Фед</m:t>
                          </m:r>
                        </m:e>
                      </m:d>
                    </m:sup>
                  </m:sSubSup>
                  <m:r>
                    <w:rPr>
                      <w:rFonts w:ascii="Cambria Math" w:hAnsi="Cambria Math" w:cs="Times New Roman"/>
                      <w:sz w:val="28"/>
                      <w:szCs w:val="28"/>
                      <w:vertAlign w:val="superscript"/>
                    </w:rPr>
                    <m:t>&gt;</m:t>
                  </m:r>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Фед</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sup>
                  </m:sSubSup>
                </m:e>
              </m:nary>
            </m:e>
          </m:nary>
          <m:r>
            <w:rPr>
              <w:rFonts w:ascii="Cambria Math" w:hAnsi="Cambria Math" w:cs="Times New Roman"/>
              <w:sz w:val="28"/>
              <w:szCs w:val="28"/>
              <w:vertAlign w:val="superscript"/>
            </w:rPr>
            <m:t>,</m:t>
          </m:r>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9F010F">
        <w:rPr>
          <w:rFonts w:ascii="Times New Roman" w:hAnsi="Times New Roman" w:cs="Times New Roman"/>
          <w:sz w:val="28"/>
          <w:szCs w:val="28"/>
        </w:rPr>
        <w:t>о</w:t>
      </w: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7A443C" w:rsidP="00F438F0">
      <w:pPr>
        <w:spacing w:after="0" w:line="276" w:lineRule="auto"/>
        <w:ind w:firstLine="709"/>
        <w:jc w:val="center"/>
        <w:rPr>
          <w:rFonts w:ascii="Times New Roman" w:hAnsi="Times New Roman" w:cs="Times New Roman"/>
          <w:sz w:val="28"/>
          <w:szCs w:val="28"/>
          <w:vertAlign w:val="superscript"/>
        </w:rPr>
      </w:pPr>
      <m:oMathPara>
        <m:oMath>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кв(Фед)</m:t>
              </m:r>
            </m:sup>
          </m:sSubSup>
          <m:r>
            <w:rPr>
              <w:rFonts w:ascii="Cambria Math" w:hAnsi="Cambria Math" w:cs="Times New Roman"/>
              <w:sz w:val="28"/>
              <w:szCs w:val="28"/>
              <w:vertAlign w:val="superscript"/>
            </w:rPr>
            <m:t>=</m:t>
          </m:r>
          <m:sSub>
            <m:sSubPr>
              <m:ctrlPr>
                <w:rPr>
                  <w:rFonts w:ascii="Cambria Math" w:hAnsi="Cambria Math" w:cs="Times New Roman"/>
                  <w:i/>
                  <w:sz w:val="28"/>
                  <w:szCs w:val="28"/>
                  <w:vertAlign w:val="superscript"/>
                </w:rPr>
              </m:ctrlPr>
            </m:sSubPr>
            <m:e>
              <m:r>
                <w:rPr>
                  <w:rFonts w:ascii="Cambria Math" w:hAnsi="Cambria Math" w:cs="Times New Roman"/>
                  <w:sz w:val="28"/>
                  <w:szCs w:val="28"/>
                  <w:vertAlign w:val="superscript"/>
                </w:rPr>
                <m:t>С</m:t>
              </m:r>
            </m:e>
            <m:sub>
              <m:r>
                <w:rPr>
                  <w:rFonts w:ascii="Cambria Math" w:hAnsi="Cambria Math" w:cs="Times New Roman"/>
                  <w:sz w:val="28"/>
                  <w:szCs w:val="28"/>
                  <w:vertAlign w:val="superscript"/>
                </w:rPr>
                <m:t>дем</m:t>
              </m:r>
            </m:sub>
          </m:sSub>
          <m:r>
            <w:rPr>
              <w:rFonts w:ascii="Cambria Math" w:hAnsi="Cambria Math" w:cs="Times New Roman"/>
              <w:sz w:val="28"/>
              <w:szCs w:val="28"/>
              <w:vertAlign w:val="superscript"/>
            </w:rPr>
            <m:t>-</m:t>
          </m:r>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СБ</m:t>
                  </m:r>
                </m:e>
              </m:d>
            </m:sup>
          </m:sSubSup>
          <m:r>
            <w:rPr>
              <w:rFonts w:ascii="Cambria Math" w:hAnsi="Cambria Math" w:cs="Times New Roman"/>
              <w:sz w:val="28"/>
              <w:szCs w:val="28"/>
              <w:vertAlign w:val="superscript"/>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lang w:val="en-US"/>
                    </w:rPr>
                    <m:t>факт(дем)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r>
                    <w:rPr>
                      <w:rFonts w:ascii="Cambria Math" w:hAnsi="Cambria Math" w:cs="Times New Roman"/>
                      <w:sz w:val="28"/>
                      <w:szCs w:val="28"/>
                      <w:vertAlign w:val="superscript"/>
                      <w:lang w:val="en-US"/>
                    </w:rPr>
                    <m:t>(</m:t>
                  </m:r>
                  <m:r>
                    <w:rPr>
                      <w:rFonts w:ascii="Cambria Math" w:hAnsi="Cambria Math" w:cs="Times New Roman"/>
                      <w:sz w:val="28"/>
                      <w:szCs w:val="28"/>
                      <w:vertAlign w:val="superscript"/>
                    </w:rPr>
                    <m:t>СБ)</m:t>
                  </m:r>
                </m:sup>
              </m:sSubSup>
              <m:r>
                <w:rPr>
                  <w:rFonts w:ascii="Cambria Math" w:hAnsi="Cambria Math" w:cs="Times New Roman"/>
                  <w:sz w:val="28"/>
                  <w:szCs w:val="28"/>
                  <w:vertAlign w:val="superscript"/>
                  <w:lang w:val="en-US"/>
                </w:rPr>
                <m:t>-</m:t>
              </m:r>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lang w:val="en-US"/>
                        </w:rPr>
                        <m:t>факт(дем)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m:t>
                      </m:r>
                      <m:r>
                        <w:rPr>
                          <w:rFonts w:ascii="Cambria Math" w:hAnsi="Cambria Math" w:cs="Times New Roman"/>
                          <w:sz w:val="28"/>
                          <w:szCs w:val="28"/>
                          <w:vertAlign w:val="superscript"/>
                          <w:lang w:val="en-US"/>
                        </w:rPr>
                        <m:t>(Фед</m:t>
                      </m:r>
                      <m:r>
                        <w:rPr>
                          <w:rFonts w:ascii="Cambria Math" w:hAnsi="Cambria Math" w:cs="Times New Roman"/>
                          <w:sz w:val="28"/>
                          <w:szCs w:val="28"/>
                          <w:vertAlign w:val="superscript"/>
                        </w:rPr>
                        <m:t>)</m:t>
                      </m:r>
                    </m:sup>
                  </m:sSubSup>
                  <m:r>
                    <w:rPr>
                      <w:rFonts w:ascii="Cambria Math" w:hAnsi="Cambria Math" w:cs="Times New Roman"/>
                      <w:sz w:val="28"/>
                      <w:szCs w:val="28"/>
                      <w:vertAlign w:val="superscript"/>
                      <w:lang w:val="en-US"/>
                    </w:rPr>
                    <m:t>,</m:t>
                  </m:r>
                </m:e>
              </m:nary>
            </m:e>
          </m:nary>
        </m:oMath>
      </m:oMathPara>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9F010F"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r w:rsidRPr="009F010F">
        <w:rPr>
          <w:rFonts w:ascii="Times New Roman" w:hAnsi="Times New Roman" w:cs="Times New Roman"/>
          <w:sz w:val="28"/>
          <w:szCs w:val="28"/>
        </w:rPr>
        <w:t>где:</w:t>
      </w:r>
    </w:p>
    <w:p w:rsidR="00F438F0" w:rsidRPr="009F010F" w:rsidRDefault="007A443C" w:rsidP="00F438F0">
      <w:pPr>
        <w:autoSpaceDE w:val="0"/>
        <w:autoSpaceDN w:val="0"/>
        <w:adjustRightInd w:val="0"/>
        <w:spacing w:after="0" w:line="276"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vertAlign w:val="superscript"/>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кв(Фед)</m:t>
            </m:r>
          </m:sup>
        </m:sSubSup>
      </m:oMath>
      <w:r w:rsidR="00F438F0" w:rsidRPr="009F010F">
        <w:rPr>
          <w:rFonts w:ascii="Times New Roman" w:eastAsiaTheme="minorEastAsia" w:hAnsi="Times New Roman" w:cs="Times New Roman"/>
          <w:sz w:val="28"/>
          <w:szCs w:val="28"/>
          <w:vertAlign w:val="superscript"/>
        </w:rPr>
        <w:t xml:space="preserve"> </w:t>
      </w:r>
      <w:r w:rsidR="00F438F0" w:rsidRPr="009F010F">
        <w:rPr>
          <w:rFonts w:ascii="Times New Roman" w:eastAsiaTheme="minorEastAsia" w:hAnsi="Times New Roman" w:cs="Times New Roman"/>
          <w:sz w:val="28"/>
          <w:szCs w:val="28"/>
        </w:rPr>
        <w:t xml:space="preserve">- </w:t>
      </w:r>
      <w:r w:rsidR="00F438F0" w:rsidRPr="009F010F">
        <w:rPr>
          <w:rFonts w:ascii="Times New Roman" w:hAnsi="Times New Roman" w:cs="Times New Roman"/>
          <w:sz w:val="28"/>
          <w:szCs w:val="28"/>
        </w:rPr>
        <w:t xml:space="preserve">объем государственной поддержки, предусмотренной бюджетом субъекта Российской Федерации, за текущий период i (квартал) на демонтаж объектов, расположенных на территориях военных городков </w:t>
      </w:r>
      <w:r w:rsidR="00F438F0">
        <w:rPr>
          <w:rFonts w:ascii="Times New Roman" w:hAnsi="Times New Roman" w:cs="Times New Roman"/>
          <w:sz w:val="28"/>
          <w:szCs w:val="28"/>
        </w:rPr>
        <w:br/>
      </w:r>
      <w:r w:rsidR="00F438F0" w:rsidRPr="009F010F">
        <w:rPr>
          <w:rFonts w:ascii="Times New Roman" w:hAnsi="Times New Roman" w:cs="Times New Roman"/>
          <w:sz w:val="28"/>
          <w:szCs w:val="28"/>
        </w:rPr>
        <w:t>(в части жилищного строительства), в течение предельного срока (M);</w:t>
      </w:r>
    </w:p>
    <w:p w:rsidR="00F438F0" w:rsidRPr="009F010F" w:rsidRDefault="007A443C" w:rsidP="00F438F0">
      <w:pPr>
        <w:autoSpaceDE w:val="0"/>
        <w:autoSpaceDN w:val="0"/>
        <w:adjustRightInd w:val="0"/>
        <w:spacing w:after="0" w:line="276" w:lineRule="auto"/>
        <w:ind w:firstLine="709"/>
        <w:jc w:val="both"/>
        <w:rPr>
          <w:rFonts w:ascii="Times New Roman" w:hAnsi="Times New Roman" w:cs="Times New Roman"/>
          <w:sz w:val="28"/>
          <w:szCs w:val="28"/>
        </w:rPr>
      </w:pPr>
      <m:oMath>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m:t>
                </m:r>
                <m:d>
                  <m:dPr>
                    <m:ctrlPr>
                      <w:rPr>
                        <w:rFonts w:ascii="Cambria Math" w:hAnsi="Cambria Math" w:cs="Times New Roman"/>
                        <w:i/>
                        <w:sz w:val="28"/>
                        <w:szCs w:val="28"/>
                        <w:vertAlign w:val="superscript"/>
                      </w:rPr>
                    </m:ctrlPr>
                  </m:dPr>
                  <m:e>
                    <m:r>
                      <w:rPr>
                        <w:rFonts w:ascii="Cambria Math" w:hAnsi="Cambria Math" w:cs="Times New Roman"/>
                        <w:sz w:val="28"/>
                        <w:szCs w:val="28"/>
                        <w:vertAlign w:val="superscript"/>
                      </w:rPr>
                      <m:t>дем</m:t>
                    </m:r>
                  </m:e>
                </m:d>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кв(СБ)</m:t>
                </m:r>
              </m:sup>
            </m:sSubSup>
          </m:e>
        </m:nary>
      </m:oMath>
      <w:r w:rsidR="00F438F0">
        <w:rPr>
          <w:rFonts w:ascii="Times New Roman" w:eastAsiaTheme="minorEastAsia" w:hAnsi="Times New Roman" w:cs="Times New Roman"/>
          <w:sz w:val="28"/>
          <w:szCs w:val="28"/>
          <w:vertAlign w:val="superscript"/>
        </w:rPr>
        <w:t xml:space="preserve"> </w:t>
      </w:r>
      <w:r w:rsidR="00F438F0" w:rsidRPr="009F010F">
        <w:rPr>
          <w:rFonts w:ascii="Times New Roman" w:eastAsiaTheme="minorEastAsia" w:hAnsi="Times New Roman" w:cs="Times New Roman"/>
          <w:sz w:val="28"/>
          <w:szCs w:val="28"/>
        </w:rPr>
        <w:t xml:space="preserve">- </w:t>
      </w:r>
      <w:r w:rsidR="00F438F0" w:rsidRPr="009F010F">
        <w:rPr>
          <w:rFonts w:ascii="Times New Roman" w:hAnsi="Times New Roman" w:cs="Times New Roman"/>
          <w:sz w:val="28"/>
          <w:szCs w:val="28"/>
        </w:rPr>
        <w:t xml:space="preserve">суммарный поквартальный объем государственной поддержки, фактически предоставленной из бюджета субъекта </w:t>
      </w:r>
      <w:r w:rsidR="00F438F0">
        <w:rPr>
          <w:rFonts w:ascii="Times New Roman" w:hAnsi="Times New Roman" w:cs="Times New Roman"/>
          <w:sz w:val="28"/>
          <w:szCs w:val="28"/>
        </w:rPr>
        <w:br/>
      </w:r>
      <w:r w:rsidR="00F438F0" w:rsidRPr="009F010F">
        <w:rPr>
          <w:rFonts w:ascii="Times New Roman" w:hAnsi="Times New Roman" w:cs="Times New Roman"/>
          <w:sz w:val="28"/>
          <w:szCs w:val="28"/>
        </w:rPr>
        <w:t>Российской Федерации организации, реализующей проект, на демонтаж объектов, расположенных на территориях военных городков (в части жилищного строительства), в течение предельного срока (M);</w:t>
      </w:r>
    </w:p>
    <w:p w:rsidR="00F438F0" w:rsidRPr="009F010F" w:rsidRDefault="007A443C" w:rsidP="00F438F0">
      <w:pPr>
        <w:autoSpaceDE w:val="0"/>
        <w:autoSpaceDN w:val="0"/>
        <w:adjustRightInd w:val="0"/>
        <w:spacing w:after="0" w:line="276" w:lineRule="auto"/>
        <w:ind w:firstLine="709"/>
        <w:jc w:val="both"/>
        <w:rPr>
          <w:rFonts w:ascii="Times New Roman" w:hAnsi="Times New Roman" w:cs="Times New Roman"/>
          <w:sz w:val="28"/>
          <w:szCs w:val="28"/>
        </w:rPr>
      </w:pPr>
      <m:oMath>
        <m:nary>
          <m:naryPr>
            <m:chr m:val="∑"/>
            <m:limLoc m:val="subSup"/>
            <m:ctrlPr>
              <w:rPr>
                <w:rFonts w:ascii="Cambria Math" w:hAnsi="Cambria Math" w:cs="Times New Roman"/>
                <w:i/>
                <w:sz w:val="28"/>
                <w:szCs w:val="28"/>
                <w:vertAlign w:val="superscript"/>
              </w:rPr>
            </m:ctrlPr>
          </m:naryPr>
          <m:sub>
            <m:r>
              <w:rPr>
                <w:rFonts w:ascii="Cambria Math" w:hAnsi="Cambria Math" w:cs="Times New Roman"/>
                <w:sz w:val="28"/>
                <w:szCs w:val="28"/>
                <w:vertAlign w:val="superscript"/>
              </w:rPr>
              <m:t>1</m:t>
            </m:r>
          </m:sub>
          <m:sup>
            <m:r>
              <w:rPr>
                <w:rFonts w:ascii="Cambria Math" w:hAnsi="Cambria Math" w:cs="Times New Roman"/>
                <w:sz w:val="28"/>
                <w:szCs w:val="28"/>
                <w:vertAlign w:val="superscript"/>
              </w:rPr>
              <m:t>М</m:t>
            </m:r>
          </m:sup>
          <m:e>
            <m:sSubSup>
              <m:sSubSupPr>
                <m:ctrlPr>
                  <w:rPr>
                    <w:rFonts w:ascii="Cambria Math" w:hAnsi="Cambria Math" w:cs="Times New Roman"/>
                    <w:i/>
                    <w:sz w:val="28"/>
                    <w:szCs w:val="28"/>
                    <w:vertAlign w:val="superscript"/>
                    <w:lang w:val="en-US"/>
                  </w:rPr>
                </m:ctrlPr>
              </m:sSubSupPr>
              <m:e>
                <m:r>
                  <w:rPr>
                    <w:rFonts w:ascii="Cambria Math" w:hAnsi="Cambria Math" w:cs="Times New Roman"/>
                    <w:sz w:val="28"/>
                    <w:szCs w:val="28"/>
                    <w:vertAlign w:val="superscript"/>
                    <w:lang w:val="en-US"/>
                  </w:rPr>
                  <m:t>R</m:t>
                </m:r>
              </m:e>
              <m:sub>
                <m:r>
                  <w:rPr>
                    <w:rFonts w:ascii="Cambria Math" w:hAnsi="Cambria Math" w:cs="Times New Roman"/>
                    <w:sz w:val="28"/>
                    <w:szCs w:val="28"/>
                    <w:vertAlign w:val="superscript"/>
                  </w:rPr>
                  <m:t>факт(дем)</m:t>
                </m:r>
              </m:sub>
              <m:sup>
                <m:r>
                  <w:rPr>
                    <w:rFonts w:ascii="Cambria Math" w:hAnsi="Cambria Math" w:cs="Times New Roman"/>
                    <w:sz w:val="28"/>
                    <w:szCs w:val="28"/>
                    <w:vertAlign w:val="superscript"/>
                    <w:lang w:val="en-US"/>
                  </w:rPr>
                  <m:t>i</m:t>
                </m:r>
                <m:r>
                  <w:rPr>
                    <w:rFonts w:ascii="Cambria Math" w:hAnsi="Cambria Math" w:cs="Times New Roman"/>
                    <w:sz w:val="28"/>
                    <w:szCs w:val="28"/>
                    <w:vertAlign w:val="superscript"/>
                  </w:rPr>
                  <m:t>кв(Фед)</m:t>
                </m:r>
              </m:sup>
            </m:sSubSup>
          </m:e>
        </m:nary>
        <m:r>
          <w:rPr>
            <w:rFonts w:ascii="Cambria Math" w:hAnsi="Cambria Math" w:cs="Times New Roman"/>
            <w:sz w:val="28"/>
            <w:szCs w:val="28"/>
            <w:vertAlign w:val="superscript"/>
          </w:rPr>
          <m:t xml:space="preserve"> </m:t>
        </m:r>
      </m:oMath>
      <w:r w:rsidR="00F438F0" w:rsidRPr="009F010F">
        <w:rPr>
          <w:rFonts w:ascii="Times New Roman" w:eastAsiaTheme="minorEastAsia" w:hAnsi="Times New Roman" w:cs="Times New Roman"/>
          <w:sz w:val="28"/>
          <w:szCs w:val="28"/>
        </w:rPr>
        <w:t xml:space="preserve">- </w:t>
      </w:r>
      <w:r w:rsidR="00F438F0" w:rsidRPr="009F010F">
        <w:rPr>
          <w:rFonts w:ascii="Times New Roman" w:hAnsi="Times New Roman" w:cs="Times New Roman"/>
          <w:sz w:val="28"/>
          <w:szCs w:val="28"/>
        </w:rPr>
        <w:t xml:space="preserve">суммарный поквартальный объем государственной поддержки, фактически предоставленной из федерального бюджета организации, реализующей проект, на демонтаж объектов, расположенных на территориях военных городков (в части жилищного строительства), </w:t>
      </w:r>
      <w:r w:rsidR="00F438F0">
        <w:rPr>
          <w:rFonts w:ascii="Times New Roman" w:hAnsi="Times New Roman" w:cs="Times New Roman"/>
          <w:sz w:val="28"/>
          <w:szCs w:val="28"/>
        </w:rPr>
        <w:br/>
      </w:r>
      <w:r w:rsidR="00F438F0" w:rsidRPr="009F010F">
        <w:rPr>
          <w:rFonts w:ascii="Times New Roman" w:hAnsi="Times New Roman" w:cs="Times New Roman"/>
          <w:sz w:val="28"/>
          <w:szCs w:val="28"/>
        </w:rPr>
        <w:t>в течение предельного срока (M).</w:t>
      </w:r>
      <w:r w:rsidR="00F438F0" w:rsidRPr="00CA62B9">
        <w:rPr>
          <w:rFonts w:ascii="Times New Roman" w:hAnsi="Times New Roman" w:cs="Times New Roman"/>
          <w:sz w:val="28"/>
          <w:szCs w:val="28"/>
        </w:rPr>
        <w:t>"</w:t>
      </w:r>
      <w:r w:rsidR="00F438F0">
        <w:rPr>
          <w:rFonts w:ascii="Times New Roman" w:hAnsi="Times New Roman" w:cs="Times New Roman"/>
          <w:sz w:val="28"/>
          <w:szCs w:val="28"/>
        </w:rPr>
        <w:t>.</w:t>
      </w:r>
    </w:p>
    <w:p w:rsidR="00E30D49" w:rsidRDefault="00450F88" w:rsidP="00E30D49">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ш</w:t>
      </w:r>
      <w:r w:rsidR="00F438F0">
        <w:rPr>
          <w:rFonts w:ascii="Times New Roman" w:hAnsi="Times New Roman" w:cs="Times New Roman"/>
          <w:sz w:val="28"/>
          <w:szCs w:val="28"/>
        </w:rPr>
        <w:t xml:space="preserve">) </w:t>
      </w:r>
      <w:r w:rsidR="00E30D49">
        <w:rPr>
          <w:rFonts w:ascii="Times New Roman" w:hAnsi="Times New Roman" w:cs="Times New Roman"/>
          <w:sz w:val="28"/>
          <w:szCs w:val="28"/>
        </w:rPr>
        <w:t>дополнить приложением № 3 следующего содержания:</w:t>
      </w:r>
    </w:p>
    <w:p w:rsidR="00E30D49" w:rsidRDefault="00E30D49" w:rsidP="00E30D49">
      <w:pPr>
        <w:pStyle w:val="a3"/>
        <w:autoSpaceDE w:val="0"/>
        <w:autoSpaceDN w:val="0"/>
        <w:adjustRightInd w:val="0"/>
        <w:spacing w:after="0" w:line="276" w:lineRule="auto"/>
        <w:ind w:left="0" w:firstLine="709"/>
        <w:jc w:val="both"/>
        <w:rPr>
          <w:rFonts w:ascii="Times New Roman" w:hAnsi="Times New Roman" w:cs="Times New Roman"/>
          <w:sz w:val="28"/>
          <w:szCs w:val="28"/>
        </w:rPr>
      </w:pPr>
    </w:p>
    <w:p w:rsidR="00E30D49" w:rsidRDefault="00E30D49" w:rsidP="00A432EE">
      <w:pPr>
        <w:pStyle w:val="a3"/>
        <w:autoSpaceDE w:val="0"/>
        <w:autoSpaceDN w:val="0"/>
        <w:adjustRightInd w:val="0"/>
        <w:spacing w:after="0" w:line="276" w:lineRule="auto"/>
        <w:ind w:left="4536"/>
        <w:jc w:val="right"/>
        <w:rPr>
          <w:rFonts w:ascii="Times New Roman" w:hAnsi="Times New Roman" w:cs="Times New Roman"/>
          <w:sz w:val="28"/>
          <w:szCs w:val="28"/>
        </w:rPr>
      </w:pPr>
      <w:r w:rsidRPr="00543A6F">
        <w:rPr>
          <w:rFonts w:ascii="Times New Roman" w:hAnsi="Times New Roman" w:cs="Times New Roman"/>
          <w:sz w:val="28"/>
          <w:szCs w:val="28"/>
        </w:rPr>
        <w:lastRenderedPageBreak/>
        <w:t>"</w:t>
      </w:r>
      <w:r>
        <w:rPr>
          <w:rFonts w:ascii="Times New Roman" w:hAnsi="Times New Roman" w:cs="Times New Roman"/>
          <w:sz w:val="28"/>
          <w:szCs w:val="28"/>
        </w:rPr>
        <w:t xml:space="preserve">Приложение № 3 </w:t>
      </w:r>
      <w:r w:rsidR="00A432EE">
        <w:rPr>
          <w:rFonts w:ascii="Times New Roman" w:hAnsi="Times New Roman" w:cs="Times New Roman"/>
          <w:sz w:val="28"/>
          <w:szCs w:val="28"/>
        </w:rPr>
        <w:br/>
      </w:r>
      <w:r>
        <w:rPr>
          <w:rFonts w:ascii="Times New Roman" w:hAnsi="Times New Roman" w:cs="Times New Roman"/>
          <w:sz w:val="28"/>
          <w:szCs w:val="28"/>
        </w:rPr>
        <w:t xml:space="preserve">к </w:t>
      </w:r>
      <w:r w:rsidRPr="00240628">
        <w:rPr>
          <w:rFonts w:ascii="Times New Roman" w:hAnsi="Times New Roman" w:cs="Times New Roman"/>
          <w:sz w:val="28"/>
          <w:szCs w:val="28"/>
        </w:rPr>
        <w:t>Правила</w:t>
      </w:r>
      <w:r>
        <w:rPr>
          <w:rFonts w:ascii="Times New Roman" w:hAnsi="Times New Roman" w:cs="Times New Roman"/>
          <w:sz w:val="28"/>
          <w:szCs w:val="28"/>
        </w:rPr>
        <w:t>м</w:t>
      </w:r>
      <w:r w:rsidRPr="00240628">
        <w:rPr>
          <w:rFonts w:ascii="Times New Roman" w:hAnsi="Times New Roman" w:cs="Times New Roman"/>
          <w:sz w:val="28"/>
          <w:szCs w:val="28"/>
        </w:rPr>
        <w:t xml:space="preserve"> предоставления </w:t>
      </w:r>
      <w:r w:rsidR="00A432EE">
        <w:rPr>
          <w:rFonts w:ascii="Times New Roman" w:hAnsi="Times New Roman" w:cs="Times New Roman"/>
          <w:sz w:val="28"/>
          <w:szCs w:val="28"/>
        </w:rPr>
        <w:br/>
      </w:r>
      <w:r w:rsidRPr="00240628">
        <w:rPr>
          <w:rFonts w:ascii="Times New Roman" w:hAnsi="Times New Roman" w:cs="Times New Roman"/>
          <w:sz w:val="28"/>
          <w:szCs w:val="28"/>
        </w:rPr>
        <w:t xml:space="preserve">из федерального бюджета субсидий юридическим лицам </w:t>
      </w:r>
      <w:r w:rsidR="00A432EE">
        <w:rPr>
          <w:rFonts w:ascii="Times New Roman" w:hAnsi="Times New Roman" w:cs="Times New Roman"/>
          <w:sz w:val="28"/>
          <w:szCs w:val="28"/>
        </w:rPr>
        <w:br/>
      </w:r>
      <w:r w:rsidRPr="00240628">
        <w:rPr>
          <w:rFonts w:ascii="Times New Roman" w:hAnsi="Times New Roman" w:cs="Times New Roman"/>
          <w:sz w:val="28"/>
          <w:szCs w:val="28"/>
        </w:rPr>
        <w:t>(за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p>
    <w:p w:rsidR="00E30D49" w:rsidRDefault="00E30D49" w:rsidP="00E30D49">
      <w:pPr>
        <w:pStyle w:val="a3"/>
        <w:autoSpaceDE w:val="0"/>
        <w:autoSpaceDN w:val="0"/>
        <w:adjustRightInd w:val="0"/>
        <w:spacing w:after="0" w:line="276" w:lineRule="auto"/>
        <w:ind w:left="0" w:firstLine="709"/>
        <w:jc w:val="both"/>
        <w:rPr>
          <w:rFonts w:ascii="Times New Roman" w:hAnsi="Times New Roman" w:cs="Times New Roman"/>
          <w:sz w:val="28"/>
          <w:szCs w:val="28"/>
        </w:rPr>
      </w:pPr>
    </w:p>
    <w:p w:rsidR="00F438F0" w:rsidRDefault="00F438F0" w:rsidP="00E30D49">
      <w:pPr>
        <w:pStyle w:val="a3"/>
        <w:autoSpaceDE w:val="0"/>
        <w:autoSpaceDN w:val="0"/>
        <w:adjustRightInd w:val="0"/>
        <w:spacing w:after="0" w:line="276" w:lineRule="auto"/>
        <w:ind w:left="0" w:firstLine="709"/>
        <w:jc w:val="both"/>
        <w:rPr>
          <w:rFonts w:ascii="Times New Roman" w:hAnsi="Times New Roman" w:cs="Times New Roman"/>
          <w:sz w:val="28"/>
          <w:szCs w:val="28"/>
        </w:rPr>
      </w:pPr>
    </w:p>
    <w:p w:rsidR="00A432EE" w:rsidRDefault="00E30D49" w:rsidP="00552A3D">
      <w:pPr>
        <w:pStyle w:val="a3"/>
        <w:autoSpaceDE w:val="0"/>
        <w:autoSpaceDN w:val="0"/>
        <w:adjustRightInd w:val="0"/>
        <w:spacing w:after="0" w:line="360" w:lineRule="auto"/>
        <w:ind w:left="0"/>
        <w:jc w:val="center"/>
        <w:rPr>
          <w:rFonts w:ascii="Times New Roman" w:hAnsi="Times New Roman" w:cs="Times New Roman"/>
          <w:b/>
          <w:sz w:val="28"/>
          <w:szCs w:val="28"/>
        </w:rPr>
      </w:pPr>
      <w:r w:rsidRPr="00A432EE">
        <w:rPr>
          <w:rFonts w:ascii="Times New Roman" w:hAnsi="Times New Roman" w:cs="Times New Roman"/>
          <w:b/>
          <w:sz w:val="28"/>
          <w:szCs w:val="28"/>
        </w:rPr>
        <w:t>М</w:t>
      </w:r>
      <w:r w:rsidR="00A432EE">
        <w:rPr>
          <w:rFonts w:ascii="Times New Roman" w:hAnsi="Times New Roman" w:cs="Times New Roman"/>
          <w:b/>
          <w:sz w:val="28"/>
          <w:szCs w:val="28"/>
        </w:rPr>
        <w:t>ЕТОДИКА</w:t>
      </w:r>
    </w:p>
    <w:p w:rsidR="00E30D49" w:rsidRPr="00A432EE" w:rsidRDefault="00E30D49" w:rsidP="00F438F0">
      <w:pPr>
        <w:pStyle w:val="a3"/>
        <w:autoSpaceDE w:val="0"/>
        <w:autoSpaceDN w:val="0"/>
        <w:adjustRightInd w:val="0"/>
        <w:spacing w:after="0" w:line="240" w:lineRule="auto"/>
        <w:ind w:left="0"/>
        <w:jc w:val="center"/>
        <w:rPr>
          <w:rFonts w:ascii="Times New Roman" w:hAnsi="Times New Roman" w:cs="Times New Roman"/>
          <w:b/>
          <w:sz w:val="28"/>
          <w:szCs w:val="28"/>
        </w:rPr>
      </w:pPr>
      <w:r w:rsidRPr="00A432EE">
        <w:rPr>
          <w:rFonts w:ascii="Times New Roman" w:hAnsi="Times New Roman" w:cs="Times New Roman"/>
          <w:b/>
          <w:sz w:val="28"/>
          <w:szCs w:val="28"/>
        </w:rPr>
        <w:t xml:space="preserve">расчета размера субсидии, использованной организацией, реализующей инвестиционный проект, в отношении которого заключено соглашение о защите и поощрении капиталовложений, </w:t>
      </w:r>
      <w:r w:rsidR="00F438F0">
        <w:rPr>
          <w:rFonts w:ascii="Times New Roman" w:hAnsi="Times New Roman" w:cs="Times New Roman"/>
          <w:b/>
          <w:sz w:val="28"/>
          <w:szCs w:val="28"/>
        </w:rPr>
        <w:br/>
      </w:r>
      <w:r w:rsidRPr="00A432EE">
        <w:rPr>
          <w:rFonts w:ascii="Times New Roman" w:hAnsi="Times New Roman" w:cs="Times New Roman"/>
          <w:b/>
          <w:sz w:val="28"/>
          <w:szCs w:val="28"/>
        </w:rPr>
        <w:t xml:space="preserve">с нарушениями по итогам проверок, проведенных Министерством экономического развития Российской Федерации и (или) органом государственного финансового контроля </w:t>
      </w:r>
    </w:p>
    <w:p w:rsidR="00E30D49" w:rsidRDefault="00E30D49" w:rsidP="00E30D49">
      <w:pPr>
        <w:pStyle w:val="a3"/>
        <w:autoSpaceDE w:val="0"/>
        <w:autoSpaceDN w:val="0"/>
        <w:adjustRightInd w:val="0"/>
        <w:spacing w:after="0" w:line="276" w:lineRule="auto"/>
        <w:ind w:left="0" w:firstLine="709"/>
        <w:jc w:val="both"/>
        <w:rPr>
          <w:rFonts w:ascii="Times New Roman" w:hAnsi="Times New Roman" w:cs="Times New Roman"/>
          <w:sz w:val="28"/>
          <w:szCs w:val="28"/>
        </w:rPr>
      </w:pPr>
    </w:p>
    <w:p w:rsidR="00F438F0" w:rsidRDefault="00F438F0" w:rsidP="00E30D49">
      <w:pPr>
        <w:pStyle w:val="a3"/>
        <w:autoSpaceDE w:val="0"/>
        <w:autoSpaceDN w:val="0"/>
        <w:adjustRightInd w:val="0"/>
        <w:spacing w:after="0" w:line="276" w:lineRule="auto"/>
        <w:ind w:left="0" w:firstLine="709"/>
        <w:jc w:val="both"/>
        <w:rPr>
          <w:rFonts w:ascii="Times New Roman" w:hAnsi="Times New Roman" w:cs="Times New Roman"/>
          <w:sz w:val="28"/>
          <w:szCs w:val="28"/>
        </w:rPr>
      </w:pPr>
    </w:p>
    <w:p w:rsidR="00E30D49" w:rsidRPr="00D05DBC" w:rsidRDefault="00E30D49" w:rsidP="00F438F0">
      <w:pPr>
        <w:spacing w:after="0" w:line="276" w:lineRule="auto"/>
        <w:ind w:firstLine="709"/>
        <w:jc w:val="both"/>
        <w:rPr>
          <w:rFonts w:ascii="Times New Roman" w:hAnsi="Times New Roman"/>
          <w:sz w:val="28"/>
          <w:szCs w:val="28"/>
        </w:rPr>
      </w:pPr>
      <w:r w:rsidRPr="00D05DBC">
        <w:rPr>
          <w:rFonts w:ascii="Times New Roman" w:hAnsi="Times New Roman"/>
          <w:sz w:val="28"/>
          <w:szCs w:val="28"/>
        </w:rPr>
        <w:t xml:space="preserve">1. В случае если допущены нарушения обязательств по достижению значения целевых показателей результативности предоставления субсидии на реализацию </w:t>
      </w:r>
      <w:r>
        <w:rPr>
          <w:rFonts w:ascii="Times New Roman" w:hAnsi="Times New Roman"/>
          <w:sz w:val="28"/>
          <w:szCs w:val="28"/>
        </w:rPr>
        <w:t>инвестиционного</w:t>
      </w:r>
      <w:r w:rsidRPr="00D05DBC">
        <w:rPr>
          <w:rFonts w:ascii="Times New Roman" w:hAnsi="Times New Roman"/>
          <w:sz w:val="28"/>
          <w:szCs w:val="28"/>
        </w:rPr>
        <w:t xml:space="preserve"> проекта,</w:t>
      </w:r>
      <w:r>
        <w:rPr>
          <w:rFonts w:ascii="Times New Roman" w:hAnsi="Times New Roman"/>
          <w:sz w:val="28"/>
          <w:szCs w:val="28"/>
        </w:rPr>
        <w:t xml:space="preserve"> в отношении которого заключено соглашение о защите и поощрении капиталовложений,</w:t>
      </w:r>
      <w:r w:rsidRPr="00D05DBC">
        <w:rPr>
          <w:rFonts w:ascii="Times New Roman" w:hAnsi="Times New Roman"/>
          <w:sz w:val="28"/>
          <w:szCs w:val="28"/>
        </w:rPr>
        <w:t xml:space="preserve"> и в срок до первой даты представления отчетности о достижении значений целевых показателей результативности предоставления субсидии указанные нарушения не были устранены, объем средств, подлежащий возврату </w:t>
      </w:r>
      <w:r w:rsidR="00F438F0">
        <w:rPr>
          <w:rFonts w:ascii="Times New Roman" w:hAnsi="Times New Roman"/>
          <w:sz w:val="28"/>
          <w:szCs w:val="28"/>
        </w:rPr>
        <w:br/>
      </w:r>
      <w:r w:rsidRPr="00D05DBC">
        <w:rPr>
          <w:rFonts w:ascii="Times New Roman" w:hAnsi="Times New Roman"/>
          <w:sz w:val="28"/>
          <w:szCs w:val="28"/>
        </w:rPr>
        <w:t>из бюджета организации (V возврата), рассчитывается по формуле:</w:t>
      </w:r>
    </w:p>
    <w:p w:rsidR="00F438F0" w:rsidRDefault="00F438F0" w:rsidP="00F438F0">
      <w:pPr>
        <w:spacing w:after="0" w:line="276" w:lineRule="auto"/>
        <w:ind w:firstLine="709"/>
        <w:jc w:val="both"/>
        <w:rPr>
          <w:rFonts w:ascii="Times New Roman" w:hAnsi="Times New Roman"/>
          <w:sz w:val="28"/>
          <w:szCs w:val="28"/>
        </w:rPr>
      </w:pPr>
    </w:p>
    <w:p w:rsidR="00E30D49" w:rsidRPr="00D05DBC" w:rsidRDefault="00E30D49" w:rsidP="00F438F0">
      <w:pPr>
        <w:spacing w:after="0" w:line="276" w:lineRule="auto"/>
        <w:ind w:firstLine="709"/>
        <w:jc w:val="both"/>
        <w:rPr>
          <w:rFonts w:ascii="Times New Roman" w:hAnsi="Times New Roman"/>
          <w:sz w:val="28"/>
          <w:szCs w:val="28"/>
        </w:rPr>
      </w:pPr>
      <w:r w:rsidRPr="00D05DBC">
        <w:rPr>
          <w:rFonts w:ascii="Times New Roman" w:hAnsi="Times New Roman"/>
          <w:sz w:val="28"/>
          <w:szCs w:val="28"/>
        </w:rPr>
        <w:t>V возврата = (V субсидии x k x m / n) x 0,1,</w:t>
      </w:r>
    </w:p>
    <w:p w:rsidR="00F438F0" w:rsidRDefault="00F438F0" w:rsidP="00F438F0">
      <w:pPr>
        <w:spacing w:after="0" w:line="276" w:lineRule="auto"/>
        <w:ind w:firstLine="709"/>
        <w:jc w:val="both"/>
        <w:rPr>
          <w:rFonts w:ascii="Times New Roman" w:hAnsi="Times New Roman"/>
          <w:sz w:val="28"/>
          <w:szCs w:val="28"/>
        </w:rPr>
      </w:pPr>
    </w:p>
    <w:p w:rsidR="00F438F0" w:rsidRDefault="00F438F0" w:rsidP="00F438F0">
      <w:pPr>
        <w:spacing w:after="0" w:line="276" w:lineRule="auto"/>
        <w:ind w:firstLine="709"/>
        <w:jc w:val="both"/>
        <w:rPr>
          <w:rFonts w:ascii="Times New Roman" w:hAnsi="Times New Roman"/>
          <w:sz w:val="28"/>
          <w:szCs w:val="28"/>
        </w:rPr>
      </w:pPr>
      <w:r>
        <w:rPr>
          <w:rFonts w:ascii="Times New Roman" w:hAnsi="Times New Roman"/>
          <w:sz w:val="28"/>
          <w:szCs w:val="28"/>
        </w:rPr>
        <w:t>г</w:t>
      </w:r>
      <w:r w:rsidR="00E30D49" w:rsidRPr="00D05DBC">
        <w:rPr>
          <w:rFonts w:ascii="Times New Roman" w:hAnsi="Times New Roman"/>
          <w:sz w:val="28"/>
          <w:szCs w:val="28"/>
        </w:rPr>
        <w:t>де</w:t>
      </w:r>
      <w:r>
        <w:rPr>
          <w:rFonts w:ascii="Times New Roman" w:hAnsi="Times New Roman"/>
          <w:sz w:val="28"/>
          <w:szCs w:val="28"/>
        </w:rPr>
        <w:t>:</w:t>
      </w:r>
    </w:p>
    <w:p w:rsidR="00E30D49" w:rsidRDefault="00E30D49" w:rsidP="00F438F0">
      <w:pPr>
        <w:spacing w:after="0" w:line="276" w:lineRule="auto"/>
        <w:ind w:firstLine="709"/>
        <w:jc w:val="both"/>
        <w:rPr>
          <w:rFonts w:ascii="Times New Roman" w:hAnsi="Times New Roman"/>
          <w:sz w:val="28"/>
          <w:szCs w:val="28"/>
        </w:rPr>
      </w:pPr>
      <w:r w:rsidRPr="00D05DBC">
        <w:rPr>
          <w:rFonts w:ascii="Times New Roman" w:hAnsi="Times New Roman"/>
          <w:sz w:val="28"/>
          <w:szCs w:val="28"/>
        </w:rPr>
        <w:t xml:space="preserve">V субсидии </w:t>
      </w:r>
      <w:r w:rsidR="00F438F0">
        <w:rPr>
          <w:rFonts w:ascii="Times New Roman" w:hAnsi="Times New Roman"/>
          <w:sz w:val="28"/>
          <w:szCs w:val="28"/>
        </w:rPr>
        <w:t>-</w:t>
      </w:r>
      <w:r w:rsidRPr="00D05DBC">
        <w:rPr>
          <w:rFonts w:ascii="Times New Roman" w:hAnsi="Times New Roman"/>
          <w:sz w:val="28"/>
          <w:szCs w:val="28"/>
        </w:rPr>
        <w:t xml:space="preserve"> размер субсидии, предоставленной на возмещение затрат</w:t>
      </w:r>
      <w:r>
        <w:rPr>
          <w:rFonts w:ascii="Times New Roman" w:hAnsi="Times New Roman"/>
          <w:sz w:val="28"/>
          <w:szCs w:val="28"/>
        </w:rPr>
        <w:t>:</w:t>
      </w:r>
    </w:p>
    <w:p w:rsidR="00E30D49" w:rsidRPr="00543A6F" w:rsidRDefault="00E30D49" w:rsidP="00F438F0">
      <w:pPr>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на создание объектов инфраструктуры (включая затраты </w:t>
      </w:r>
      <w:r w:rsidRPr="00543A6F">
        <w:rPr>
          <w:rFonts w:ascii="Times New Roman" w:hAnsi="Times New Roman" w:cs="Times New Roman"/>
          <w:sz w:val="28"/>
          <w:szCs w:val="28"/>
        </w:rPr>
        <w:br/>
        <w:t xml:space="preserve">при проектировании объектов инфраструктуры), в том числе </w:t>
      </w:r>
      <w:r w:rsidRPr="00543A6F">
        <w:rPr>
          <w:rFonts w:ascii="Times New Roman" w:hAnsi="Times New Roman" w:cs="Times New Roman"/>
          <w:sz w:val="28"/>
          <w:szCs w:val="28"/>
        </w:rPr>
        <w:br/>
        <w:t xml:space="preserve">на реконструкцию объектов инфраструктуры, находящихся </w:t>
      </w:r>
      <w:r w:rsidRPr="00543A6F">
        <w:rPr>
          <w:rFonts w:ascii="Times New Roman" w:hAnsi="Times New Roman" w:cs="Times New Roman"/>
          <w:sz w:val="28"/>
          <w:szCs w:val="28"/>
        </w:rPr>
        <w:br/>
      </w:r>
      <w:r w:rsidRPr="00543A6F">
        <w:rPr>
          <w:rFonts w:ascii="Times New Roman" w:hAnsi="Times New Roman" w:cs="Times New Roman"/>
          <w:sz w:val="28"/>
          <w:szCs w:val="28"/>
        </w:rPr>
        <w:lastRenderedPageBreak/>
        <w:t>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E30D49" w:rsidRPr="00543A6F" w:rsidRDefault="00E30D49" w:rsidP="00F438F0">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на уплату процентов по кредитам и займам, купонного дохода </w:t>
      </w:r>
      <w:r w:rsidRPr="00543A6F">
        <w:rPr>
          <w:rFonts w:ascii="Times New Roman" w:hAnsi="Times New Roman" w:cs="Times New Roman"/>
          <w:sz w:val="28"/>
          <w:szCs w:val="28"/>
        </w:rPr>
        <w:br/>
        <w:t>по облигационным займам, привлеченным на создание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w:t>
      </w:r>
    </w:p>
    <w:p w:rsidR="00E30D49" w:rsidRPr="00543A6F" w:rsidRDefault="00E30D49" w:rsidP="00F438F0">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 xml:space="preserve">на уплату процентов по кредитам и займам, купонного дохода </w:t>
      </w:r>
      <w:r w:rsidRPr="00543A6F">
        <w:rPr>
          <w:rFonts w:ascii="Times New Roman" w:hAnsi="Times New Roman" w:cs="Times New Roman"/>
          <w:sz w:val="28"/>
          <w:szCs w:val="28"/>
        </w:rPr>
        <w:br/>
        <w:t>по облигационным займам, привлеченным на создание новых либо реконструкци</w:t>
      </w:r>
      <w:r w:rsidR="00F438F0">
        <w:rPr>
          <w:rFonts w:ascii="Times New Roman" w:hAnsi="Times New Roman" w:cs="Times New Roman"/>
          <w:sz w:val="28"/>
          <w:szCs w:val="28"/>
        </w:rPr>
        <w:t>ю</w:t>
      </w:r>
      <w:r w:rsidRPr="00543A6F">
        <w:rPr>
          <w:rFonts w:ascii="Times New Roman" w:hAnsi="Times New Roman" w:cs="Times New Roman"/>
          <w:sz w:val="28"/>
          <w:szCs w:val="28"/>
        </w:rPr>
        <w:t xml:space="preserve"> и (или) модернизаци</w:t>
      </w:r>
      <w:r w:rsidR="00F438F0">
        <w:rPr>
          <w:rFonts w:ascii="Times New Roman" w:hAnsi="Times New Roman" w:cs="Times New Roman"/>
          <w:sz w:val="28"/>
          <w:szCs w:val="28"/>
        </w:rPr>
        <w:t>ю</w:t>
      </w:r>
      <w:r w:rsidRPr="00543A6F">
        <w:rPr>
          <w:rFonts w:ascii="Times New Roman" w:hAnsi="Times New Roman" w:cs="Times New Roman"/>
          <w:sz w:val="28"/>
          <w:szCs w:val="28"/>
        </w:rPr>
        <w:t xml:space="preserve"> существующих объектов недвижимого имущества и (или) комплекса объектов движимого </w:t>
      </w:r>
      <w:r w:rsidRPr="00543A6F">
        <w:rPr>
          <w:rFonts w:ascii="Times New Roman" w:hAnsi="Times New Roman" w:cs="Times New Roman"/>
          <w:sz w:val="28"/>
          <w:szCs w:val="28"/>
        </w:rPr>
        <w:br/>
        <w:t xml:space="preserve">и недвижимого имущества, связанных между собой, если уплата таких процентов была осуществлена на инвестиционной стадии, при условии, </w:t>
      </w:r>
      <w:r w:rsidRPr="00543A6F">
        <w:rPr>
          <w:rFonts w:ascii="Times New Roman" w:hAnsi="Times New Roman" w:cs="Times New Roman"/>
          <w:sz w:val="28"/>
          <w:szCs w:val="28"/>
        </w:rPr>
        <w:br/>
        <w:t>что в отношении таких кредитов и займов, включая облигационные займы, не предоставляются иные меры государственной поддержки;</w:t>
      </w:r>
    </w:p>
    <w:p w:rsidR="00E30D49" w:rsidRPr="00543A6F" w:rsidRDefault="00E30D49" w:rsidP="00F438F0">
      <w:pPr>
        <w:autoSpaceDE w:val="0"/>
        <w:autoSpaceDN w:val="0"/>
        <w:adjustRightInd w:val="0"/>
        <w:spacing w:after="0" w:line="276" w:lineRule="auto"/>
        <w:ind w:firstLine="709"/>
        <w:jc w:val="both"/>
        <w:rPr>
          <w:rFonts w:ascii="Times New Roman" w:hAnsi="Times New Roman" w:cs="Times New Roman"/>
          <w:sz w:val="28"/>
          <w:szCs w:val="28"/>
        </w:rPr>
      </w:pPr>
      <w:r w:rsidRPr="00543A6F">
        <w:rPr>
          <w:rFonts w:ascii="Times New Roman" w:hAnsi="Times New Roman" w:cs="Times New Roman"/>
          <w:sz w:val="28"/>
          <w:szCs w:val="28"/>
        </w:rPr>
        <w:t>на демонтаж объектов, расположенных на территориях военных городков (в части жилищного строительства), при одновременном выполнении условий, предусмотренных пунктом 5 части 1 статьи 15 Федерального закона</w:t>
      </w:r>
      <w:r w:rsidR="00F438F0">
        <w:rPr>
          <w:rFonts w:ascii="Times New Roman" w:hAnsi="Times New Roman" w:cs="Times New Roman"/>
          <w:sz w:val="28"/>
          <w:szCs w:val="28"/>
        </w:rPr>
        <w:t>;</w:t>
      </w:r>
    </w:p>
    <w:p w:rsidR="00E30D49" w:rsidRPr="003E6593" w:rsidRDefault="00E30D49" w:rsidP="00F438F0">
      <w:pPr>
        <w:spacing w:after="0" w:line="276" w:lineRule="auto"/>
        <w:ind w:firstLine="709"/>
        <w:jc w:val="both"/>
        <w:rPr>
          <w:rFonts w:ascii="Times New Roman" w:hAnsi="Times New Roman"/>
          <w:sz w:val="28"/>
          <w:szCs w:val="28"/>
        </w:rPr>
      </w:pPr>
      <w:r w:rsidRPr="003E6593">
        <w:rPr>
          <w:rFonts w:ascii="Times New Roman" w:hAnsi="Times New Roman"/>
          <w:sz w:val="28"/>
          <w:szCs w:val="28"/>
        </w:rPr>
        <w:t xml:space="preserve">m </w:t>
      </w:r>
      <w:r w:rsidR="00F438F0">
        <w:rPr>
          <w:rFonts w:ascii="Times New Roman" w:hAnsi="Times New Roman"/>
          <w:sz w:val="28"/>
          <w:szCs w:val="28"/>
        </w:rPr>
        <w:t>-</w:t>
      </w:r>
      <w:r w:rsidRPr="003E6593">
        <w:rPr>
          <w:rFonts w:ascii="Times New Roman" w:hAnsi="Times New Roman"/>
          <w:sz w:val="28"/>
          <w:szCs w:val="28"/>
        </w:rPr>
        <w:t xml:space="preserve"> количество целевых показателей результативности предоставления субсидии, по которым индекс, отражающий уровень недостижения i-</w:t>
      </w:r>
      <w:proofErr w:type="spellStart"/>
      <w:r w:rsidRPr="003E6593">
        <w:rPr>
          <w:rFonts w:ascii="Times New Roman" w:hAnsi="Times New Roman"/>
          <w:sz w:val="28"/>
          <w:szCs w:val="28"/>
        </w:rPr>
        <w:t>го</w:t>
      </w:r>
      <w:proofErr w:type="spellEnd"/>
      <w:r w:rsidRPr="003E6593">
        <w:rPr>
          <w:rFonts w:ascii="Times New Roman" w:hAnsi="Times New Roman"/>
          <w:sz w:val="28"/>
          <w:szCs w:val="28"/>
        </w:rPr>
        <w:t xml:space="preserve"> целевого показателя результативности предоставления субсидии, имеет положительное значение;</w:t>
      </w:r>
    </w:p>
    <w:p w:rsidR="00E30D49" w:rsidRPr="003E6593" w:rsidRDefault="00E30D49" w:rsidP="00F438F0">
      <w:pPr>
        <w:spacing w:after="0" w:line="276" w:lineRule="auto"/>
        <w:ind w:firstLine="709"/>
        <w:jc w:val="both"/>
        <w:rPr>
          <w:rFonts w:ascii="Times New Roman" w:hAnsi="Times New Roman"/>
          <w:sz w:val="28"/>
          <w:szCs w:val="28"/>
        </w:rPr>
      </w:pPr>
      <w:r w:rsidRPr="003E6593">
        <w:rPr>
          <w:rFonts w:ascii="Times New Roman" w:hAnsi="Times New Roman"/>
          <w:sz w:val="28"/>
          <w:szCs w:val="28"/>
        </w:rPr>
        <w:t xml:space="preserve">n </w:t>
      </w:r>
      <w:r w:rsidR="00F438F0">
        <w:rPr>
          <w:rFonts w:ascii="Times New Roman" w:hAnsi="Times New Roman"/>
          <w:sz w:val="28"/>
          <w:szCs w:val="28"/>
        </w:rPr>
        <w:t>-</w:t>
      </w:r>
      <w:r w:rsidRPr="003E6593">
        <w:rPr>
          <w:rFonts w:ascii="Times New Roman" w:hAnsi="Times New Roman"/>
          <w:sz w:val="28"/>
          <w:szCs w:val="28"/>
        </w:rPr>
        <w:t xml:space="preserve"> общее количество целевых показателей результативности предоставления субсидии;</w:t>
      </w:r>
    </w:p>
    <w:p w:rsidR="00E30D49" w:rsidRPr="003E6593" w:rsidRDefault="00E30D49" w:rsidP="00F438F0">
      <w:pPr>
        <w:spacing w:after="0" w:line="276" w:lineRule="auto"/>
        <w:ind w:firstLine="709"/>
        <w:jc w:val="both"/>
        <w:rPr>
          <w:rFonts w:ascii="Times New Roman" w:hAnsi="Times New Roman"/>
          <w:sz w:val="28"/>
          <w:szCs w:val="28"/>
        </w:rPr>
      </w:pPr>
      <w:r w:rsidRPr="003E6593">
        <w:rPr>
          <w:rFonts w:ascii="Times New Roman" w:hAnsi="Times New Roman"/>
          <w:sz w:val="28"/>
          <w:szCs w:val="28"/>
        </w:rPr>
        <w:t xml:space="preserve">k </w:t>
      </w:r>
      <w:r w:rsidR="00F438F0">
        <w:rPr>
          <w:rFonts w:ascii="Times New Roman" w:hAnsi="Times New Roman"/>
          <w:sz w:val="28"/>
          <w:szCs w:val="28"/>
        </w:rPr>
        <w:t>-</w:t>
      </w:r>
      <w:r w:rsidRPr="003E6593">
        <w:rPr>
          <w:rFonts w:ascii="Times New Roman" w:hAnsi="Times New Roman"/>
          <w:sz w:val="28"/>
          <w:szCs w:val="28"/>
        </w:rPr>
        <w:t xml:space="preserve"> коэффициент возврата субсидии.</w:t>
      </w:r>
    </w:p>
    <w:p w:rsidR="00E30D49" w:rsidRPr="003E6593" w:rsidRDefault="00E30D49" w:rsidP="00F438F0">
      <w:pPr>
        <w:spacing w:after="0" w:line="276" w:lineRule="auto"/>
        <w:ind w:firstLine="709"/>
        <w:jc w:val="both"/>
        <w:rPr>
          <w:rFonts w:ascii="Times New Roman" w:hAnsi="Times New Roman"/>
          <w:sz w:val="28"/>
          <w:szCs w:val="28"/>
        </w:rPr>
      </w:pPr>
      <w:r w:rsidRPr="003E6593">
        <w:rPr>
          <w:rFonts w:ascii="Times New Roman" w:hAnsi="Times New Roman"/>
          <w:sz w:val="28"/>
          <w:szCs w:val="28"/>
        </w:rPr>
        <w:t>При расчете объема средств, подлежащих возврату из бюджета организации</w:t>
      </w:r>
      <w:r>
        <w:rPr>
          <w:rFonts w:ascii="Times New Roman" w:hAnsi="Times New Roman"/>
          <w:sz w:val="28"/>
          <w:szCs w:val="28"/>
        </w:rPr>
        <w:t>, реализующей проект</w:t>
      </w:r>
      <w:r w:rsidRPr="003E6593">
        <w:rPr>
          <w:rFonts w:ascii="Times New Roman" w:hAnsi="Times New Roman"/>
          <w:sz w:val="28"/>
          <w:szCs w:val="28"/>
        </w:rPr>
        <w:t xml:space="preserve">, в размере субсидии, предоставленной </w:t>
      </w:r>
      <w:r w:rsidR="00F438F0">
        <w:rPr>
          <w:rFonts w:ascii="Times New Roman" w:hAnsi="Times New Roman"/>
          <w:sz w:val="28"/>
          <w:szCs w:val="28"/>
        </w:rPr>
        <w:br/>
      </w:r>
      <w:r w:rsidRPr="003E6593">
        <w:rPr>
          <w:rFonts w:ascii="Times New Roman" w:hAnsi="Times New Roman"/>
          <w:sz w:val="28"/>
          <w:szCs w:val="28"/>
        </w:rPr>
        <w:t>в отчетном финансовом году (V субсидии), не учитывается размер остатка субсидии, не использованного по состоянию на 1 января текущего финансового года.</w:t>
      </w:r>
    </w:p>
    <w:p w:rsidR="00E30D49" w:rsidRPr="003E6593" w:rsidRDefault="00E30D49" w:rsidP="00F438F0">
      <w:pPr>
        <w:spacing w:after="0" w:line="276" w:lineRule="auto"/>
        <w:ind w:firstLine="709"/>
        <w:jc w:val="both"/>
        <w:rPr>
          <w:rFonts w:ascii="Times New Roman" w:hAnsi="Times New Roman"/>
          <w:sz w:val="28"/>
          <w:szCs w:val="28"/>
        </w:rPr>
      </w:pPr>
      <w:r w:rsidRPr="003E6593">
        <w:rPr>
          <w:rFonts w:ascii="Times New Roman" w:hAnsi="Times New Roman"/>
          <w:sz w:val="28"/>
          <w:szCs w:val="28"/>
        </w:rPr>
        <w:t>Коэффициент возврата субсидии рассчитывается по формуле:</w:t>
      </w:r>
    </w:p>
    <w:p w:rsidR="00F438F0" w:rsidRDefault="00F438F0" w:rsidP="00F438F0">
      <w:pPr>
        <w:spacing w:after="0" w:line="276" w:lineRule="auto"/>
        <w:ind w:firstLine="709"/>
        <w:jc w:val="both"/>
        <w:rPr>
          <w:rFonts w:ascii="Times New Roman" w:hAnsi="Times New Roman"/>
          <w:sz w:val="28"/>
          <w:szCs w:val="28"/>
        </w:rPr>
      </w:pPr>
    </w:p>
    <w:p w:rsidR="00E30D49" w:rsidRPr="00A83C0B" w:rsidRDefault="00E30D49" w:rsidP="00F438F0">
      <w:pPr>
        <w:spacing w:after="0" w:line="276" w:lineRule="auto"/>
        <w:ind w:firstLine="709"/>
        <w:jc w:val="both"/>
        <w:rPr>
          <w:rFonts w:ascii="Times New Roman" w:hAnsi="Times New Roman"/>
          <w:sz w:val="28"/>
          <w:szCs w:val="28"/>
          <w:lang w:val="en-US"/>
        </w:rPr>
      </w:pPr>
      <w:r w:rsidRPr="00A83C0B">
        <w:rPr>
          <w:rFonts w:ascii="Times New Roman" w:hAnsi="Times New Roman"/>
          <w:sz w:val="28"/>
          <w:szCs w:val="28"/>
          <w:lang w:val="en-US"/>
        </w:rPr>
        <w:t>k = SUM Di / m,</w:t>
      </w:r>
    </w:p>
    <w:p w:rsidR="00F438F0" w:rsidRPr="00A83C0B" w:rsidRDefault="00F438F0" w:rsidP="00F438F0">
      <w:pPr>
        <w:spacing w:after="0" w:line="276" w:lineRule="auto"/>
        <w:ind w:firstLine="709"/>
        <w:jc w:val="both"/>
        <w:rPr>
          <w:rFonts w:ascii="Times New Roman" w:hAnsi="Times New Roman"/>
          <w:sz w:val="28"/>
          <w:szCs w:val="28"/>
          <w:lang w:val="en-US"/>
        </w:rPr>
      </w:pPr>
    </w:p>
    <w:p w:rsidR="00F438F0" w:rsidRPr="00A83C0B" w:rsidRDefault="00E30D49" w:rsidP="00F438F0">
      <w:pPr>
        <w:spacing w:after="0" w:line="276" w:lineRule="auto"/>
        <w:ind w:firstLine="709"/>
        <w:jc w:val="both"/>
        <w:rPr>
          <w:rFonts w:ascii="Times New Roman" w:hAnsi="Times New Roman"/>
          <w:sz w:val="28"/>
          <w:szCs w:val="28"/>
          <w:lang w:val="en-US"/>
        </w:rPr>
      </w:pPr>
      <w:r w:rsidRPr="003E6593">
        <w:rPr>
          <w:rFonts w:ascii="Times New Roman" w:hAnsi="Times New Roman"/>
          <w:sz w:val="28"/>
          <w:szCs w:val="28"/>
        </w:rPr>
        <w:t>где</w:t>
      </w:r>
      <w:r w:rsidR="00F438F0" w:rsidRPr="00A83C0B">
        <w:rPr>
          <w:rFonts w:ascii="Times New Roman" w:hAnsi="Times New Roman"/>
          <w:sz w:val="28"/>
          <w:szCs w:val="28"/>
          <w:lang w:val="en-US"/>
        </w:rPr>
        <w:t>:</w:t>
      </w:r>
    </w:p>
    <w:p w:rsidR="00E30D49" w:rsidRPr="003E6593" w:rsidRDefault="00E30D49" w:rsidP="00F438F0">
      <w:pPr>
        <w:spacing w:after="0" w:line="276" w:lineRule="auto"/>
        <w:ind w:firstLine="709"/>
        <w:jc w:val="both"/>
        <w:rPr>
          <w:rFonts w:ascii="Times New Roman" w:hAnsi="Times New Roman"/>
          <w:sz w:val="28"/>
          <w:szCs w:val="28"/>
        </w:rPr>
      </w:pPr>
      <w:proofErr w:type="spellStart"/>
      <w:r w:rsidRPr="003E6593">
        <w:rPr>
          <w:rFonts w:ascii="Times New Roman" w:hAnsi="Times New Roman"/>
          <w:sz w:val="28"/>
          <w:szCs w:val="28"/>
        </w:rPr>
        <w:lastRenderedPageBreak/>
        <w:t>Di</w:t>
      </w:r>
      <w:proofErr w:type="spellEnd"/>
      <w:r w:rsidRPr="003E6593">
        <w:rPr>
          <w:rFonts w:ascii="Times New Roman" w:hAnsi="Times New Roman"/>
          <w:sz w:val="28"/>
          <w:szCs w:val="28"/>
        </w:rPr>
        <w:t xml:space="preserve"> – индекс, отражающий уровень недостижения i-</w:t>
      </w:r>
      <w:proofErr w:type="spellStart"/>
      <w:r w:rsidRPr="003E6593">
        <w:rPr>
          <w:rFonts w:ascii="Times New Roman" w:hAnsi="Times New Roman"/>
          <w:sz w:val="28"/>
          <w:szCs w:val="28"/>
        </w:rPr>
        <w:t>го</w:t>
      </w:r>
      <w:proofErr w:type="spellEnd"/>
      <w:r w:rsidRPr="003E6593">
        <w:rPr>
          <w:rFonts w:ascii="Times New Roman" w:hAnsi="Times New Roman"/>
          <w:sz w:val="28"/>
          <w:szCs w:val="28"/>
        </w:rPr>
        <w:t xml:space="preserve"> целевого показателя результативности предоставления субсидии.</w:t>
      </w:r>
    </w:p>
    <w:p w:rsidR="00E30D49" w:rsidRPr="003E6593" w:rsidRDefault="00E30D49" w:rsidP="00F438F0">
      <w:pPr>
        <w:spacing w:after="0" w:line="276" w:lineRule="auto"/>
        <w:ind w:firstLine="709"/>
        <w:jc w:val="both"/>
        <w:rPr>
          <w:rFonts w:ascii="Times New Roman" w:hAnsi="Times New Roman"/>
          <w:sz w:val="28"/>
          <w:szCs w:val="28"/>
        </w:rPr>
      </w:pPr>
      <w:r w:rsidRPr="003E6593">
        <w:rPr>
          <w:rFonts w:ascii="Times New Roman" w:hAnsi="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недостижения </w:t>
      </w:r>
      <w:r w:rsidR="00F438F0">
        <w:rPr>
          <w:rFonts w:ascii="Times New Roman" w:hAnsi="Times New Roman"/>
          <w:sz w:val="28"/>
          <w:szCs w:val="28"/>
        </w:rPr>
        <w:br/>
      </w:r>
      <w:r w:rsidRPr="003E6593">
        <w:rPr>
          <w:rFonts w:ascii="Times New Roman" w:hAnsi="Times New Roman"/>
          <w:sz w:val="28"/>
          <w:szCs w:val="28"/>
        </w:rPr>
        <w:t xml:space="preserve">i- </w:t>
      </w:r>
      <w:proofErr w:type="spellStart"/>
      <w:r w:rsidRPr="003E6593">
        <w:rPr>
          <w:rFonts w:ascii="Times New Roman" w:hAnsi="Times New Roman"/>
          <w:sz w:val="28"/>
          <w:szCs w:val="28"/>
        </w:rPr>
        <w:t>го</w:t>
      </w:r>
      <w:proofErr w:type="spellEnd"/>
      <w:r w:rsidRPr="003E6593">
        <w:rPr>
          <w:rFonts w:ascii="Times New Roman" w:hAnsi="Times New Roman"/>
          <w:sz w:val="28"/>
          <w:szCs w:val="28"/>
        </w:rPr>
        <w:t xml:space="preserve"> целевого показателя результативности предоставления субсидии.</w:t>
      </w:r>
    </w:p>
    <w:p w:rsidR="00E30D49" w:rsidRPr="003E6593" w:rsidRDefault="00E30D49" w:rsidP="00F438F0">
      <w:pPr>
        <w:spacing w:after="0" w:line="276" w:lineRule="auto"/>
        <w:ind w:firstLine="709"/>
        <w:jc w:val="both"/>
        <w:rPr>
          <w:rFonts w:ascii="Times New Roman" w:hAnsi="Times New Roman"/>
          <w:sz w:val="28"/>
          <w:szCs w:val="28"/>
        </w:rPr>
      </w:pPr>
      <w:r w:rsidRPr="003E6593">
        <w:rPr>
          <w:rFonts w:ascii="Times New Roman" w:hAnsi="Times New Roman"/>
          <w:sz w:val="28"/>
          <w:szCs w:val="28"/>
        </w:rPr>
        <w:t>Индекс, отражающий уровень недостижения i-</w:t>
      </w:r>
      <w:proofErr w:type="spellStart"/>
      <w:r w:rsidRPr="003E6593">
        <w:rPr>
          <w:rFonts w:ascii="Times New Roman" w:hAnsi="Times New Roman"/>
          <w:sz w:val="28"/>
          <w:szCs w:val="28"/>
        </w:rPr>
        <w:t>го</w:t>
      </w:r>
      <w:proofErr w:type="spellEnd"/>
      <w:r w:rsidRPr="003E6593">
        <w:rPr>
          <w:rFonts w:ascii="Times New Roman" w:hAnsi="Times New Roman"/>
          <w:sz w:val="28"/>
          <w:szCs w:val="28"/>
        </w:rPr>
        <w:t xml:space="preserve"> целевого показателя результативности предоставления субсидии, определяется:</w:t>
      </w:r>
    </w:p>
    <w:p w:rsidR="00E30D49" w:rsidRPr="003E6593" w:rsidRDefault="00E30D49" w:rsidP="00F438F0">
      <w:pPr>
        <w:spacing w:after="0" w:line="276" w:lineRule="auto"/>
        <w:ind w:firstLine="709"/>
        <w:jc w:val="both"/>
        <w:rPr>
          <w:rFonts w:ascii="Times New Roman" w:hAnsi="Times New Roman"/>
          <w:sz w:val="28"/>
          <w:szCs w:val="28"/>
        </w:rPr>
      </w:pPr>
      <w:r w:rsidRPr="003E6593">
        <w:rPr>
          <w:rFonts w:ascii="Times New Roman" w:hAnsi="Times New Roman"/>
          <w:sz w:val="28"/>
          <w:szCs w:val="28"/>
        </w:rPr>
        <w:t xml:space="preserve">а) для целевых показателей результативности предоставления субсидии, по которым большее значение фактически достигнутого значения отражает большую эффективность использования субсидии, </w:t>
      </w:r>
      <w:r w:rsidR="00F438F0">
        <w:rPr>
          <w:rFonts w:ascii="Times New Roman" w:hAnsi="Times New Roman"/>
          <w:sz w:val="28"/>
          <w:szCs w:val="28"/>
        </w:rPr>
        <w:t>-</w:t>
      </w:r>
      <w:r w:rsidRPr="003E6593">
        <w:rPr>
          <w:rFonts w:ascii="Times New Roman" w:hAnsi="Times New Roman"/>
          <w:sz w:val="28"/>
          <w:szCs w:val="28"/>
        </w:rPr>
        <w:t xml:space="preserve"> по формуле:</w:t>
      </w:r>
    </w:p>
    <w:p w:rsidR="00F438F0" w:rsidRDefault="00F438F0" w:rsidP="00F438F0">
      <w:pPr>
        <w:spacing w:after="0" w:line="276" w:lineRule="auto"/>
        <w:ind w:firstLine="709"/>
        <w:jc w:val="both"/>
        <w:rPr>
          <w:rFonts w:ascii="Times New Roman" w:hAnsi="Times New Roman"/>
          <w:sz w:val="28"/>
          <w:szCs w:val="28"/>
        </w:rPr>
      </w:pPr>
    </w:p>
    <w:p w:rsidR="00E30D49" w:rsidRPr="003E6593" w:rsidRDefault="00E30D49" w:rsidP="00F438F0">
      <w:pPr>
        <w:spacing w:after="0" w:line="276" w:lineRule="auto"/>
        <w:ind w:firstLine="709"/>
        <w:jc w:val="both"/>
        <w:rPr>
          <w:rFonts w:ascii="Times New Roman" w:hAnsi="Times New Roman"/>
          <w:sz w:val="28"/>
          <w:szCs w:val="28"/>
        </w:rPr>
      </w:pPr>
      <w:proofErr w:type="spellStart"/>
      <w:r w:rsidRPr="003E6593">
        <w:rPr>
          <w:rFonts w:ascii="Times New Roman" w:hAnsi="Times New Roman"/>
          <w:sz w:val="28"/>
          <w:szCs w:val="28"/>
        </w:rPr>
        <w:t>Di</w:t>
      </w:r>
      <w:proofErr w:type="spellEnd"/>
      <w:r w:rsidRPr="003E6593">
        <w:rPr>
          <w:rFonts w:ascii="Times New Roman" w:hAnsi="Times New Roman"/>
          <w:sz w:val="28"/>
          <w:szCs w:val="28"/>
        </w:rPr>
        <w:t xml:space="preserve"> = 1 - </w:t>
      </w:r>
      <w:proofErr w:type="spellStart"/>
      <w:r w:rsidRPr="003E6593">
        <w:rPr>
          <w:rFonts w:ascii="Times New Roman" w:hAnsi="Times New Roman"/>
          <w:sz w:val="28"/>
          <w:szCs w:val="28"/>
        </w:rPr>
        <w:t>Ti</w:t>
      </w:r>
      <w:proofErr w:type="spellEnd"/>
      <w:r w:rsidRPr="003E6593">
        <w:rPr>
          <w:rFonts w:ascii="Times New Roman" w:hAnsi="Times New Roman"/>
          <w:sz w:val="28"/>
          <w:szCs w:val="28"/>
        </w:rPr>
        <w:t xml:space="preserve"> / </w:t>
      </w:r>
      <w:proofErr w:type="spellStart"/>
      <w:r w:rsidRPr="003E6593">
        <w:rPr>
          <w:rFonts w:ascii="Times New Roman" w:hAnsi="Times New Roman"/>
          <w:sz w:val="28"/>
          <w:szCs w:val="28"/>
        </w:rPr>
        <w:t>Si</w:t>
      </w:r>
      <w:proofErr w:type="spellEnd"/>
      <w:r w:rsidRPr="003E6593">
        <w:rPr>
          <w:rFonts w:ascii="Times New Roman" w:hAnsi="Times New Roman"/>
          <w:sz w:val="28"/>
          <w:szCs w:val="28"/>
        </w:rPr>
        <w:t>,</w:t>
      </w:r>
    </w:p>
    <w:p w:rsidR="00F438F0" w:rsidRDefault="00F438F0" w:rsidP="00F438F0">
      <w:pPr>
        <w:spacing w:after="0" w:line="276" w:lineRule="auto"/>
        <w:ind w:firstLine="709"/>
        <w:jc w:val="both"/>
        <w:rPr>
          <w:rFonts w:ascii="Times New Roman" w:hAnsi="Times New Roman"/>
          <w:sz w:val="28"/>
          <w:szCs w:val="28"/>
        </w:rPr>
      </w:pPr>
    </w:p>
    <w:p w:rsidR="00F438F0" w:rsidRDefault="00F438F0" w:rsidP="00F438F0">
      <w:pPr>
        <w:spacing w:after="0" w:line="276" w:lineRule="auto"/>
        <w:ind w:firstLine="709"/>
        <w:jc w:val="both"/>
        <w:rPr>
          <w:rFonts w:ascii="Times New Roman" w:hAnsi="Times New Roman"/>
          <w:sz w:val="28"/>
          <w:szCs w:val="28"/>
        </w:rPr>
      </w:pPr>
      <w:r>
        <w:rPr>
          <w:rFonts w:ascii="Times New Roman" w:hAnsi="Times New Roman"/>
          <w:sz w:val="28"/>
          <w:szCs w:val="28"/>
        </w:rPr>
        <w:t>г</w:t>
      </w:r>
      <w:r w:rsidR="00E30D49" w:rsidRPr="003E6593">
        <w:rPr>
          <w:rFonts w:ascii="Times New Roman" w:hAnsi="Times New Roman"/>
          <w:sz w:val="28"/>
          <w:szCs w:val="28"/>
        </w:rPr>
        <w:t>де</w:t>
      </w:r>
      <w:r>
        <w:rPr>
          <w:rFonts w:ascii="Times New Roman" w:hAnsi="Times New Roman"/>
          <w:sz w:val="28"/>
          <w:szCs w:val="28"/>
        </w:rPr>
        <w:t>:</w:t>
      </w:r>
    </w:p>
    <w:p w:rsidR="00E30D49" w:rsidRPr="003E6593" w:rsidRDefault="00E30D49" w:rsidP="00F438F0">
      <w:pPr>
        <w:spacing w:after="0" w:line="276" w:lineRule="auto"/>
        <w:ind w:firstLine="709"/>
        <w:jc w:val="both"/>
        <w:rPr>
          <w:rFonts w:ascii="Times New Roman" w:hAnsi="Times New Roman"/>
          <w:sz w:val="28"/>
          <w:szCs w:val="28"/>
        </w:rPr>
      </w:pPr>
      <w:proofErr w:type="spellStart"/>
      <w:r w:rsidRPr="003E6593">
        <w:rPr>
          <w:rFonts w:ascii="Times New Roman" w:hAnsi="Times New Roman"/>
          <w:sz w:val="28"/>
          <w:szCs w:val="28"/>
        </w:rPr>
        <w:t>Ti</w:t>
      </w:r>
      <w:proofErr w:type="spellEnd"/>
      <w:r w:rsidRPr="003E6593">
        <w:rPr>
          <w:rFonts w:ascii="Times New Roman" w:hAnsi="Times New Roman"/>
          <w:sz w:val="28"/>
          <w:szCs w:val="28"/>
        </w:rPr>
        <w:t xml:space="preserve"> </w:t>
      </w:r>
      <w:r w:rsidR="00F438F0">
        <w:rPr>
          <w:rFonts w:ascii="Times New Roman" w:hAnsi="Times New Roman"/>
          <w:sz w:val="28"/>
          <w:szCs w:val="28"/>
        </w:rPr>
        <w:t>-</w:t>
      </w:r>
      <w:r w:rsidRPr="003E6593">
        <w:rPr>
          <w:rFonts w:ascii="Times New Roman" w:hAnsi="Times New Roman"/>
          <w:sz w:val="28"/>
          <w:szCs w:val="28"/>
        </w:rPr>
        <w:t xml:space="preserve"> фактически достигнутое значение i-</w:t>
      </w:r>
      <w:proofErr w:type="spellStart"/>
      <w:r w:rsidRPr="003E6593">
        <w:rPr>
          <w:rFonts w:ascii="Times New Roman" w:hAnsi="Times New Roman"/>
          <w:sz w:val="28"/>
          <w:szCs w:val="28"/>
        </w:rPr>
        <w:t>го</w:t>
      </w:r>
      <w:proofErr w:type="spellEnd"/>
      <w:r w:rsidRPr="003E6593">
        <w:rPr>
          <w:rFonts w:ascii="Times New Roman" w:hAnsi="Times New Roman"/>
          <w:sz w:val="28"/>
          <w:szCs w:val="28"/>
        </w:rPr>
        <w:t xml:space="preserve"> целевого показателя результативности предоставления субсидии на отчетную дату;</w:t>
      </w:r>
    </w:p>
    <w:p w:rsidR="00E30D49" w:rsidRPr="003E6593" w:rsidRDefault="00E30D49" w:rsidP="00F438F0">
      <w:pPr>
        <w:spacing w:after="0" w:line="276" w:lineRule="auto"/>
        <w:ind w:firstLine="709"/>
        <w:jc w:val="both"/>
        <w:rPr>
          <w:rFonts w:ascii="Times New Roman" w:hAnsi="Times New Roman"/>
          <w:sz w:val="28"/>
          <w:szCs w:val="28"/>
        </w:rPr>
      </w:pPr>
      <w:proofErr w:type="spellStart"/>
      <w:r w:rsidRPr="003E6593">
        <w:rPr>
          <w:rFonts w:ascii="Times New Roman" w:hAnsi="Times New Roman"/>
          <w:sz w:val="28"/>
          <w:szCs w:val="28"/>
        </w:rPr>
        <w:t>Si</w:t>
      </w:r>
      <w:proofErr w:type="spellEnd"/>
      <w:r w:rsidRPr="003E6593">
        <w:rPr>
          <w:rFonts w:ascii="Times New Roman" w:hAnsi="Times New Roman"/>
          <w:sz w:val="28"/>
          <w:szCs w:val="28"/>
        </w:rPr>
        <w:t xml:space="preserve"> </w:t>
      </w:r>
      <w:r w:rsidR="00F438F0">
        <w:rPr>
          <w:rFonts w:ascii="Times New Roman" w:hAnsi="Times New Roman"/>
          <w:sz w:val="28"/>
          <w:szCs w:val="28"/>
        </w:rPr>
        <w:t>-</w:t>
      </w:r>
      <w:r w:rsidRPr="003E6593">
        <w:rPr>
          <w:rFonts w:ascii="Times New Roman" w:hAnsi="Times New Roman"/>
          <w:sz w:val="28"/>
          <w:szCs w:val="28"/>
        </w:rPr>
        <w:t xml:space="preserve"> плановое значение i-</w:t>
      </w:r>
      <w:proofErr w:type="spellStart"/>
      <w:r w:rsidRPr="003E6593">
        <w:rPr>
          <w:rFonts w:ascii="Times New Roman" w:hAnsi="Times New Roman"/>
          <w:sz w:val="28"/>
          <w:szCs w:val="28"/>
        </w:rPr>
        <w:t>го</w:t>
      </w:r>
      <w:proofErr w:type="spellEnd"/>
      <w:r w:rsidRPr="003E6593">
        <w:rPr>
          <w:rFonts w:ascii="Times New Roman" w:hAnsi="Times New Roman"/>
          <w:sz w:val="28"/>
          <w:szCs w:val="28"/>
        </w:rPr>
        <w:t xml:space="preserve"> целевого показателя результативности предоставления субсидии</w:t>
      </w:r>
      <w:r w:rsidR="00F438F0">
        <w:rPr>
          <w:rFonts w:ascii="Times New Roman" w:hAnsi="Times New Roman"/>
          <w:sz w:val="28"/>
          <w:szCs w:val="28"/>
        </w:rPr>
        <w:t>;</w:t>
      </w:r>
    </w:p>
    <w:p w:rsidR="00E30D49" w:rsidRPr="003E6593" w:rsidRDefault="00E30D49" w:rsidP="00F438F0">
      <w:pPr>
        <w:spacing w:after="0" w:line="276" w:lineRule="auto"/>
        <w:ind w:firstLine="709"/>
        <w:jc w:val="both"/>
        <w:rPr>
          <w:rFonts w:ascii="Times New Roman" w:hAnsi="Times New Roman"/>
          <w:sz w:val="28"/>
          <w:szCs w:val="28"/>
        </w:rPr>
      </w:pPr>
      <w:r w:rsidRPr="003E6593">
        <w:rPr>
          <w:rFonts w:ascii="Times New Roman" w:hAnsi="Times New Roman"/>
          <w:sz w:val="28"/>
          <w:szCs w:val="28"/>
        </w:rPr>
        <w:t xml:space="preserve">б) для целевых показателей результативности предоставления субсидии, по которым большее значение фактически достигнутого значения отражает меньшую эффективность использования субсидии, </w:t>
      </w:r>
      <w:r w:rsidR="00F438F0">
        <w:rPr>
          <w:rFonts w:ascii="Times New Roman" w:hAnsi="Times New Roman"/>
          <w:sz w:val="28"/>
          <w:szCs w:val="28"/>
        </w:rPr>
        <w:t>-</w:t>
      </w:r>
      <w:r w:rsidRPr="003E6593">
        <w:rPr>
          <w:rFonts w:ascii="Times New Roman" w:hAnsi="Times New Roman"/>
          <w:sz w:val="28"/>
          <w:szCs w:val="28"/>
        </w:rPr>
        <w:t xml:space="preserve"> по формуле</w:t>
      </w:r>
      <w:r w:rsidR="00F438F0">
        <w:rPr>
          <w:rFonts w:ascii="Times New Roman" w:hAnsi="Times New Roman"/>
          <w:sz w:val="28"/>
          <w:szCs w:val="28"/>
        </w:rPr>
        <w:t>:</w:t>
      </w:r>
    </w:p>
    <w:p w:rsidR="00F438F0" w:rsidRDefault="00F438F0" w:rsidP="00F438F0">
      <w:pPr>
        <w:spacing w:after="0" w:line="276" w:lineRule="auto"/>
        <w:ind w:firstLine="709"/>
        <w:jc w:val="both"/>
        <w:rPr>
          <w:rFonts w:ascii="Times New Roman" w:hAnsi="Times New Roman"/>
          <w:sz w:val="28"/>
          <w:szCs w:val="28"/>
        </w:rPr>
      </w:pPr>
    </w:p>
    <w:p w:rsidR="00E30D49" w:rsidRPr="003E6593" w:rsidRDefault="00E30D49" w:rsidP="00F438F0">
      <w:pPr>
        <w:spacing w:after="0" w:line="276" w:lineRule="auto"/>
        <w:ind w:firstLine="709"/>
        <w:jc w:val="both"/>
        <w:rPr>
          <w:rFonts w:ascii="Times New Roman" w:hAnsi="Times New Roman"/>
          <w:sz w:val="28"/>
          <w:szCs w:val="28"/>
        </w:rPr>
      </w:pPr>
      <w:proofErr w:type="spellStart"/>
      <w:r w:rsidRPr="003E6593">
        <w:rPr>
          <w:rFonts w:ascii="Times New Roman" w:hAnsi="Times New Roman"/>
          <w:sz w:val="28"/>
          <w:szCs w:val="28"/>
        </w:rPr>
        <w:t>Di</w:t>
      </w:r>
      <w:proofErr w:type="spellEnd"/>
      <w:r w:rsidRPr="003E6593">
        <w:rPr>
          <w:rFonts w:ascii="Times New Roman" w:hAnsi="Times New Roman"/>
          <w:sz w:val="28"/>
          <w:szCs w:val="28"/>
        </w:rPr>
        <w:t xml:space="preserve"> = 1 - </w:t>
      </w:r>
      <w:proofErr w:type="spellStart"/>
      <w:r w:rsidRPr="003E6593">
        <w:rPr>
          <w:rFonts w:ascii="Times New Roman" w:hAnsi="Times New Roman"/>
          <w:sz w:val="28"/>
          <w:szCs w:val="28"/>
        </w:rPr>
        <w:t>Si</w:t>
      </w:r>
      <w:proofErr w:type="spellEnd"/>
      <w:r w:rsidRPr="003E6593">
        <w:rPr>
          <w:rFonts w:ascii="Times New Roman" w:hAnsi="Times New Roman"/>
          <w:sz w:val="28"/>
          <w:szCs w:val="28"/>
        </w:rPr>
        <w:t xml:space="preserve"> / </w:t>
      </w:r>
      <w:proofErr w:type="spellStart"/>
      <w:r w:rsidRPr="003E6593">
        <w:rPr>
          <w:rFonts w:ascii="Times New Roman" w:hAnsi="Times New Roman"/>
          <w:sz w:val="28"/>
          <w:szCs w:val="28"/>
        </w:rPr>
        <w:t>Ti</w:t>
      </w:r>
      <w:proofErr w:type="spellEnd"/>
      <w:r w:rsidRPr="003E6593">
        <w:rPr>
          <w:rFonts w:ascii="Times New Roman" w:hAnsi="Times New Roman"/>
          <w:sz w:val="28"/>
          <w:szCs w:val="28"/>
        </w:rPr>
        <w:t>.</w:t>
      </w:r>
    </w:p>
    <w:p w:rsidR="00F438F0" w:rsidRDefault="00F438F0" w:rsidP="00F438F0">
      <w:pPr>
        <w:spacing w:after="0" w:line="276" w:lineRule="auto"/>
        <w:ind w:firstLine="709"/>
        <w:jc w:val="both"/>
        <w:rPr>
          <w:rFonts w:ascii="Times New Roman" w:hAnsi="Times New Roman"/>
          <w:sz w:val="28"/>
          <w:szCs w:val="28"/>
        </w:rPr>
      </w:pPr>
    </w:p>
    <w:p w:rsidR="00E30D49" w:rsidRPr="008E683F" w:rsidRDefault="00E30D49" w:rsidP="00F438F0">
      <w:pPr>
        <w:spacing w:after="0" w:line="276" w:lineRule="auto"/>
        <w:ind w:firstLine="709"/>
        <w:jc w:val="both"/>
        <w:rPr>
          <w:rFonts w:ascii="Times New Roman" w:hAnsi="Times New Roman"/>
          <w:sz w:val="28"/>
          <w:szCs w:val="28"/>
        </w:rPr>
      </w:pPr>
      <w:r w:rsidRPr="003E6593">
        <w:rPr>
          <w:rFonts w:ascii="Times New Roman" w:hAnsi="Times New Roman"/>
          <w:sz w:val="28"/>
          <w:szCs w:val="28"/>
        </w:rPr>
        <w:t>2.</w:t>
      </w:r>
      <w:r w:rsidRPr="003E6593">
        <w:rPr>
          <w:rFonts w:ascii="Times New Roman" w:hAnsi="Times New Roman"/>
          <w:sz w:val="28"/>
          <w:szCs w:val="28"/>
        </w:rPr>
        <w:tab/>
        <w:t>Министерство</w:t>
      </w:r>
      <w:r>
        <w:rPr>
          <w:rFonts w:ascii="Times New Roman" w:hAnsi="Times New Roman"/>
          <w:sz w:val="28"/>
          <w:szCs w:val="28"/>
        </w:rPr>
        <w:t xml:space="preserve"> экономического развития Российской Федерации</w:t>
      </w:r>
      <w:r w:rsidRPr="008E683F">
        <w:rPr>
          <w:rFonts w:ascii="Times New Roman" w:hAnsi="Times New Roman"/>
          <w:sz w:val="28"/>
          <w:szCs w:val="28"/>
        </w:rPr>
        <w:t xml:space="preserve"> осуществляет обязательную проверку соблюдения условий, целей и порядка предоставления субсидий их получателями.</w:t>
      </w:r>
    </w:p>
    <w:p w:rsidR="00E30D49" w:rsidRPr="00163F3C" w:rsidRDefault="00E30D49" w:rsidP="00F438F0">
      <w:pPr>
        <w:spacing w:after="0" w:line="276" w:lineRule="auto"/>
        <w:ind w:firstLine="709"/>
        <w:jc w:val="both"/>
        <w:rPr>
          <w:rFonts w:ascii="Times New Roman" w:hAnsi="Times New Roman" w:cs="Times New Roman"/>
          <w:sz w:val="28"/>
          <w:szCs w:val="28"/>
        </w:rPr>
      </w:pPr>
      <w:r w:rsidRPr="008E683F">
        <w:rPr>
          <w:rFonts w:ascii="Times New Roman" w:hAnsi="Times New Roman"/>
          <w:sz w:val="28"/>
          <w:szCs w:val="28"/>
        </w:rPr>
        <w:t>3.</w:t>
      </w:r>
      <w:r w:rsidRPr="008E683F">
        <w:rPr>
          <w:rFonts w:ascii="Times New Roman" w:hAnsi="Times New Roman"/>
          <w:sz w:val="28"/>
          <w:szCs w:val="28"/>
        </w:rPr>
        <w:tab/>
        <w:t xml:space="preserve">Ответственность за достоверность представляемых </w:t>
      </w:r>
      <w:r w:rsidR="00F438F0">
        <w:rPr>
          <w:rFonts w:ascii="Times New Roman" w:hAnsi="Times New Roman"/>
          <w:sz w:val="28"/>
          <w:szCs w:val="28"/>
        </w:rPr>
        <w:br/>
      </w:r>
      <w:r w:rsidRPr="008E683F">
        <w:rPr>
          <w:rFonts w:ascii="Times New Roman" w:hAnsi="Times New Roman"/>
          <w:sz w:val="28"/>
          <w:szCs w:val="28"/>
        </w:rPr>
        <w:t xml:space="preserve">в </w:t>
      </w:r>
      <w:r w:rsidRPr="00C748BF">
        <w:rPr>
          <w:rFonts w:ascii="Times New Roman" w:hAnsi="Times New Roman"/>
          <w:sz w:val="28"/>
          <w:szCs w:val="28"/>
        </w:rPr>
        <w:t>Министерство</w:t>
      </w:r>
      <w:r>
        <w:rPr>
          <w:rFonts w:ascii="Times New Roman" w:hAnsi="Times New Roman"/>
          <w:sz w:val="28"/>
          <w:szCs w:val="28"/>
        </w:rPr>
        <w:t xml:space="preserve"> экономического развития Российской Федерации</w:t>
      </w:r>
      <w:r w:rsidRPr="008E683F">
        <w:rPr>
          <w:rFonts w:ascii="Times New Roman" w:hAnsi="Times New Roman"/>
          <w:sz w:val="28"/>
          <w:szCs w:val="28"/>
        </w:rPr>
        <w:t xml:space="preserve"> </w:t>
      </w:r>
      <w:r w:rsidR="00F438F0">
        <w:rPr>
          <w:rFonts w:ascii="Times New Roman" w:hAnsi="Times New Roman"/>
          <w:sz w:val="28"/>
          <w:szCs w:val="28"/>
        </w:rPr>
        <w:br/>
      </w:r>
      <w:r w:rsidRPr="008E683F">
        <w:rPr>
          <w:rFonts w:ascii="Times New Roman" w:hAnsi="Times New Roman"/>
          <w:sz w:val="28"/>
          <w:szCs w:val="28"/>
        </w:rPr>
        <w:t xml:space="preserve">сведений и целевое использование субсидий возлагается на </w:t>
      </w:r>
      <w:r>
        <w:rPr>
          <w:rFonts w:ascii="Times New Roman" w:hAnsi="Times New Roman"/>
          <w:sz w:val="28"/>
          <w:szCs w:val="28"/>
        </w:rPr>
        <w:t>организацию, реализующую проект</w:t>
      </w:r>
      <w:r w:rsidRPr="008E683F">
        <w:rPr>
          <w:rFonts w:ascii="Times New Roman" w:hAnsi="Times New Roman"/>
          <w:sz w:val="28"/>
          <w:szCs w:val="28"/>
        </w:rPr>
        <w:t>, являющ</w:t>
      </w:r>
      <w:r>
        <w:rPr>
          <w:rFonts w:ascii="Times New Roman" w:hAnsi="Times New Roman"/>
          <w:sz w:val="28"/>
          <w:szCs w:val="28"/>
        </w:rPr>
        <w:t>ую</w:t>
      </w:r>
      <w:r w:rsidRPr="008E683F">
        <w:rPr>
          <w:rFonts w:ascii="Times New Roman" w:hAnsi="Times New Roman"/>
          <w:sz w:val="28"/>
          <w:szCs w:val="28"/>
        </w:rPr>
        <w:t>ся получателем субсидии.</w:t>
      </w:r>
      <w:r w:rsidRPr="00163F3C">
        <w:rPr>
          <w:rFonts w:ascii="Times New Roman" w:hAnsi="Times New Roman" w:cs="Times New Roman"/>
          <w:sz w:val="28"/>
          <w:szCs w:val="28"/>
        </w:rPr>
        <w:t>".</w:t>
      </w:r>
    </w:p>
    <w:p w:rsidR="00803D81" w:rsidRPr="00040789" w:rsidRDefault="00552A3D" w:rsidP="00803D81">
      <w:pPr>
        <w:pStyle w:val="a3"/>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00240628" w:rsidRPr="00604FD6">
        <w:rPr>
          <w:rFonts w:ascii="Times New Roman" w:hAnsi="Times New Roman" w:cs="Times New Roman"/>
          <w:sz w:val="28"/>
          <w:szCs w:val="28"/>
        </w:rPr>
        <w:t xml:space="preserve">. </w:t>
      </w:r>
      <w:r w:rsidR="00803D81" w:rsidRPr="00604FD6">
        <w:rPr>
          <w:rFonts w:ascii="Times New Roman" w:hAnsi="Times New Roman" w:cs="Times New Roman"/>
          <w:sz w:val="28"/>
          <w:szCs w:val="28"/>
        </w:rPr>
        <w:t xml:space="preserve">В общих требованиях к правилам определения объема возмещения субъектами Российской Федерации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w:t>
      </w:r>
      <w:r w:rsidR="000D1A79" w:rsidRPr="00604FD6">
        <w:rPr>
          <w:rFonts w:ascii="Times New Roman" w:hAnsi="Times New Roman" w:cs="Times New Roman"/>
          <w:sz w:val="28"/>
          <w:szCs w:val="28"/>
        </w:rPr>
        <w:br/>
      </w:r>
      <w:r w:rsidR="00803D81" w:rsidRPr="00604FD6">
        <w:rPr>
          <w:rFonts w:ascii="Times New Roman" w:hAnsi="Times New Roman" w:cs="Times New Roman"/>
          <w:sz w:val="28"/>
          <w:szCs w:val="28"/>
        </w:rPr>
        <w:t xml:space="preserve">о защите и поощрении капиталовложений, а также затрат на уплату </w:t>
      </w:r>
      <w:r w:rsidR="00803D81" w:rsidRPr="00604FD6">
        <w:rPr>
          <w:rFonts w:ascii="Times New Roman" w:hAnsi="Times New Roman" w:cs="Times New Roman"/>
          <w:sz w:val="28"/>
          <w:szCs w:val="28"/>
        </w:rPr>
        <w:lastRenderedPageBreak/>
        <w:t>процентов по кредитам и займам, купонных платежей по облигационным займам, привлеченным на указанные цели</w:t>
      </w:r>
      <w:r w:rsidR="000D1A79" w:rsidRPr="00604FD6">
        <w:rPr>
          <w:rFonts w:ascii="Times New Roman" w:hAnsi="Times New Roman" w:cs="Times New Roman"/>
          <w:sz w:val="28"/>
          <w:szCs w:val="28"/>
        </w:rPr>
        <w:t>, утвержденных указанным постановлением</w:t>
      </w:r>
      <w:r w:rsidR="00803D81" w:rsidRPr="00604FD6">
        <w:rPr>
          <w:rFonts w:ascii="Times New Roman" w:hAnsi="Times New Roman" w:cs="Times New Roman"/>
          <w:sz w:val="28"/>
          <w:szCs w:val="28"/>
        </w:rPr>
        <w:t>:</w:t>
      </w:r>
    </w:p>
    <w:p w:rsidR="00803D81" w:rsidRPr="00F75485" w:rsidRDefault="00F75485" w:rsidP="00F75485">
      <w:pPr>
        <w:autoSpaceDE w:val="0"/>
        <w:autoSpaceDN w:val="0"/>
        <w:adjustRightInd w:val="0"/>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а) н</w:t>
      </w:r>
      <w:r w:rsidR="00803D81" w:rsidRPr="00F75485">
        <w:rPr>
          <w:rFonts w:ascii="Times New Roman" w:hAnsi="Times New Roman" w:cs="Times New Roman"/>
          <w:sz w:val="28"/>
          <w:szCs w:val="28"/>
        </w:rPr>
        <w:t>аименование изложить в следующей редакции:</w:t>
      </w:r>
    </w:p>
    <w:p w:rsidR="00803D81" w:rsidRDefault="00803D81" w:rsidP="009A2293">
      <w:pPr>
        <w:pStyle w:val="a3"/>
        <w:autoSpaceDE w:val="0"/>
        <w:autoSpaceDN w:val="0"/>
        <w:adjustRightInd w:val="0"/>
        <w:spacing w:after="0" w:line="276" w:lineRule="auto"/>
        <w:ind w:left="0"/>
        <w:jc w:val="center"/>
        <w:rPr>
          <w:rFonts w:ascii="Times New Roman" w:hAnsi="Times New Roman" w:cs="Times New Roman"/>
          <w:sz w:val="28"/>
          <w:szCs w:val="28"/>
        </w:rPr>
      </w:pPr>
      <w:r w:rsidRPr="00CA62B9">
        <w:rPr>
          <w:rFonts w:ascii="Times New Roman" w:hAnsi="Times New Roman" w:cs="Times New Roman"/>
          <w:sz w:val="28"/>
          <w:szCs w:val="28"/>
        </w:rPr>
        <w:t>"</w:t>
      </w:r>
      <w:r w:rsidRPr="009E49F9">
        <w:rPr>
          <w:rFonts w:ascii="Times New Roman" w:hAnsi="Times New Roman" w:cs="Times New Roman"/>
          <w:b/>
          <w:sz w:val="28"/>
          <w:szCs w:val="28"/>
        </w:rPr>
        <w:t xml:space="preserve">Общие требования к порядку предоставления субсидий </w:t>
      </w:r>
      <w:r w:rsidR="009E49F9">
        <w:rPr>
          <w:rFonts w:ascii="Times New Roman" w:hAnsi="Times New Roman" w:cs="Times New Roman"/>
          <w:b/>
          <w:sz w:val="28"/>
          <w:szCs w:val="28"/>
        </w:rPr>
        <w:br/>
      </w:r>
      <w:r w:rsidRPr="009E49F9">
        <w:rPr>
          <w:rFonts w:ascii="Times New Roman" w:hAnsi="Times New Roman" w:cs="Times New Roman"/>
          <w:b/>
          <w:sz w:val="28"/>
          <w:szCs w:val="28"/>
        </w:rPr>
        <w:t xml:space="preserve">из бюджета субъекта Российской Федерации юридическим лицам </w:t>
      </w:r>
      <w:r w:rsidR="009E49F9">
        <w:rPr>
          <w:rFonts w:ascii="Times New Roman" w:hAnsi="Times New Roman" w:cs="Times New Roman"/>
          <w:b/>
          <w:sz w:val="28"/>
          <w:szCs w:val="28"/>
        </w:rPr>
        <w:br/>
      </w:r>
      <w:r w:rsidRPr="009E49F9">
        <w:rPr>
          <w:rFonts w:ascii="Times New Roman" w:hAnsi="Times New Roman" w:cs="Times New Roman"/>
          <w:b/>
          <w:sz w:val="28"/>
          <w:szCs w:val="28"/>
        </w:rPr>
        <w:t>(за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r w:rsidRPr="00CA62B9">
        <w:rPr>
          <w:rFonts w:ascii="Times New Roman" w:hAnsi="Times New Roman" w:cs="Times New Roman"/>
          <w:sz w:val="28"/>
          <w:szCs w:val="28"/>
        </w:rPr>
        <w:t>"</w:t>
      </w:r>
      <w:r>
        <w:rPr>
          <w:rFonts w:ascii="Times New Roman" w:hAnsi="Times New Roman" w:cs="Times New Roman"/>
          <w:sz w:val="28"/>
          <w:szCs w:val="28"/>
        </w:rPr>
        <w:t>;</w:t>
      </w:r>
    </w:p>
    <w:p w:rsidR="00803D81" w:rsidRDefault="000D1A79" w:rsidP="000D1A79">
      <w:pPr>
        <w:pStyle w:val="a3"/>
        <w:autoSpaceDE w:val="0"/>
        <w:autoSpaceDN w:val="0"/>
        <w:adjustRightInd w:val="0"/>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б) п</w:t>
      </w:r>
      <w:r w:rsidR="00803D81">
        <w:rPr>
          <w:rFonts w:ascii="Times New Roman" w:hAnsi="Times New Roman" w:cs="Times New Roman"/>
          <w:sz w:val="28"/>
          <w:szCs w:val="28"/>
        </w:rPr>
        <w:t>ункт 1 изложить в следующей редакции:</w:t>
      </w:r>
    </w:p>
    <w:p w:rsidR="00803D81" w:rsidRDefault="00803D81" w:rsidP="000D1A79">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CA62B9">
        <w:rPr>
          <w:rFonts w:ascii="Times New Roman" w:hAnsi="Times New Roman" w:cs="Times New Roman"/>
          <w:sz w:val="28"/>
          <w:szCs w:val="28"/>
        </w:rPr>
        <w:t>"</w:t>
      </w:r>
      <w:r w:rsidRPr="00984ACE">
        <w:rPr>
          <w:rFonts w:ascii="Times New Roman" w:hAnsi="Times New Roman" w:cs="Times New Roman"/>
          <w:sz w:val="28"/>
          <w:szCs w:val="28"/>
        </w:rPr>
        <w:t xml:space="preserve">1. Настоящий документ определяет общие требования </w:t>
      </w:r>
      <w:r w:rsidR="000D1A79" w:rsidRPr="000D1A79">
        <w:rPr>
          <w:rFonts w:ascii="Times New Roman" w:hAnsi="Times New Roman" w:cs="Times New Roman"/>
          <w:sz w:val="28"/>
          <w:szCs w:val="28"/>
        </w:rPr>
        <w:t>к порядку предоставления субсидий из бюджета субъекта Российской Федерации 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r w:rsidRPr="00984ACE">
        <w:rPr>
          <w:rFonts w:ascii="Times New Roman" w:hAnsi="Times New Roman" w:cs="Times New Roman"/>
          <w:sz w:val="28"/>
          <w:szCs w:val="28"/>
        </w:rPr>
        <w:t xml:space="preserve">, предусмотренным </w:t>
      </w:r>
      <w:hyperlink r:id="rId62" w:history="1">
        <w:r w:rsidRPr="000D1A79">
          <w:rPr>
            <w:rFonts w:ascii="Times New Roman" w:hAnsi="Times New Roman" w:cs="Times New Roman"/>
            <w:sz w:val="28"/>
            <w:szCs w:val="28"/>
          </w:rPr>
          <w:t>пунктом 5 части 7 статьи 4</w:t>
        </w:r>
      </w:hyperlink>
      <w:r w:rsidRPr="000D1A79">
        <w:rPr>
          <w:rFonts w:ascii="Times New Roman" w:hAnsi="Times New Roman" w:cs="Times New Roman"/>
          <w:sz w:val="28"/>
          <w:szCs w:val="28"/>
        </w:rPr>
        <w:t xml:space="preserve"> Фе</w:t>
      </w:r>
      <w:r w:rsidRPr="00984ACE">
        <w:rPr>
          <w:rFonts w:ascii="Times New Roman" w:hAnsi="Times New Roman" w:cs="Times New Roman"/>
          <w:sz w:val="28"/>
          <w:szCs w:val="28"/>
        </w:rPr>
        <w:t xml:space="preserve">дерального закона </w:t>
      </w:r>
      <w:r w:rsidR="000D1A79">
        <w:rPr>
          <w:rFonts w:ascii="Times New Roman" w:hAnsi="Times New Roman" w:cs="Times New Roman"/>
          <w:sz w:val="28"/>
          <w:szCs w:val="28"/>
        </w:rPr>
        <w:br/>
      </w:r>
      <w:r w:rsidRPr="00984ACE">
        <w:rPr>
          <w:rFonts w:ascii="Times New Roman" w:hAnsi="Times New Roman" w:cs="Times New Roman"/>
          <w:sz w:val="28"/>
          <w:szCs w:val="28"/>
        </w:rPr>
        <w:t xml:space="preserve">"О защите и поощрении капиталовложений в Российской Федерации" (далее - </w:t>
      </w:r>
      <w:r w:rsidR="000D1A79">
        <w:rPr>
          <w:rFonts w:ascii="Times New Roman" w:hAnsi="Times New Roman" w:cs="Times New Roman"/>
          <w:sz w:val="28"/>
          <w:szCs w:val="28"/>
        </w:rPr>
        <w:t>порядок</w:t>
      </w:r>
      <w:r w:rsidRPr="00984ACE">
        <w:rPr>
          <w:rFonts w:ascii="Times New Roman" w:hAnsi="Times New Roman" w:cs="Times New Roman"/>
          <w:sz w:val="28"/>
          <w:szCs w:val="28"/>
        </w:rPr>
        <w:t>).</w:t>
      </w:r>
      <w:r w:rsidR="000D1A79" w:rsidRPr="00CA62B9">
        <w:rPr>
          <w:rFonts w:ascii="Times New Roman" w:hAnsi="Times New Roman" w:cs="Times New Roman"/>
          <w:sz w:val="28"/>
          <w:szCs w:val="28"/>
        </w:rPr>
        <w:t>"</w:t>
      </w:r>
      <w:r w:rsidR="000D1A79">
        <w:rPr>
          <w:rFonts w:ascii="Times New Roman" w:hAnsi="Times New Roman" w:cs="Times New Roman"/>
          <w:sz w:val="28"/>
          <w:szCs w:val="28"/>
        </w:rPr>
        <w:t>.</w:t>
      </w:r>
    </w:p>
    <w:p w:rsidR="00F438F0" w:rsidRPr="00A57131" w:rsidRDefault="00AD1CF1" w:rsidP="00F438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438F0" w:rsidRPr="00A57131">
        <w:rPr>
          <w:rFonts w:ascii="Times New Roman" w:hAnsi="Times New Roman" w:cs="Times New Roman"/>
          <w:sz w:val="28"/>
          <w:szCs w:val="28"/>
        </w:rPr>
        <w:t xml:space="preserve">. Дополнить </w:t>
      </w:r>
      <w:r w:rsidR="009A2293">
        <w:rPr>
          <w:rFonts w:ascii="Times New Roman" w:hAnsi="Times New Roman" w:cs="Times New Roman"/>
          <w:sz w:val="28"/>
          <w:szCs w:val="28"/>
        </w:rPr>
        <w:t xml:space="preserve">порядком </w:t>
      </w:r>
      <w:r w:rsidR="009A2293" w:rsidRPr="009A2293">
        <w:rPr>
          <w:rFonts w:ascii="Times New Roman" w:hAnsi="Times New Roman" w:cs="Times New Roman"/>
          <w:sz w:val="28"/>
          <w:szCs w:val="28"/>
        </w:rPr>
        <w:t>подачи документов в целях предоставления налогового вычета 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r w:rsidR="009A2293">
        <w:rPr>
          <w:rFonts w:ascii="Times New Roman" w:hAnsi="Times New Roman" w:cs="Times New Roman"/>
          <w:sz w:val="28"/>
          <w:szCs w:val="28"/>
        </w:rPr>
        <w:t xml:space="preserve">, утверждаемым указанным постановлением, </w:t>
      </w:r>
      <w:r w:rsidR="009A2293">
        <w:rPr>
          <w:rFonts w:ascii="Times New Roman" w:hAnsi="Times New Roman" w:cs="Times New Roman"/>
          <w:sz w:val="28"/>
          <w:szCs w:val="28"/>
        </w:rPr>
        <w:br/>
      </w:r>
      <w:r w:rsidR="00F438F0" w:rsidRPr="00A57131">
        <w:rPr>
          <w:rFonts w:ascii="Times New Roman" w:hAnsi="Times New Roman" w:cs="Times New Roman"/>
          <w:sz w:val="28"/>
          <w:szCs w:val="28"/>
        </w:rPr>
        <w:t>в следующей редакции:</w:t>
      </w:r>
    </w:p>
    <w:p w:rsidR="00450F88" w:rsidRDefault="00F438F0" w:rsidP="00450F88">
      <w:pPr>
        <w:autoSpaceDE w:val="0"/>
        <w:autoSpaceDN w:val="0"/>
        <w:adjustRightInd w:val="0"/>
        <w:spacing w:after="0" w:line="276" w:lineRule="auto"/>
        <w:ind w:left="5245"/>
        <w:jc w:val="center"/>
        <w:rPr>
          <w:rFonts w:ascii="Times New Roman" w:hAnsi="Times New Roman" w:cs="Times New Roman"/>
          <w:sz w:val="28"/>
          <w:szCs w:val="28"/>
        </w:rPr>
      </w:pPr>
      <w:r w:rsidRPr="008E683F">
        <w:rPr>
          <w:rFonts w:ascii="Times New Roman" w:hAnsi="Times New Roman" w:cs="Times New Roman"/>
          <w:sz w:val="28"/>
          <w:szCs w:val="28"/>
        </w:rPr>
        <w:t>«</w:t>
      </w:r>
      <w:r w:rsidR="00450F88">
        <w:rPr>
          <w:rFonts w:ascii="Times New Roman" w:hAnsi="Times New Roman" w:cs="Times New Roman"/>
          <w:sz w:val="28"/>
          <w:szCs w:val="28"/>
        </w:rPr>
        <w:t>УТВЕРЖДЕН</w:t>
      </w:r>
    </w:p>
    <w:p w:rsidR="00450F88" w:rsidRDefault="00F438F0" w:rsidP="00450F88">
      <w:pPr>
        <w:autoSpaceDE w:val="0"/>
        <w:autoSpaceDN w:val="0"/>
        <w:adjustRightInd w:val="0"/>
        <w:spacing w:after="0" w:line="276" w:lineRule="auto"/>
        <w:ind w:left="5245"/>
        <w:jc w:val="center"/>
        <w:rPr>
          <w:rFonts w:ascii="Times New Roman" w:hAnsi="Times New Roman" w:cs="Times New Roman"/>
          <w:sz w:val="28"/>
          <w:szCs w:val="28"/>
        </w:rPr>
      </w:pPr>
      <w:r w:rsidRPr="008E683F">
        <w:rPr>
          <w:rFonts w:ascii="Times New Roman" w:hAnsi="Times New Roman" w:cs="Times New Roman"/>
          <w:sz w:val="28"/>
          <w:szCs w:val="28"/>
        </w:rPr>
        <w:t xml:space="preserve">постановлением Правительства Российской Федерации </w:t>
      </w:r>
    </w:p>
    <w:p w:rsidR="00F438F0" w:rsidRPr="008E683F" w:rsidRDefault="00F438F0" w:rsidP="00450F88">
      <w:pPr>
        <w:autoSpaceDE w:val="0"/>
        <w:autoSpaceDN w:val="0"/>
        <w:adjustRightInd w:val="0"/>
        <w:spacing w:after="0" w:line="276" w:lineRule="auto"/>
        <w:ind w:left="5245"/>
        <w:jc w:val="center"/>
        <w:rPr>
          <w:rFonts w:ascii="Times New Roman" w:hAnsi="Times New Roman" w:cs="Times New Roman"/>
          <w:sz w:val="28"/>
          <w:szCs w:val="28"/>
        </w:rPr>
      </w:pPr>
      <w:r w:rsidRPr="008E683F">
        <w:rPr>
          <w:rFonts w:ascii="Times New Roman" w:hAnsi="Times New Roman" w:cs="Times New Roman"/>
          <w:sz w:val="28"/>
          <w:szCs w:val="28"/>
        </w:rPr>
        <w:t xml:space="preserve">от </w:t>
      </w:r>
      <w:proofErr w:type="gramStart"/>
      <w:r>
        <w:rPr>
          <w:rFonts w:ascii="Times New Roman" w:hAnsi="Times New Roman" w:cs="Times New Roman"/>
          <w:sz w:val="28"/>
          <w:szCs w:val="28"/>
        </w:rPr>
        <w:t>«  »</w:t>
      </w:r>
      <w:proofErr w:type="gramEnd"/>
      <w:r w:rsidRPr="008E683F">
        <w:rPr>
          <w:rFonts w:ascii="Times New Roman" w:hAnsi="Times New Roman" w:cs="Times New Roman"/>
          <w:sz w:val="28"/>
          <w:szCs w:val="28"/>
        </w:rPr>
        <w:t xml:space="preserve"> </w:t>
      </w:r>
      <w:r>
        <w:rPr>
          <w:rFonts w:ascii="Times New Roman" w:hAnsi="Times New Roman" w:cs="Times New Roman"/>
          <w:sz w:val="28"/>
          <w:szCs w:val="28"/>
        </w:rPr>
        <w:t xml:space="preserve">          2022 г. №</w:t>
      </w:r>
    </w:p>
    <w:p w:rsidR="00F438F0" w:rsidRDefault="00F438F0" w:rsidP="00F438F0">
      <w:pPr>
        <w:autoSpaceDE w:val="0"/>
        <w:autoSpaceDN w:val="0"/>
        <w:adjustRightInd w:val="0"/>
        <w:spacing w:after="0" w:line="276" w:lineRule="auto"/>
        <w:jc w:val="center"/>
        <w:rPr>
          <w:rFonts w:ascii="Times New Roman" w:hAnsi="Times New Roman" w:cs="Times New Roman"/>
          <w:b/>
          <w:sz w:val="28"/>
          <w:szCs w:val="28"/>
        </w:rPr>
      </w:pPr>
    </w:p>
    <w:p w:rsidR="00450F88" w:rsidRPr="008E683F" w:rsidRDefault="00450F88" w:rsidP="00F438F0">
      <w:pPr>
        <w:autoSpaceDE w:val="0"/>
        <w:autoSpaceDN w:val="0"/>
        <w:adjustRightInd w:val="0"/>
        <w:spacing w:after="0" w:line="276" w:lineRule="auto"/>
        <w:jc w:val="center"/>
        <w:rPr>
          <w:rFonts w:ascii="Times New Roman" w:hAnsi="Times New Roman" w:cs="Times New Roman"/>
          <w:b/>
          <w:sz w:val="28"/>
          <w:szCs w:val="28"/>
        </w:rPr>
      </w:pPr>
    </w:p>
    <w:p w:rsidR="00F438F0" w:rsidRPr="00450F88" w:rsidRDefault="00F438F0" w:rsidP="004F4A94">
      <w:pPr>
        <w:autoSpaceDE w:val="0"/>
        <w:autoSpaceDN w:val="0"/>
        <w:adjustRightInd w:val="0"/>
        <w:spacing w:after="0" w:line="360" w:lineRule="auto"/>
        <w:jc w:val="center"/>
        <w:rPr>
          <w:rFonts w:ascii="Times New Roman" w:hAnsi="Times New Roman" w:cs="Times New Roman"/>
          <w:b/>
          <w:sz w:val="28"/>
          <w:szCs w:val="28"/>
        </w:rPr>
      </w:pPr>
      <w:r w:rsidRPr="00450F88">
        <w:rPr>
          <w:rFonts w:ascii="Times New Roman" w:hAnsi="Times New Roman" w:cs="Times New Roman"/>
          <w:b/>
          <w:sz w:val="28"/>
          <w:szCs w:val="28"/>
        </w:rPr>
        <w:t>ПОРЯДОК</w:t>
      </w:r>
    </w:p>
    <w:p w:rsidR="00F438F0" w:rsidRPr="00450F88" w:rsidRDefault="00F438F0" w:rsidP="004F4A94">
      <w:pPr>
        <w:autoSpaceDE w:val="0"/>
        <w:autoSpaceDN w:val="0"/>
        <w:adjustRightInd w:val="0"/>
        <w:spacing w:after="0" w:line="240" w:lineRule="auto"/>
        <w:jc w:val="center"/>
        <w:rPr>
          <w:rFonts w:ascii="Times New Roman" w:hAnsi="Times New Roman" w:cs="Times New Roman"/>
          <w:b/>
          <w:sz w:val="28"/>
          <w:szCs w:val="28"/>
        </w:rPr>
      </w:pPr>
      <w:r w:rsidRPr="00450F88">
        <w:rPr>
          <w:rFonts w:ascii="Times New Roman" w:hAnsi="Times New Roman" w:cs="Times New Roman"/>
          <w:b/>
          <w:sz w:val="28"/>
          <w:szCs w:val="28"/>
        </w:rPr>
        <w:t>подачи документов в целях предоставления налогового вычета 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и поощрении капиталовложений</w:t>
      </w:r>
    </w:p>
    <w:p w:rsidR="00F438F0" w:rsidRDefault="00F438F0" w:rsidP="00F438F0">
      <w:pPr>
        <w:autoSpaceDE w:val="0"/>
        <w:autoSpaceDN w:val="0"/>
        <w:adjustRightInd w:val="0"/>
        <w:spacing w:after="0" w:line="276" w:lineRule="auto"/>
        <w:ind w:firstLine="709"/>
        <w:jc w:val="both"/>
        <w:rPr>
          <w:rFonts w:ascii="Times New Roman" w:hAnsi="Times New Roman" w:cs="Times New Roman"/>
          <w:sz w:val="28"/>
          <w:szCs w:val="28"/>
        </w:rPr>
      </w:pPr>
    </w:p>
    <w:p w:rsidR="004F4A94" w:rsidRPr="00A57131" w:rsidRDefault="004F4A94" w:rsidP="00F438F0">
      <w:pPr>
        <w:autoSpaceDE w:val="0"/>
        <w:autoSpaceDN w:val="0"/>
        <w:adjustRightInd w:val="0"/>
        <w:spacing w:after="0" w:line="276" w:lineRule="auto"/>
        <w:ind w:firstLine="709"/>
        <w:jc w:val="both"/>
        <w:rPr>
          <w:rFonts w:ascii="Times New Roman" w:hAnsi="Times New Roman" w:cs="Times New Roman"/>
          <w:sz w:val="28"/>
          <w:szCs w:val="28"/>
        </w:rPr>
      </w:pPr>
    </w:p>
    <w:p w:rsidR="00F438F0" w:rsidRPr="00A57131" w:rsidRDefault="00F438F0" w:rsidP="00572B04">
      <w:pPr>
        <w:pStyle w:val="a3"/>
        <w:numPr>
          <w:ilvl w:val="0"/>
          <w:numId w:val="6"/>
        </w:numPr>
        <w:autoSpaceDE w:val="0"/>
        <w:autoSpaceDN w:val="0"/>
        <w:adjustRightInd w:val="0"/>
        <w:spacing w:after="0" w:line="276" w:lineRule="auto"/>
        <w:ind w:left="0" w:firstLine="709"/>
        <w:jc w:val="both"/>
        <w:rPr>
          <w:rFonts w:ascii="Times New Roman" w:hAnsi="Times New Roman" w:cs="Times New Roman"/>
          <w:sz w:val="28"/>
          <w:szCs w:val="28"/>
        </w:rPr>
      </w:pPr>
      <w:r w:rsidRPr="00A57131">
        <w:rPr>
          <w:rFonts w:ascii="Times New Roman" w:hAnsi="Times New Roman" w:cs="Times New Roman"/>
          <w:sz w:val="28"/>
          <w:szCs w:val="28"/>
        </w:rPr>
        <w:lastRenderedPageBreak/>
        <w:t xml:space="preserve">В целях применения налогового вычета </w:t>
      </w:r>
      <w:r w:rsidRPr="00C748BF">
        <w:rPr>
          <w:rFonts w:ascii="Times New Roman" w:hAnsi="Times New Roman" w:cs="Times New Roman"/>
          <w:sz w:val="28"/>
          <w:szCs w:val="28"/>
        </w:rPr>
        <w:t>юридическ</w:t>
      </w:r>
      <w:r w:rsidR="00F42818">
        <w:rPr>
          <w:rFonts w:ascii="Times New Roman" w:hAnsi="Times New Roman" w:cs="Times New Roman"/>
          <w:sz w:val="28"/>
          <w:szCs w:val="28"/>
        </w:rPr>
        <w:t>ие</w:t>
      </w:r>
      <w:r w:rsidRPr="00C748BF">
        <w:rPr>
          <w:rFonts w:ascii="Times New Roman" w:hAnsi="Times New Roman" w:cs="Times New Roman"/>
          <w:sz w:val="28"/>
          <w:szCs w:val="28"/>
        </w:rPr>
        <w:t xml:space="preserve"> лица </w:t>
      </w:r>
      <w:r w:rsidR="00F42818">
        <w:rPr>
          <w:rFonts w:ascii="Times New Roman" w:hAnsi="Times New Roman" w:cs="Times New Roman"/>
          <w:sz w:val="28"/>
          <w:szCs w:val="28"/>
        </w:rPr>
        <w:br/>
      </w:r>
      <w:r w:rsidRPr="00C748BF">
        <w:rPr>
          <w:rFonts w:ascii="Times New Roman" w:hAnsi="Times New Roman" w:cs="Times New Roman"/>
          <w:sz w:val="28"/>
          <w:szCs w:val="28"/>
        </w:rPr>
        <w:t>(за исключением государственных (муниципальных) учреждений, государственных (муниципальных) предприятий), заключивши</w:t>
      </w:r>
      <w:r w:rsidR="00F42818">
        <w:rPr>
          <w:rFonts w:ascii="Times New Roman" w:hAnsi="Times New Roman" w:cs="Times New Roman"/>
          <w:sz w:val="28"/>
          <w:szCs w:val="28"/>
        </w:rPr>
        <w:t>е</w:t>
      </w:r>
      <w:r w:rsidRPr="00C748BF">
        <w:rPr>
          <w:rFonts w:ascii="Times New Roman" w:hAnsi="Times New Roman" w:cs="Times New Roman"/>
          <w:sz w:val="28"/>
          <w:szCs w:val="28"/>
        </w:rPr>
        <w:t xml:space="preserve"> соглашение о защите и поощрении капиталовложений</w:t>
      </w:r>
      <w:r>
        <w:rPr>
          <w:rFonts w:ascii="Times New Roman" w:hAnsi="Times New Roman" w:cs="Times New Roman"/>
          <w:sz w:val="28"/>
          <w:szCs w:val="28"/>
        </w:rPr>
        <w:t>,</w:t>
      </w:r>
      <w:r w:rsidRPr="00A57131">
        <w:rPr>
          <w:rFonts w:ascii="Times New Roman" w:hAnsi="Times New Roman" w:cs="Times New Roman"/>
          <w:sz w:val="28"/>
          <w:szCs w:val="28"/>
        </w:rPr>
        <w:t xml:space="preserve"> </w:t>
      </w:r>
      <w:r w:rsidRPr="008E683F">
        <w:rPr>
          <w:rFonts w:ascii="Times New Roman" w:hAnsi="Times New Roman" w:cs="Times New Roman"/>
          <w:sz w:val="28"/>
          <w:szCs w:val="28"/>
        </w:rPr>
        <w:t xml:space="preserve">не позднее </w:t>
      </w:r>
      <w:r w:rsidR="00F42818">
        <w:rPr>
          <w:rFonts w:ascii="Times New Roman" w:hAnsi="Times New Roman" w:cs="Times New Roman"/>
          <w:sz w:val="28"/>
          <w:szCs w:val="28"/>
        </w:rPr>
        <w:br/>
      </w:r>
      <w:r w:rsidRPr="008E683F">
        <w:rPr>
          <w:rFonts w:ascii="Times New Roman" w:hAnsi="Times New Roman" w:cs="Times New Roman"/>
          <w:sz w:val="28"/>
          <w:szCs w:val="28"/>
        </w:rPr>
        <w:t>1 апреля года, предшествующего году предполагаемой даты начала выплаты средств субсидии, представля</w:t>
      </w:r>
      <w:r w:rsidR="00F42818">
        <w:rPr>
          <w:rFonts w:ascii="Times New Roman" w:hAnsi="Times New Roman" w:cs="Times New Roman"/>
          <w:sz w:val="28"/>
          <w:szCs w:val="28"/>
        </w:rPr>
        <w:t>ю</w:t>
      </w:r>
      <w:r w:rsidRPr="008E683F">
        <w:rPr>
          <w:rFonts w:ascii="Times New Roman" w:hAnsi="Times New Roman" w:cs="Times New Roman"/>
          <w:sz w:val="28"/>
          <w:szCs w:val="28"/>
        </w:rPr>
        <w:t>т в Министерство экономического развития Российской Федерации (уполномоченную организацию) следующие документы:</w:t>
      </w:r>
    </w:p>
    <w:p w:rsidR="00F438F0" w:rsidRPr="008E683F" w:rsidRDefault="00F438F0" w:rsidP="00572B04">
      <w:pPr>
        <w:pStyle w:val="a3"/>
        <w:tabs>
          <w:tab w:val="left" w:pos="709"/>
        </w:tabs>
        <w:autoSpaceDE w:val="0"/>
        <w:autoSpaceDN w:val="0"/>
        <w:adjustRightInd w:val="0"/>
        <w:spacing w:after="0" w:line="276" w:lineRule="auto"/>
        <w:ind w:left="0" w:firstLine="709"/>
        <w:jc w:val="both"/>
        <w:rPr>
          <w:rFonts w:ascii="Times New Roman" w:hAnsi="Times New Roman" w:cs="Times New Roman"/>
          <w:sz w:val="28"/>
          <w:szCs w:val="28"/>
        </w:rPr>
      </w:pPr>
      <w:r w:rsidRPr="00A57131">
        <w:rPr>
          <w:rFonts w:ascii="Times New Roman" w:hAnsi="Times New Roman" w:cs="Times New Roman"/>
          <w:sz w:val="28"/>
          <w:szCs w:val="28"/>
        </w:rPr>
        <w:t xml:space="preserve">уведомление о налоговом вычете для соглашения о защите </w:t>
      </w:r>
      <w:r w:rsidR="00F42818">
        <w:rPr>
          <w:rFonts w:ascii="Times New Roman" w:hAnsi="Times New Roman" w:cs="Times New Roman"/>
          <w:sz w:val="28"/>
          <w:szCs w:val="28"/>
        </w:rPr>
        <w:br/>
      </w:r>
      <w:r w:rsidRPr="00A57131">
        <w:rPr>
          <w:rFonts w:ascii="Times New Roman" w:hAnsi="Times New Roman" w:cs="Times New Roman"/>
          <w:sz w:val="28"/>
          <w:szCs w:val="28"/>
        </w:rPr>
        <w:t xml:space="preserve">и поощрении капиталовложений (далее </w:t>
      </w:r>
      <w:r w:rsidR="00F42818">
        <w:rPr>
          <w:rFonts w:ascii="Times New Roman" w:hAnsi="Times New Roman" w:cs="Times New Roman"/>
          <w:sz w:val="28"/>
          <w:szCs w:val="28"/>
        </w:rPr>
        <w:t>-</w:t>
      </w:r>
      <w:r w:rsidRPr="00A57131">
        <w:rPr>
          <w:rFonts w:ascii="Times New Roman" w:hAnsi="Times New Roman" w:cs="Times New Roman"/>
          <w:sz w:val="28"/>
          <w:szCs w:val="28"/>
        </w:rPr>
        <w:t xml:space="preserve"> уведомление) в соответствии </w:t>
      </w:r>
      <w:r w:rsidR="00F42818">
        <w:rPr>
          <w:rFonts w:ascii="Times New Roman" w:hAnsi="Times New Roman" w:cs="Times New Roman"/>
          <w:sz w:val="28"/>
          <w:szCs w:val="28"/>
        </w:rPr>
        <w:br/>
      </w:r>
      <w:r w:rsidRPr="00A57131">
        <w:rPr>
          <w:rFonts w:ascii="Times New Roman" w:hAnsi="Times New Roman" w:cs="Times New Roman"/>
          <w:sz w:val="28"/>
          <w:szCs w:val="28"/>
        </w:rPr>
        <w:t>с частью 2 статьи 25</w:t>
      </w:r>
      <w:r w:rsidRPr="00A57131">
        <w:rPr>
          <w:rFonts w:ascii="Times New Roman" w:hAnsi="Times New Roman" w:cs="Times New Roman"/>
          <w:sz w:val="28"/>
          <w:szCs w:val="28"/>
          <w:vertAlign w:val="superscript"/>
        </w:rPr>
        <w:t>18</w:t>
      </w:r>
      <w:r w:rsidRPr="00A57131">
        <w:rPr>
          <w:rFonts w:ascii="Times New Roman" w:hAnsi="Times New Roman" w:cs="Times New Roman"/>
          <w:sz w:val="28"/>
          <w:szCs w:val="28"/>
        </w:rPr>
        <w:t xml:space="preserve"> Налогового кодекса Российской Федерации;</w:t>
      </w:r>
    </w:p>
    <w:p w:rsidR="00F438F0" w:rsidRPr="00A57131" w:rsidRDefault="00F438F0" w:rsidP="00572B04">
      <w:pPr>
        <w:pStyle w:val="a3"/>
        <w:tabs>
          <w:tab w:val="left" w:pos="709"/>
        </w:tabs>
        <w:autoSpaceDE w:val="0"/>
        <w:autoSpaceDN w:val="0"/>
        <w:adjustRightInd w:val="0"/>
        <w:spacing w:after="0" w:line="276" w:lineRule="auto"/>
        <w:ind w:left="0" w:firstLine="709"/>
        <w:jc w:val="both"/>
        <w:rPr>
          <w:rFonts w:ascii="Times New Roman" w:hAnsi="Times New Roman" w:cs="Times New Roman"/>
          <w:sz w:val="28"/>
          <w:szCs w:val="28"/>
        </w:rPr>
      </w:pPr>
      <w:r w:rsidRPr="00A57131">
        <w:rPr>
          <w:rFonts w:ascii="Times New Roman" w:hAnsi="Times New Roman" w:cs="Times New Roman"/>
          <w:sz w:val="28"/>
          <w:szCs w:val="28"/>
        </w:rPr>
        <w:t>документы</w:t>
      </w:r>
      <w:r w:rsidR="00F42818">
        <w:rPr>
          <w:rFonts w:ascii="Times New Roman" w:hAnsi="Times New Roman" w:cs="Times New Roman"/>
          <w:sz w:val="28"/>
          <w:szCs w:val="28"/>
        </w:rPr>
        <w:t>, указанные в</w:t>
      </w:r>
      <w:r w:rsidRPr="00A57131">
        <w:rPr>
          <w:rFonts w:ascii="Times New Roman" w:hAnsi="Times New Roman" w:cs="Times New Roman"/>
          <w:sz w:val="28"/>
          <w:szCs w:val="28"/>
        </w:rPr>
        <w:t xml:space="preserve"> пункт</w:t>
      </w:r>
      <w:r w:rsidR="00F42818">
        <w:rPr>
          <w:rFonts w:ascii="Times New Roman" w:hAnsi="Times New Roman" w:cs="Times New Roman"/>
          <w:sz w:val="28"/>
          <w:szCs w:val="28"/>
        </w:rPr>
        <w:t>е</w:t>
      </w:r>
      <w:r w:rsidRPr="00A57131">
        <w:rPr>
          <w:rFonts w:ascii="Times New Roman" w:hAnsi="Times New Roman" w:cs="Times New Roman"/>
          <w:sz w:val="28"/>
          <w:szCs w:val="28"/>
        </w:rPr>
        <w:t xml:space="preserve"> 32 Правил предоставления </w:t>
      </w:r>
      <w:r w:rsidR="00F42818">
        <w:rPr>
          <w:rFonts w:ascii="Times New Roman" w:hAnsi="Times New Roman" w:cs="Times New Roman"/>
          <w:sz w:val="28"/>
          <w:szCs w:val="28"/>
        </w:rPr>
        <w:br/>
      </w:r>
      <w:r w:rsidRPr="00A57131">
        <w:rPr>
          <w:rFonts w:ascii="Times New Roman" w:hAnsi="Times New Roman" w:cs="Times New Roman"/>
          <w:sz w:val="28"/>
          <w:szCs w:val="28"/>
        </w:rPr>
        <w:t xml:space="preserve">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заключившим соглашение о защите </w:t>
      </w:r>
      <w:r w:rsidR="00F42818">
        <w:rPr>
          <w:rFonts w:ascii="Times New Roman" w:hAnsi="Times New Roman" w:cs="Times New Roman"/>
          <w:sz w:val="28"/>
          <w:szCs w:val="28"/>
        </w:rPr>
        <w:br/>
      </w:r>
      <w:r w:rsidRPr="00A57131">
        <w:rPr>
          <w:rFonts w:ascii="Times New Roman" w:hAnsi="Times New Roman" w:cs="Times New Roman"/>
          <w:sz w:val="28"/>
          <w:szCs w:val="28"/>
        </w:rPr>
        <w:t xml:space="preserve">и поощрении капиталовложений (далее </w:t>
      </w:r>
      <w:r w:rsidR="00F42818">
        <w:rPr>
          <w:rFonts w:ascii="Times New Roman" w:hAnsi="Times New Roman" w:cs="Times New Roman"/>
          <w:sz w:val="28"/>
          <w:szCs w:val="28"/>
        </w:rPr>
        <w:t>-</w:t>
      </w:r>
      <w:r w:rsidRPr="00A57131">
        <w:rPr>
          <w:rFonts w:ascii="Times New Roman" w:hAnsi="Times New Roman" w:cs="Times New Roman"/>
          <w:sz w:val="28"/>
          <w:szCs w:val="28"/>
        </w:rPr>
        <w:t xml:space="preserve"> Правила).</w:t>
      </w:r>
    </w:p>
    <w:p w:rsidR="00F438F0" w:rsidRPr="00605FB7" w:rsidRDefault="00F438F0" w:rsidP="00572B04">
      <w:pPr>
        <w:pStyle w:val="a3"/>
        <w:numPr>
          <w:ilvl w:val="0"/>
          <w:numId w:val="6"/>
        </w:numPr>
        <w:tabs>
          <w:tab w:val="left" w:pos="709"/>
        </w:tabs>
        <w:autoSpaceDE w:val="0"/>
        <w:autoSpaceDN w:val="0"/>
        <w:adjustRightInd w:val="0"/>
        <w:spacing w:after="0" w:line="276" w:lineRule="auto"/>
        <w:ind w:left="0" w:firstLine="709"/>
        <w:jc w:val="both"/>
        <w:rPr>
          <w:rFonts w:ascii="Times New Roman" w:hAnsi="Times New Roman" w:cs="Times New Roman"/>
          <w:sz w:val="28"/>
          <w:szCs w:val="28"/>
        </w:rPr>
      </w:pPr>
      <w:r w:rsidRPr="00605FB7">
        <w:rPr>
          <w:rFonts w:ascii="Times New Roman" w:hAnsi="Times New Roman" w:cs="Times New Roman"/>
          <w:sz w:val="28"/>
          <w:szCs w:val="28"/>
        </w:rPr>
        <w:t>Организация, реализующая проект, на 1-е число месяца, предшествующего дате подтверждения уведомления, должна соответствовать требованиям пункта 25 Правил</w:t>
      </w:r>
      <w:r w:rsidR="00F42818" w:rsidRPr="00605FB7">
        <w:rPr>
          <w:rFonts w:ascii="Times New Roman" w:hAnsi="Times New Roman" w:cs="Times New Roman"/>
          <w:sz w:val="28"/>
          <w:szCs w:val="28"/>
        </w:rPr>
        <w:t>.</w:t>
      </w:r>
    </w:p>
    <w:p w:rsidR="00F438F0" w:rsidRPr="00605FB7" w:rsidRDefault="00F438F0" w:rsidP="00572B04">
      <w:pPr>
        <w:pStyle w:val="a3"/>
        <w:numPr>
          <w:ilvl w:val="0"/>
          <w:numId w:val="6"/>
        </w:numPr>
        <w:tabs>
          <w:tab w:val="left" w:pos="709"/>
        </w:tabs>
        <w:autoSpaceDE w:val="0"/>
        <w:autoSpaceDN w:val="0"/>
        <w:adjustRightInd w:val="0"/>
        <w:spacing w:after="0" w:line="276" w:lineRule="auto"/>
        <w:ind w:left="0" w:firstLine="709"/>
        <w:jc w:val="both"/>
        <w:rPr>
          <w:rFonts w:ascii="Times New Roman" w:hAnsi="Times New Roman" w:cs="Times New Roman"/>
          <w:sz w:val="28"/>
          <w:szCs w:val="28"/>
        </w:rPr>
      </w:pPr>
      <w:r w:rsidRPr="00605FB7">
        <w:rPr>
          <w:rFonts w:ascii="Times New Roman" w:hAnsi="Times New Roman" w:cs="Times New Roman"/>
          <w:sz w:val="28"/>
          <w:szCs w:val="28"/>
        </w:rPr>
        <w:t>Условия предоставления налогового вычета соответствуют условиям предоставления субсидии, определенным пунктом 30 Правил.</w:t>
      </w:r>
    </w:p>
    <w:p w:rsidR="00F438F0" w:rsidRDefault="00F438F0" w:rsidP="00572B04">
      <w:pPr>
        <w:pStyle w:val="a3"/>
        <w:numPr>
          <w:ilvl w:val="0"/>
          <w:numId w:val="6"/>
        </w:numPr>
        <w:tabs>
          <w:tab w:val="left" w:pos="709"/>
        </w:tabs>
        <w:autoSpaceDE w:val="0"/>
        <w:autoSpaceDN w:val="0"/>
        <w:adjustRightInd w:val="0"/>
        <w:spacing w:after="0" w:line="276" w:lineRule="auto"/>
        <w:ind w:left="0" w:firstLine="709"/>
        <w:jc w:val="both"/>
        <w:rPr>
          <w:rFonts w:ascii="Times New Roman" w:hAnsi="Times New Roman" w:cs="Times New Roman"/>
          <w:sz w:val="28"/>
          <w:szCs w:val="28"/>
        </w:rPr>
      </w:pPr>
      <w:r w:rsidRPr="00A57131">
        <w:rPr>
          <w:rFonts w:ascii="Times New Roman" w:hAnsi="Times New Roman" w:cs="Times New Roman"/>
          <w:sz w:val="28"/>
          <w:szCs w:val="28"/>
        </w:rPr>
        <w:t xml:space="preserve">Министерство экономического развития Российской Федерации (уполномоченная организация) в течение 30 </w:t>
      </w:r>
      <w:r w:rsidR="00490749">
        <w:rPr>
          <w:rFonts w:ascii="Times New Roman" w:hAnsi="Times New Roman" w:cs="Times New Roman"/>
          <w:sz w:val="28"/>
          <w:szCs w:val="28"/>
        </w:rPr>
        <w:t xml:space="preserve">рабочих </w:t>
      </w:r>
      <w:r w:rsidRPr="00A57131">
        <w:rPr>
          <w:rFonts w:ascii="Times New Roman" w:hAnsi="Times New Roman" w:cs="Times New Roman"/>
          <w:sz w:val="28"/>
          <w:szCs w:val="28"/>
        </w:rPr>
        <w:t>дней с даты получения уведомления и документов, представленных в соответствии с пунктом 1 настоящего Порядка, рассматривает их</w:t>
      </w:r>
      <w:r w:rsidR="004F4A94">
        <w:rPr>
          <w:rFonts w:ascii="Times New Roman" w:hAnsi="Times New Roman" w:cs="Times New Roman"/>
          <w:sz w:val="28"/>
          <w:szCs w:val="28"/>
        </w:rPr>
        <w:t xml:space="preserve"> и</w:t>
      </w:r>
      <w:r w:rsidRPr="00A57131">
        <w:rPr>
          <w:rFonts w:ascii="Times New Roman" w:hAnsi="Times New Roman" w:cs="Times New Roman"/>
          <w:sz w:val="28"/>
          <w:szCs w:val="28"/>
        </w:rPr>
        <w:t xml:space="preserve"> осуществляет проверку соответствия организации, реализующей проект, требованиям пункт</w:t>
      </w:r>
      <w:r w:rsidR="00605FB7">
        <w:rPr>
          <w:rFonts w:ascii="Times New Roman" w:hAnsi="Times New Roman" w:cs="Times New Roman"/>
          <w:sz w:val="28"/>
          <w:szCs w:val="28"/>
        </w:rPr>
        <w:t>ов</w:t>
      </w:r>
      <w:r w:rsidRPr="00A57131">
        <w:rPr>
          <w:rFonts w:ascii="Times New Roman" w:hAnsi="Times New Roman" w:cs="Times New Roman"/>
          <w:sz w:val="28"/>
          <w:szCs w:val="28"/>
        </w:rPr>
        <w:t xml:space="preserve"> 2 и 3 настоящего Порядка.</w:t>
      </w:r>
    </w:p>
    <w:p w:rsidR="00F438F0" w:rsidRPr="008E683F" w:rsidRDefault="00F438F0" w:rsidP="00572B04">
      <w:pPr>
        <w:pStyle w:val="a3"/>
        <w:numPr>
          <w:ilvl w:val="0"/>
          <w:numId w:val="6"/>
        </w:numPr>
        <w:tabs>
          <w:tab w:val="left" w:pos="709"/>
        </w:tabs>
        <w:autoSpaceDE w:val="0"/>
        <w:autoSpaceDN w:val="0"/>
        <w:adjustRightInd w:val="0"/>
        <w:spacing w:after="0" w:line="276" w:lineRule="auto"/>
        <w:ind w:left="0" w:firstLine="709"/>
        <w:jc w:val="both"/>
        <w:rPr>
          <w:rFonts w:ascii="Times New Roman" w:hAnsi="Times New Roman" w:cs="Times New Roman"/>
          <w:sz w:val="28"/>
          <w:szCs w:val="28"/>
        </w:rPr>
      </w:pPr>
      <w:r w:rsidRPr="008E683F">
        <w:rPr>
          <w:rFonts w:ascii="Times New Roman" w:hAnsi="Times New Roman" w:cs="Times New Roman"/>
          <w:sz w:val="28"/>
          <w:szCs w:val="28"/>
        </w:rPr>
        <w:t>Министерство экономического развития Российской Федерации (уполномоченная организация) путем направления запроса в Федеральную налоговую службу осуществляет проверку фактически произведенных организацией, реализующей проект, затрат в отношении объектов, которые подлежат возмещению</w:t>
      </w:r>
      <w:r w:rsidR="004F4A94">
        <w:rPr>
          <w:rFonts w:ascii="Times New Roman" w:hAnsi="Times New Roman" w:cs="Times New Roman"/>
          <w:sz w:val="28"/>
          <w:szCs w:val="28"/>
        </w:rPr>
        <w:t>.</w:t>
      </w:r>
    </w:p>
    <w:p w:rsidR="00F438F0" w:rsidRPr="00A57131" w:rsidRDefault="00F438F0" w:rsidP="00572B04">
      <w:pPr>
        <w:pStyle w:val="a3"/>
        <w:numPr>
          <w:ilvl w:val="0"/>
          <w:numId w:val="6"/>
        </w:numPr>
        <w:tabs>
          <w:tab w:val="left" w:pos="709"/>
        </w:tabs>
        <w:autoSpaceDE w:val="0"/>
        <w:autoSpaceDN w:val="0"/>
        <w:adjustRightInd w:val="0"/>
        <w:spacing w:after="0" w:line="276" w:lineRule="auto"/>
        <w:ind w:left="0" w:firstLine="709"/>
        <w:jc w:val="both"/>
        <w:rPr>
          <w:rFonts w:ascii="Times New Roman" w:hAnsi="Times New Roman" w:cs="Times New Roman"/>
          <w:sz w:val="28"/>
          <w:szCs w:val="28"/>
        </w:rPr>
      </w:pPr>
      <w:r w:rsidRPr="00A57131">
        <w:rPr>
          <w:rFonts w:ascii="Times New Roman" w:hAnsi="Times New Roman" w:cs="Times New Roman"/>
          <w:sz w:val="28"/>
          <w:szCs w:val="28"/>
        </w:rPr>
        <w:t>По результатам проведения проверки, указанной в пункт</w:t>
      </w:r>
      <w:r>
        <w:rPr>
          <w:rFonts w:ascii="Times New Roman" w:hAnsi="Times New Roman" w:cs="Times New Roman"/>
          <w:sz w:val="28"/>
          <w:szCs w:val="28"/>
        </w:rPr>
        <w:t>ах</w:t>
      </w:r>
      <w:r w:rsidRPr="00A57131">
        <w:rPr>
          <w:rFonts w:ascii="Times New Roman" w:hAnsi="Times New Roman" w:cs="Times New Roman"/>
          <w:sz w:val="28"/>
          <w:szCs w:val="28"/>
        </w:rPr>
        <w:t xml:space="preserve"> </w:t>
      </w:r>
      <w:r w:rsidR="00605FB7">
        <w:rPr>
          <w:rFonts w:ascii="Times New Roman" w:hAnsi="Times New Roman" w:cs="Times New Roman"/>
          <w:sz w:val="28"/>
          <w:szCs w:val="28"/>
        </w:rPr>
        <w:t>4</w:t>
      </w:r>
      <w:r w:rsidRPr="00A57131">
        <w:rPr>
          <w:rFonts w:ascii="Times New Roman" w:hAnsi="Times New Roman" w:cs="Times New Roman"/>
          <w:sz w:val="28"/>
          <w:szCs w:val="28"/>
        </w:rPr>
        <w:t xml:space="preserve"> </w:t>
      </w:r>
      <w:r w:rsidR="004F4A94">
        <w:rPr>
          <w:rFonts w:ascii="Times New Roman" w:hAnsi="Times New Roman" w:cs="Times New Roman"/>
          <w:sz w:val="28"/>
          <w:szCs w:val="28"/>
        </w:rPr>
        <w:br/>
      </w:r>
      <w:r>
        <w:rPr>
          <w:rFonts w:ascii="Times New Roman" w:hAnsi="Times New Roman" w:cs="Times New Roman"/>
          <w:sz w:val="28"/>
          <w:szCs w:val="28"/>
        </w:rPr>
        <w:t xml:space="preserve">и </w:t>
      </w:r>
      <w:r w:rsidR="00605FB7">
        <w:rPr>
          <w:rFonts w:ascii="Times New Roman" w:hAnsi="Times New Roman" w:cs="Times New Roman"/>
          <w:sz w:val="28"/>
          <w:szCs w:val="28"/>
        </w:rPr>
        <w:t>5</w:t>
      </w:r>
      <w:r>
        <w:rPr>
          <w:rFonts w:ascii="Times New Roman" w:hAnsi="Times New Roman" w:cs="Times New Roman"/>
          <w:sz w:val="28"/>
          <w:szCs w:val="28"/>
        </w:rPr>
        <w:t xml:space="preserve"> </w:t>
      </w:r>
      <w:r w:rsidRPr="00A57131">
        <w:rPr>
          <w:rFonts w:ascii="Times New Roman" w:hAnsi="Times New Roman" w:cs="Times New Roman"/>
          <w:sz w:val="28"/>
          <w:szCs w:val="28"/>
        </w:rPr>
        <w:t>настоящего Порядка, Министерство экономического развития Российской Федерации принимает одно из следующих решений:</w:t>
      </w:r>
    </w:p>
    <w:p w:rsidR="00F438F0" w:rsidRPr="00A57131" w:rsidRDefault="00F438F0" w:rsidP="00572B04">
      <w:pPr>
        <w:pStyle w:val="a3"/>
        <w:tabs>
          <w:tab w:val="left" w:pos="709"/>
        </w:tabs>
        <w:autoSpaceDE w:val="0"/>
        <w:autoSpaceDN w:val="0"/>
        <w:adjustRightInd w:val="0"/>
        <w:spacing w:after="0" w:line="276" w:lineRule="auto"/>
        <w:ind w:left="0" w:firstLine="709"/>
        <w:jc w:val="both"/>
        <w:rPr>
          <w:rFonts w:ascii="Times New Roman" w:hAnsi="Times New Roman" w:cs="Times New Roman"/>
          <w:sz w:val="28"/>
          <w:szCs w:val="28"/>
        </w:rPr>
      </w:pPr>
      <w:r w:rsidRPr="00A57131">
        <w:rPr>
          <w:rFonts w:ascii="Times New Roman" w:hAnsi="Times New Roman" w:cs="Times New Roman"/>
          <w:sz w:val="28"/>
          <w:szCs w:val="28"/>
        </w:rPr>
        <w:t>подтверждает уведомление;</w:t>
      </w:r>
    </w:p>
    <w:p w:rsidR="00F438F0" w:rsidRPr="00A57131" w:rsidRDefault="00F438F0" w:rsidP="00572B04">
      <w:pPr>
        <w:tabs>
          <w:tab w:val="left" w:pos="709"/>
        </w:tabs>
        <w:autoSpaceDE w:val="0"/>
        <w:autoSpaceDN w:val="0"/>
        <w:adjustRightInd w:val="0"/>
        <w:spacing w:after="0" w:line="276" w:lineRule="auto"/>
        <w:ind w:firstLine="709"/>
        <w:jc w:val="both"/>
        <w:rPr>
          <w:rFonts w:ascii="Times New Roman" w:hAnsi="Times New Roman" w:cs="Times New Roman"/>
          <w:sz w:val="28"/>
          <w:szCs w:val="28"/>
        </w:rPr>
      </w:pPr>
      <w:r w:rsidRPr="008E683F">
        <w:rPr>
          <w:rFonts w:ascii="Times New Roman" w:hAnsi="Times New Roman" w:cs="Times New Roman"/>
          <w:sz w:val="28"/>
          <w:szCs w:val="28"/>
        </w:rPr>
        <w:lastRenderedPageBreak/>
        <w:t>отказывает в подтверждении уведомления по следующим основаниям:</w:t>
      </w:r>
    </w:p>
    <w:p w:rsidR="00F438F0" w:rsidRPr="00A57131" w:rsidRDefault="00F438F0" w:rsidP="00572B04">
      <w:pPr>
        <w:autoSpaceDE w:val="0"/>
        <w:autoSpaceDN w:val="0"/>
        <w:adjustRightInd w:val="0"/>
        <w:spacing w:after="0" w:line="276" w:lineRule="auto"/>
        <w:ind w:firstLine="709"/>
        <w:jc w:val="both"/>
        <w:rPr>
          <w:rFonts w:ascii="Times New Roman" w:hAnsi="Times New Roman" w:cs="Times New Roman"/>
          <w:sz w:val="28"/>
          <w:szCs w:val="28"/>
        </w:rPr>
      </w:pPr>
      <w:r w:rsidRPr="00A57131">
        <w:rPr>
          <w:rFonts w:ascii="Times New Roman" w:hAnsi="Times New Roman" w:cs="Times New Roman"/>
          <w:sz w:val="28"/>
          <w:szCs w:val="28"/>
        </w:rPr>
        <w:t xml:space="preserve">- несоответствие представленных документов </w:t>
      </w:r>
      <w:r w:rsidRPr="009A2293">
        <w:rPr>
          <w:rFonts w:ascii="Times New Roman" w:hAnsi="Times New Roman" w:cs="Times New Roman"/>
          <w:sz w:val="28"/>
          <w:szCs w:val="28"/>
        </w:rPr>
        <w:t xml:space="preserve">требованиям пункта 2 </w:t>
      </w:r>
      <w:r w:rsidRPr="00A57131">
        <w:rPr>
          <w:rFonts w:ascii="Times New Roman" w:hAnsi="Times New Roman" w:cs="Times New Roman"/>
          <w:sz w:val="28"/>
          <w:szCs w:val="28"/>
        </w:rPr>
        <w:t>настоящего Порядка, или непредставление (представление не в полном объеме) указанных документов, или наличие в представленных документах недостоверных сведений;</w:t>
      </w:r>
    </w:p>
    <w:p w:rsidR="00F438F0" w:rsidRPr="00A57131" w:rsidRDefault="00F438F0" w:rsidP="00572B04">
      <w:pPr>
        <w:autoSpaceDE w:val="0"/>
        <w:autoSpaceDN w:val="0"/>
        <w:adjustRightInd w:val="0"/>
        <w:spacing w:after="0" w:line="276" w:lineRule="auto"/>
        <w:ind w:firstLine="709"/>
        <w:jc w:val="both"/>
        <w:rPr>
          <w:rFonts w:ascii="Times New Roman" w:hAnsi="Times New Roman" w:cs="Times New Roman"/>
          <w:sz w:val="28"/>
          <w:szCs w:val="28"/>
        </w:rPr>
      </w:pPr>
      <w:r w:rsidRPr="00A57131">
        <w:rPr>
          <w:rFonts w:ascii="Times New Roman" w:hAnsi="Times New Roman" w:cs="Times New Roman"/>
          <w:sz w:val="28"/>
          <w:szCs w:val="28"/>
        </w:rPr>
        <w:t>- несоответствие организации, реализующей проект, требованиям пункта 3 настоящего Порядка.</w:t>
      </w:r>
    </w:p>
    <w:p w:rsidR="00F438F0" w:rsidRPr="00A57131" w:rsidRDefault="00F438F0" w:rsidP="00572B04">
      <w:pPr>
        <w:autoSpaceDE w:val="0"/>
        <w:autoSpaceDN w:val="0"/>
        <w:adjustRightInd w:val="0"/>
        <w:spacing w:after="0" w:line="276" w:lineRule="auto"/>
        <w:ind w:firstLine="709"/>
        <w:jc w:val="both"/>
        <w:rPr>
          <w:rFonts w:ascii="Times New Roman" w:hAnsi="Times New Roman" w:cs="Times New Roman"/>
          <w:sz w:val="28"/>
          <w:szCs w:val="28"/>
        </w:rPr>
      </w:pPr>
      <w:r w:rsidRPr="00A57131">
        <w:rPr>
          <w:rFonts w:ascii="Times New Roman" w:hAnsi="Times New Roman" w:cs="Times New Roman"/>
          <w:sz w:val="28"/>
          <w:szCs w:val="28"/>
        </w:rPr>
        <w:t xml:space="preserve">Министерство экономического развития Российской Федерации </w:t>
      </w:r>
      <w:r w:rsidR="004F4A94">
        <w:rPr>
          <w:rFonts w:ascii="Times New Roman" w:hAnsi="Times New Roman" w:cs="Times New Roman"/>
          <w:sz w:val="28"/>
          <w:szCs w:val="28"/>
        </w:rPr>
        <w:br/>
      </w:r>
      <w:r w:rsidRPr="00A57131">
        <w:rPr>
          <w:rFonts w:ascii="Times New Roman" w:hAnsi="Times New Roman" w:cs="Times New Roman"/>
          <w:sz w:val="28"/>
          <w:szCs w:val="28"/>
        </w:rPr>
        <w:t xml:space="preserve">в случае подтверждения уведомления направляет его в </w:t>
      </w:r>
      <w:r w:rsidR="007B1A84">
        <w:rPr>
          <w:rFonts w:ascii="Times New Roman" w:hAnsi="Times New Roman" w:cs="Times New Roman"/>
          <w:sz w:val="28"/>
          <w:szCs w:val="28"/>
        </w:rPr>
        <w:t>Федеральную налоговую службу</w:t>
      </w:r>
      <w:r w:rsidRPr="00A57131">
        <w:rPr>
          <w:rFonts w:ascii="Times New Roman" w:hAnsi="Times New Roman" w:cs="Times New Roman"/>
          <w:sz w:val="28"/>
          <w:szCs w:val="28"/>
        </w:rPr>
        <w:t>.</w:t>
      </w:r>
    </w:p>
    <w:p w:rsidR="00F438F0" w:rsidRPr="00A57131" w:rsidRDefault="00F438F0" w:rsidP="00572B04">
      <w:pPr>
        <w:autoSpaceDE w:val="0"/>
        <w:autoSpaceDN w:val="0"/>
        <w:adjustRightInd w:val="0"/>
        <w:spacing w:after="0" w:line="276" w:lineRule="auto"/>
        <w:ind w:firstLine="709"/>
        <w:jc w:val="both"/>
        <w:rPr>
          <w:rFonts w:ascii="Times New Roman" w:hAnsi="Times New Roman" w:cs="Times New Roman"/>
          <w:sz w:val="28"/>
          <w:szCs w:val="28"/>
        </w:rPr>
      </w:pPr>
      <w:r w:rsidRPr="00A57131">
        <w:rPr>
          <w:rFonts w:ascii="Times New Roman" w:hAnsi="Times New Roman" w:cs="Times New Roman"/>
          <w:sz w:val="28"/>
          <w:szCs w:val="28"/>
        </w:rPr>
        <w:t xml:space="preserve">В случае принятия решения об отказе в подтверждении уведомления Министерство экономического развития Российской Федерации уведомляет в письменной форме организацию, реализующую проект, </w:t>
      </w:r>
      <w:r w:rsidR="004F4A94">
        <w:rPr>
          <w:rFonts w:ascii="Times New Roman" w:hAnsi="Times New Roman" w:cs="Times New Roman"/>
          <w:sz w:val="28"/>
          <w:szCs w:val="28"/>
        </w:rPr>
        <w:br/>
        <w:t>о</w:t>
      </w:r>
      <w:r w:rsidRPr="00A57131">
        <w:rPr>
          <w:rFonts w:ascii="Times New Roman" w:hAnsi="Times New Roman" w:cs="Times New Roman"/>
          <w:sz w:val="28"/>
          <w:szCs w:val="28"/>
        </w:rPr>
        <w:t xml:space="preserve"> принятом решении в срок, не превышающий 5 дней со дня его принятия.</w:t>
      </w:r>
    </w:p>
    <w:p w:rsidR="00F438F0" w:rsidRPr="00997242" w:rsidRDefault="00F438F0" w:rsidP="00572B04">
      <w:pPr>
        <w:pStyle w:val="a3"/>
        <w:autoSpaceDE w:val="0"/>
        <w:autoSpaceDN w:val="0"/>
        <w:adjustRightInd w:val="0"/>
        <w:spacing w:after="0" w:line="276" w:lineRule="auto"/>
        <w:ind w:left="0" w:firstLine="709"/>
        <w:jc w:val="both"/>
        <w:rPr>
          <w:rFonts w:ascii="Times New Roman" w:hAnsi="Times New Roman" w:cs="Times New Roman"/>
          <w:sz w:val="28"/>
          <w:szCs w:val="28"/>
        </w:rPr>
      </w:pPr>
      <w:r w:rsidRPr="00A57131">
        <w:rPr>
          <w:rFonts w:ascii="Times New Roman" w:hAnsi="Times New Roman" w:cs="Times New Roman"/>
          <w:sz w:val="28"/>
          <w:szCs w:val="28"/>
        </w:rPr>
        <w:t xml:space="preserve">Министерство экономического развития Российской Федерации вправе в одностороннем порядке скорректировать общую сумму расходов, которые подлежат возмещению, с учетом сведений, полученных </w:t>
      </w:r>
      <w:r w:rsidR="004F4A94">
        <w:rPr>
          <w:rFonts w:ascii="Times New Roman" w:hAnsi="Times New Roman" w:cs="Times New Roman"/>
          <w:sz w:val="28"/>
          <w:szCs w:val="28"/>
        </w:rPr>
        <w:br/>
      </w:r>
      <w:r w:rsidRPr="00A57131">
        <w:rPr>
          <w:rFonts w:ascii="Times New Roman" w:hAnsi="Times New Roman" w:cs="Times New Roman"/>
          <w:sz w:val="28"/>
          <w:szCs w:val="28"/>
        </w:rPr>
        <w:t xml:space="preserve">от Федеральной налоговой службы </w:t>
      </w:r>
      <w:r>
        <w:rPr>
          <w:rFonts w:ascii="Times New Roman" w:hAnsi="Times New Roman" w:cs="Times New Roman"/>
          <w:sz w:val="28"/>
          <w:szCs w:val="28"/>
        </w:rPr>
        <w:t xml:space="preserve">в соответствии с пунктом </w:t>
      </w:r>
      <w:r w:rsidR="00605FB7">
        <w:rPr>
          <w:rFonts w:ascii="Times New Roman" w:hAnsi="Times New Roman" w:cs="Times New Roman"/>
          <w:sz w:val="28"/>
          <w:szCs w:val="28"/>
        </w:rPr>
        <w:t>5</w:t>
      </w:r>
      <w:bookmarkStart w:id="3" w:name="_GoBack"/>
      <w:bookmarkEnd w:id="3"/>
      <w:r>
        <w:rPr>
          <w:rFonts w:ascii="Times New Roman" w:hAnsi="Times New Roman" w:cs="Times New Roman"/>
          <w:sz w:val="28"/>
          <w:szCs w:val="28"/>
        </w:rPr>
        <w:t xml:space="preserve"> настоящего Порядка, а также сведений </w:t>
      </w:r>
      <w:r w:rsidRPr="00A57131">
        <w:rPr>
          <w:rFonts w:ascii="Times New Roman" w:hAnsi="Times New Roman" w:cs="Times New Roman"/>
          <w:sz w:val="28"/>
          <w:szCs w:val="28"/>
        </w:rPr>
        <w:t xml:space="preserve">о годовом объёме уплаченных в связи </w:t>
      </w:r>
      <w:r w:rsidR="004F4A94">
        <w:rPr>
          <w:rFonts w:ascii="Times New Roman" w:hAnsi="Times New Roman" w:cs="Times New Roman"/>
          <w:sz w:val="28"/>
          <w:szCs w:val="28"/>
        </w:rPr>
        <w:br/>
      </w:r>
      <w:r w:rsidRPr="00A57131">
        <w:rPr>
          <w:rFonts w:ascii="Times New Roman" w:hAnsi="Times New Roman" w:cs="Times New Roman"/>
          <w:sz w:val="28"/>
          <w:szCs w:val="28"/>
        </w:rPr>
        <w:t xml:space="preserve">с реализацией проекта налогов и сборов, а именно - налога на прибыль организаций, налога на имущество организаций, земельного налога </w:t>
      </w:r>
      <w:r w:rsidR="004F4A94">
        <w:rPr>
          <w:rFonts w:ascii="Times New Roman" w:hAnsi="Times New Roman" w:cs="Times New Roman"/>
          <w:sz w:val="28"/>
          <w:szCs w:val="28"/>
        </w:rPr>
        <w:br/>
      </w:r>
      <w:r w:rsidRPr="00A57131">
        <w:rPr>
          <w:rFonts w:ascii="Times New Roman" w:hAnsi="Times New Roman" w:cs="Times New Roman"/>
          <w:sz w:val="28"/>
          <w:szCs w:val="28"/>
        </w:rPr>
        <w:t xml:space="preserve">(в том числе о суммах авансовых платежей по указанным налогам), налога на добавленную стоимость, исчисленных к уплате организацией, которые являются основанием для сверки сумм затрат, подлежащих возмещению </w:t>
      </w:r>
      <w:r w:rsidR="004F4A94">
        <w:rPr>
          <w:rFonts w:ascii="Times New Roman" w:hAnsi="Times New Roman" w:cs="Times New Roman"/>
          <w:sz w:val="28"/>
          <w:szCs w:val="28"/>
        </w:rPr>
        <w:br/>
      </w:r>
      <w:r w:rsidRPr="00A57131">
        <w:rPr>
          <w:rFonts w:ascii="Times New Roman" w:hAnsi="Times New Roman" w:cs="Times New Roman"/>
          <w:sz w:val="28"/>
          <w:szCs w:val="28"/>
        </w:rPr>
        <w:t>в соответствии с заключенным соглашением о предоставлении субсидии.</w:t>
      </w:r>
      <w:r w:rsidRPr="008E683F">
        <w:rPr>
          <w:rFonts w:ascii="Times New Roman" w:hAnsi="Times New Roman" w:cs="Times New Roman"/>
          <w:sz w:val="28"/>
          <w:szCs w:val="28"/>
        </w:rPr>
        <w:t>».</w:t>
      </w:r>
    </w:p>
    <w:p w:rsidR="00053B1F" w:rsidRDefault="00053B1F" w:rsidP="00F438F0">
      <w:pPr>
        <w:tabs>
          <w:tab w:val="left" w:pos="709"/>
        </w:tabs>
        <w:autoSpaceDE w:val="0"/>
        <w:autoSpaceDN w:val="0"/>
        <w:adjustRightInd w:val="0"/>
        <w:spacing w:after="0" w:line="240" w:lineRule="auto"/>
        <w:jc w:val="both"/>
        <w:rPr>
          <w:rFonts w:ascii="Times New Roman" w:hAnsi="Times New Roman" w:cs="Times New Roman"/>
          <w:sz w:val="28"/>
          <w:szCs w:val="28"/>
        </w:rPr>
      </w:pPr>
    </w:p>
    <w:p w:rsidR="004F4A94" w:rsidRPr="00F438F0" w:rsidRDefault="004F4A94" w:rsidP="00F438F0">
      <w:pPr>
        <w:tabs>
          <w:tab w:val="left" w:pos="709"/>
        </w:tabs>
        <w:autoSpaceDE w:val="0"/>
        <w:autoSpaceDN w:val="0"/>
        <w:adjustRightInd w:val="0"/>
        <w:spacing w:after="0" w:line="240" w:lineRule="auto"/>
        <w:jc w:val="both"/>
        <w:rPr>
          <w:rFonts w:ascii="Times New Roman" w:hAnsi="Times New Roman" w:cs="Times New Roman"/>
          <w:sz w:val="28"/>
          <w:szCs w:val="28"/>
        </w:rPr>
      </w:pPr>
    </w:p>
    <w:p w:rsidR="00A805CD" w:rsidRPr="00A805CD" w:rsidRDefault="00A805CD" w:rsidP="000A4B57">
      <w:pPr>
        <w:spacing w:after="0" w:line="276" w:lineRule="auto"/>
        <w:ind w:firstLine="709"/>
        <w:jc w:val="center"/>
        <w:rPr>
          <w:rFonts w:ascii="Times New Roman" w:eastAsia="Times New Roman" w:hAnsi="Times New Roman" w:cs="Times New Roman"/>
          <w:sz w:val="28"/>
          <w:szCs w:val="20"/>
          <w:lang w:eastAsia="ru-RU"/>
        </w:rPr>
      </w:pPr>
      <w:r w:rsidRPr="00A57131">
        <w:rPr>
          <w:rFonts w:ascii="Times New Roman" w:eastAsia="Times New Roman" w:hAnsi="Times New Roman" w:cs="Times New Roman"/>
          <w:sz w:val="28"/>
          <w:szCs w:val="20"/>
          <w:lang w:eastAsia="ru-RU"/>
        </w:rPr>
        <w:t>____________</w:t>
      </w:r>
    </w:p>
    <w:sectPr w:rsidR="00A805CD" w:rsidRPr="00A805CD" w:rsidSect="00265A78">
      <w:headerReference w:type="default" r:id="rId63"/>
      <w:footerReference w:type="default" r:id="rId64"/>
      <w:headerReference w:type="first" r:id="rId65"/>
      <w:footerReference w:type="first" r:id="rId66"/>
      <w:pgSz w:w="11906" w:h="16838"/>
      <w:pgMar w:top="1418" w:right="1418" w:bottom="1418" w:left="1418" w:header="454"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E97" w:rsidRDefault="008C7E97" w:rsidP="004548E2">
      <w:pPr>
        <w:spacing w:after="0" w:line="240" w:lineRule="auto"/>
      </w:pPr>
      <w:r>
        <w:separator/>
      </w:r>
    </w:p>
  </w:endnote>
  <w:endnote w:type="continuationSeparator" w:id="0">
    <w:p w:rsidR="008C7E97" w:rsidRDefault="008C7E97" w:rsidP="0045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43C" w:rsidRDefault="007A443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43C" w:rsidRDefault="007A44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E97" w:rsidRDefault="008C7E97" w:rsidP="004548E2">
      <w:pPr>
        <w:spacing w:after="0" w:line="240" w:lineRule="auto"/>
      </w:pPr>
      <w:r>
        <w:separator/>
      </w:r>
    </w:p>
  </w:footnote>
  <w:footnote w:type="continuationSeparator" w:id="0">
    <w:p w:rsidR="008C7E97" w:rsidRDefault="008C7E97" w:rsidP="00454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2020"/>
      <w:docPartObj>
        <w:docPartGallery w:val="Page Numbers (Top of Page)"/>
        <w:docPartUnique/>
      </w:docPartObj>
    </w:sdtPr>
    <w:sdtEndPr>
      <w:rPr>
        <w:rFonts w:ascii="Times New Roman" w:hAnsi="Times New Roman" w:cs="Times New Roman"/>
        <w:sz w:val="28"/>
        <w:szCs w:val="28"/>
      </w:rPr>
    </w:sdtEndPr>
    <w:sdtContent>
      <w:p w:rsidR="007A443C" w:rsidRPr="00071902" w:rsidRDefault="007A443C">
        <w:pPr>
          <w:pStyle w:val="a4"/>
          <w:jc w:val="center"/>
          <w:rPr>
            <w:rFonts w:ascii="Times New Roman" w:hAnsi="Times New Roman" w:cs="Times New Roman"/>
            <w:sz w:val="28"/>
            <w:szCs w:val="28"/>
          </w:rPr>
        </w:pPr>
        <w:r w:rsidRPr="00071902">
          <w:rPr>
            <w:rFonts w:ascii="Times New Roman" w:hAnsi="Times New Roman" w:cs="Times New Roman"/>
            <w:sz w:val="28"/>
            <w:szCs w:val="28"/>
          </w:rPr>
          <w:fldChar w:fldCharType="begin"/>
        </w:r>
        <w:r w:rsidRPr="00071902">
          <w:rPr>
            <w:rFonts w:ascii="Times New Roman" w:hAnsi="Times New Roman" w:cs="Times New Roman"/>
            <w:sz w:val="28"/>
            <w:szCs w:val="28"/>
          </w:rPr>
          <w:instrText>PAGE   \* MERGEFORMAT</w:instrText>
        </w:r>
        <w:r w:rsidRPr="00071902">
          <w:rPr>
            <w:rFonts w:ascii="Times New Roman" w:hAnsi="Times New Roman" w:cs="Times New Roman"/>
            <w:sz w:val="28"/>
            <w:szCs w:val="28"/>
          </w:rPr>
          <w:fldChar w:fldCharType="separate"/>
        </w:r>
        <w:r>
          <w:rPr>
            <w:rFonts w:ascii="Times New Roman" w:hAnsi="Times New Roman" w:cs="Times New Roman"/>
            <w:noProof/>
            <w:sz w:val="28"/>
            <w:szCs w:val="28"/>
          </w:rPr>
          <w:t>2</w:t>
        </w:r>
        <w:r w:rsidRPr="00071902">
          <w:rPr>
            <w:rFonts w:ascii="Times New Roman" w:hAnsi="Times New Roman" w:cs="Times New Roman"/>
            <w:sz w:val="28"/>
            <w:szCs w:val="28"/>
          </w:rPr>
          <w:fldChar w:fldCharType="end"/>
        </w:r>
      </w:p>
    </w:sdtContent>
  </w:sdt>
  <w:p w:rsidR="007A443C" w:rsidRDefault="007A443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766891"/>
      <w:docPartObj>
        <w:docPartGallery w:val="Page Numbers (Top of Page)"/>
        <w:docPartUnique/>
      </w:docPartObj>
    </w:sdtPr>
    <w:sdtEndPr>
      <w:rPr>
        <w:rFonts w:ascii="Times New Roman" w:hAnsi="Times New Roman" w:cs="Times New Roman"/>
        <w:sz w:val="28"/>
      </w:rPr>
    </w:sdtEndPr>
    <w:sdtContent>
      <w:p w:rsidR="007A443C" w:rsidRPr="00265A78" w:rsidRDefault="007A443C">
        <w:pPr>
          <w:pStyle w:val="a4"/>
          <w:jc w:val="center"/>
          <w:rPr>
            <w:rFonts w:ascii="Times New Roman" w:hAnsi="Times New Roman" w:cs="Times New Roman"/>
            <w:sz w:val="28"/>
          </w:rPr>
        </w:pPr>
        <w:r w:rsidRPr="00265A78">
          <w:rPr>
            <w:rFonts w:ascii="Times New Roman" w:hAnsi="Times New Roman" w:cs="Times New Roman"/>
            <w:sz w:val="28"/>
          </w:rPr>
          <w:fldChar w:fldCharType="begin"/>
        </w:r>
        <w:r w:rsidRPr="00265A78">
          <w:rPr>
            <w:rFonts w:ascii="Times New Roman" w:hAnsi="Times New Roman" w:cs="Times New Roman"/>
            <w:sz w:val="28"/>
          </w:rPr>
          <w:instrText>PAGE   \* MERGEFORMAT</w:instrText>
        </w:r>
        <w:r w:rsidRPr="00265A78">
          <w:rPr>
            <w:rFonts w:ascii="Times New Roman" w:hAnsi="Times New Roman" w:cs="Times New Roman"/>
            <w:sz w:val="28"/>
          </w:rPr>
          <w:fldChar w:fldCharType="separate"/>
        </w:r>
        <w:r w:rsidR="00605FB7">
          <w:rPr>
            <w:rFonts w:ascii="Times New Roman" w:hAnsi="Times New Roman" w:cs="Times New Roman"/>
            <w:noProof/>
            <w:sz w:val="28"/>
          </w:rPr>
          <w:t>40</w:t>
        </w:r>
        <w:r w:rsidRPr="00265A78">
          <w:rPr>
            <w:rFonts w:ascii="Times New Roman" w:hAnsi="Times New Roman" w:cs="Times New Roman"/>
            <w:sz w:val="28"/>
          </w:rPr>
          <w:fldChar w:fldCharType="end"/>
        </w:r>
      </w:p>
    </w:sdtContent>
  </w:sdt>
  <w:p w:rsidR="007A443C" w:rsidRPr="00265A78" w:rsidRDefault="007A443C">
    <w:pPr>
      <w:pStyle w:val="a4"/>
      <w:rPr>
        <w:rFonts w:ascii="Times New Roman" w:hAnsi="Times New Roman" w:cs="Times New Roman"/>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43C" w:rsidRDefault="007A44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A71FD"/>
    <w:multiLevelType w:val="hybridMultilevel"/>
    <w:tmpl w:val="1A7AFC42"/>
    <w:lvl w:ilvl="0" w:tplc="9B64B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7DD3D09"/>
    <w:multiLevelType w:val="hybridMultilevel"/>
    <w:tmpl w:val="8364065C"/>
    <w:lvl w:ilvl="0" w:tplc="1FE02B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01F7989"/>
    <w:multiLevelType w:val="hybridMultilevel"/>
    <w:tmpl w:val="DEA4D26E"/>
    <w:lvl w:ilvl="0" w:tplc="36FEF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F1F757F"/>
    <w:multiLevelType w:val="hybridMultilevel"/>
    <w:tmpl w:val="BAB4450A"/>
    <w:lvl w:ilvl="0" w:tplc="77C438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7E578DC"/>
    <w:multiLevelType w:val="hybridMultilevel"/>
    <w:tmpl w:val="EC12297E"/>
    <w:lvl w:ilvl="0" w:tplc="5A7A6BDA">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77D4F6B"/>
    <w:multiLevelType w:val="hybridMultilevel"/>
    <w:tmpl w:val="859E816E"/>
    <w:lvl w:ilvl="0" w:tplc="EF1A73CA">
      <w:start w:val="1"/>
      <w:numFmt w:val="decimal"/>
      <w:lvlText w:val="%1."/>
      <w:lvlJc w:val="left"/>
      <w:pPr>
        <w:ind w:left="972" w:hanging="43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07"/>
    <w:rsid w:val="00003DA4"/>
    <w:rsid w:val="00014485"/>
    <w:rsid w:val="0002654C"/>
    <w:rsid w:val="000475B9"/>
    <w:rsid w:val="00053B1F"/>
    <w:rsid w:val="00071902"/>
    <w:rsid w:val="0007647C"/>
    <w:rsid w:val="000A2B4A"/>
    <w:rsid w:val="000A4B57"/>
    <w:rsid w:val="000A70AC"/>
    <w:rsid w:val="000B555A"/>
    <w:rsid w:val="000B7AB5"/>
    <w:rsid w:val="000D1A79"/>
    <w:rsid w:val="000D579F"/>
    <w:rsid w:val="00101302"/>
    <w:rsid w:val="00105FEF"/>
    <w:rsid w:val="001071FC"/>
    <w:rsid w:val="00140965"/>
    <w:rsid w:val="00163F3C"/>
    <w:rsid w:val="00172ED7"/>
    <w:rsid w:val="001740DC"/>
    <w:rsid w:val="001746EF"/>
    <w:rsid w:val="001848C1"/>
    <w:rsid w:val="00192DDE"/>
    <w:rsid w:val="00195FA4"/>
    <w:rsid w:val="001A0818"/>
    <w:rsid w:val="001A6134"/>
    <w:rsid w:val="001C3C67"/>
    <w:rsid w:val="001C439D"/>
    <w:rsid w:val="001E39D6"/>
    <w:rsid w:val="0021724C"/>
    <w:rsid w:val="00237F2B"/>
    <w:rsid w:val="00240628"/>
    <w:rsid w:val="0025516D"/>
    <w:rsid w:val="00256542"/>
    <w:rsid w:val="00264D0B"/>
    <w:rsid w:val="00265A78"/>
    <w:rsid w:val="0027439D"/>
    <w:rsid w:val="00287BBA"/>
    <w:rsid w:val="002A1880"/>
    <w:rsid w:val="002A490E"/>
    <w:rsid w:val="002C0120"/>
    <w:rsid w:val="002D5174"/>
    <w:rsid w:val="002E01E0"/>
    <w:rsid w:val="003434F6"/>
    <w:rsid w:val="003456BD"/>
    <w:rsid w:val="00365EC0"/>
    <w:rsid w:val="00372BBE"/>
    <w:rsid w:val="00376EB6"/>
    <w:rsid w:val="003853E4"/>
    <w:rsid w:val="003A2A4C"/>
    <w:rsid w:val="003A347A"/>
    <w:rsid w:val="003C0F96"/>
    <w:rsid w:val="003C1FC4"/>
    <w:rsid w:val="003E6593"/>
    <w:rsid w:val="003E7BA7"/>
    <w:rsid w:val="003F2F64"/>
    <w:rsid w:val="00405BB5"/>
    <w:rsid w:val="00406FAA"/>
    <w:rsid w:val="00423313"/>
    <w:rsid w:val="00450F88"/>
    <w:rsid w:val="004538F3"/>
    <w:rsid w:val="004548E2"/>
    <w:rsid w:val="00490749"/>
    <w:rsid w:val="004A273E"/>
    <w:rsid w:val="004C2D12"/>
    <w:rsid w:val="004C65B1"/>
    <w:rsid w:val="004E77EA"/>
    <w:rsid w:val="004F1EF3"/>
    <w:rsid w:val="004F4A94"/>
    <w:rsid w:val="004F53E2"/>
    <w:rsid w:val="0050008F"/>
    <w:rsid w:val="00523D41"/>
    <w:rsid w:val="00524487"/>
    <w:rsid w:val="00543A6F"/>
    <w:rsid w:val="00543E33"/>
    <w:rsid w:val="00543FC6"/>
    <w:rsid w:val="00552A3D"/>
    <w:rsid w:val="00555318"/>
    <w:rsid w:val="0056019B"/>
    <w:rsid w:val="00565508"/>
    <w:rsid w:val="00572178"/>
    <w:rsid w:val="00572B04"/>
    <w:rsid w:val="005736DB"/>
    <w:rsid w:val="0058777E"/>
    <w:rsid w:val="005931F8"/>
    <w:rsid w:val="005C3379"/>
    <w:rsid w:val="005D05E2"/>
    <w:rsid w:val="005E4C61"/>
    <w:rsid w:val="005F5AC5"/>
    <w:rsid w:val="00604FD6"/>
    <w:rsid w:val="00605FB7"/>
    <w:rsid w:val="0060628E"/>
    <w:rsid w:val="00625751"/>
    <w:rsid w:val="0063469F"/>
    <w:rsid w:val="0064595A"/>
    <w:rsid w:val="0065050F"/>
    <w:rsid w:val="00655A7A"/>
    <w:rsid w:val="00660B6A"/>
    <w:rsid w:val="00674BD8"/>
    <w:rsid w:val="006A3EAB"/>
    <w:rsid w:val="006C2B1A"/>
    <w:rsid w:val="006D1E4C"/>
    <w:rsid w:val="006E59E7"/>
    <w:rsid w:val="00725DEA"/>
    <w:rsid w:val="0074280F"/>
    <w:rsid w:val="00752A1C"/>
    <w:rsid w:val="00761A5A"/>
    <w:rsid w:val="007A1BE3"/>
    <w:rsid w:val="007A443C"/>
    <w:rsid w:val="007B1A84"/>
    <w:rsid w:val="007C464C"/>
    <w:rsid w:val="007C7907"/>
    <w:rsid w:val="007D45BD"/>
    <w:rsid w:val="007D4D77"/>
    <w:rsid w:val="007D6311"/>
    <w:rsid w:val="007F04B2"/>
    <w:rsid w:val="007F0A59"/>
    <w:rsid w:val="007F387B"/>
    <w:rsid w:val="00800760"/>
    <w:rsid w:val="00801AAF"/>
    <w:rsid w:val="00802604"/>
    <w:rsid w:val="00803D81"/>
    <w:rsid w:val="0080620D"/>
    <w:rsid w:val="008104D0"/>
    <w:rsid w:val="00813724"/>
    <w:rsid w:val="00830A7E"/>
    <w:rsid w:val="00873B4A"/>
    <w:rsid w:val="008927BF"/>
    <w:rsid w:val="008C0461"/>
    <w:rsid w:val="008C3AE2"/>
    <w:rsid w:val="008C5754"/>
    <w:rsid w:val="008C7E97"/>
    <w:rsid w:val="008E05D6"/>
    <w:rsid w:val="008E6195"/>
    <w:rsid w:val="008E683F"/>
    <w:rsid w:val="009624B4"/>
    <w:rsid w:val="009639F0"/>
    <w:rsid w:val="00973796"/>
    <w:rsid w:val="0097547F"/>
    <w:rsid w:val="009826E3"/>
    <w:rsid w:val="00986BB4"/>
    <w:rsid w:val="00997242"/>
    <w:rsid w:val="009A2293"/>
    <w:rsid w:val="009B2508"/>
    <w:rsid w:val="009B5B9A"/>
    <w:rsid w:val="009C5664"/>
    <w:rsid w:val="009C75E0"/>
    <w:rsid w:val="009E49F9"/>
    <w:rsid w:val="009E6C57"/>
    <w:rsid w:val="009F3D0D"/>
    <w:rsid w:val="00A10E8A"/>
    <w:rsid w:val="00A14D2B"/>
    <w:rsid w:val="00A3026C"/>
    <w:rsid w:val="00A30A06"/>
    <w:rsid w:val="00A432EE"/>
    <w:rsid w:val="00A57131"/>
    <w:rsid w:val="00A601EF"/>
    <w:rsid w:val="00A805CD"/>
    <w:rsid w:val="00A82A96"/>
    <w:rsid w:val="00A83C0B"/>
    <w:rsid w:val="00A84822"/>
    <w:rsid w:val="00A93635"/>
    <w:rsid w:val="00A9541A"/>
    <w:rsid w:val="00AA7603"/>
    <w:rsid w:val="00AD1CF1"/>
    <w:rsid w:val="00AE369F"/>
    <w:rsid w:val="00AF37A7"/>
    <w:rsid w:val="00B00450"/>
    <w:rsid w:val="00B04507"/>
    <w:rsid w:val="00B04EE7"/>
    <w:rsid w:val="00B11DD1"/>
    <w:rsid w:val="00B11DED"/>
    <w:rsid w:val="00B22FCE"/>
    <w:rsid w:val="00B27E14"/>
    <w:rsid w:val="00B34189"/>
    <w:rsid w:val="00B35963"/>
    <w:rsid w:val="00B35AAD"/>
    <w:rsid w:val="00B42CA3"/>
    <w:rsid w:val="00B512DA"/>
    <w:rsid w:val="00B5718C"/>
    <w:rsid w:val="00B756F5"/>
    <w:rsid w:val="00B83DDF"/>
    <w:rsid w:val="00B9218A"/>
    <w:rsid w:val="00B93D88"/>
    <w:rsid w:val="00B95E05"/>
    <w:rsid w:val="00BB08F8"/>
    <w:rsid w:val="00BB4984"/>
    <w:rsid w:val="00BB786C"/>
    <w:rsid w:val="00BC1DAC"/>
    <w:rsid w:val="00BE30FD"/>
    <w:rsid w:val="00BE551E"/>
    <w:rsid w:val="00BE5A4F"/>
    <w:rsid w:val="00BF1976"/>
    <w:rsid w:val="00C0404C"/>
    <w:rsid w:val="00C13C03"/>
    <w:rsid w:val="00C162C9"/>
    <w:rsid w:val="00C238C4"/>
    <w:rsid w:val="00C34EBA"/>
    <w:rsid w:val="00C42137"/>
    <w:rsid w:val="00C5633E"/>
    <w:rsid w:val="00C769E2"/>
    <w:rsid w:val="00C76C94"/>
    <w:rsid w:val="00C83858"/>
    <w:rsid w:val="00C87B55"/>
    <w:rsid w:val="00C9631E"/>
    <w:rsid w:val="00CB08D0"/>
    <w:rsid w:val="00CB773E"/>
    <w:rsid w:val="00CD036D"/>
    <w:rsid w:val="00CD4104"/>
    <w:rsid w:val="00D05DBC"/>
    <w:rsid w:val="00D40866"/>
    <w:rsid w:val="00D4700B"/>
    <w:rsid w:val="00D51F9F"/>
    <w:rsid w:val="00D615F2"/>
    <w:rsid w:val="00D67227"/>
    <w:rsid w:val="00D70D6E"/>
    <w:rsid w:val="00D75C14"/>
    <w:rsid w:val="00D8452D"/>
    <w:rsid w:val="00DA28F4"/>
    <w:rsid w:val="00DA7F3A"/>
    <w:rsid w:val="00DD1C03"/>
    <w:rsid w:val="00DD4577"/>
    <w:rsid w:val="00E16669"/>
    <w:rsid w:val="00E221BE"/>
    <w:rsid w:val="00E30D49"/>
    <w:rsid w:val="00E954CA"/>
    <w:rsid w:val="00E95CE1"/>
    <w:rsid w:val="00EA57B8"/>
    <w:rsid w:val="00EB0556"/>
    <w:rsid w:val="00EB24E2"/>
    <w:rsid w:val="00EB5792"/>
    <w:rsid w:val="00EC26E1"/>
    <w:rsid w:val="00EE20E4"/>
    <w:rsid w:val="00EE5135"/>
    <w:rsid w:val="00F06B8A"/>
    <w:rsid w:val="00F12079"/>
    <w:rsid w:val="00F3142C"/>
    <w:rsid w:val="00F3191F"/>
    <w:rsid w:val="00F363AE"/>
    <w:rsid w:val="00F42818"/>
    <w:rsid w:val="00F438F0"/>
    <w:rsid w:val="00F67BF3"/>
    <w:rsid w:val="00F72BEB"/>
    <w:rsid w:val="00F75485"/>
    <w:rsid w:val="00F83704"/>
    <w:rsid w:val="00F83B29"/>
    <w:rsid w:val="00F945FF"/>
    <w:rsid w:val="00FB3B66"/>
    <w:rsid w:val="00FC09D1"/>
    <w:rsid w:val="00FC6044"/>
    <w:rsid w:val="00FE35C3"/>
    <w:rsid w:val="00FE7D46"/>
    <w:rsid w:val="00FF4497"/>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B8676"/>
  <w15:chartTrackingRefBased/>
  <w15:docId w15:val="{3CA52A20-263E-4181-B94F-85A823A2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4D0"/>
    <w:pPr>
      <w:ind w:left="720"/>
      <w:contextualSpacing/>
    </w:pPr>
  </w:style>
  <w:style w:type="paragraph" w:customStyle="1" w:styleId="ConsPlusNormal">
    <w:name w:val="ConsPlusNormal"/>
    <w:rsid w:val="004548E2"/>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4548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48E2"/>
  </w:style>
  <w:style w:type="paragraph" w:styleId="a6">
    <w:name w:val="footer"/>
    <w:basedOn w:val="a"/>
    <w:link w:val="a7"/>
    <w:uiPriority w:val="99"/>
    <w:unhideWhenUsed/>
    <w:rsid w:val="004548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48E2"/>
  </w:style>
  <w:style w:type="character" w:styleId="a8">
    <w:name w:val="Hyperlink"/>
    <w:basedOn w:val="a0"/>
    <w:uiPriority w:val="99"/>
    <w:unhideWhenUsed/>
    <w:rsid w:val="00EE20E4"/>
    <w:rPr>
      <w:color w:val="0563C1" w:themeColor="hyperlink"/>
      <w:u w:val="single"/>
    </w:rPr>
  </w:style>
  <w:style w:type="character" w:styleId="a9">
    <w:name w:val="annotation reference"/>
    <w:basedOn w:val="a0"/>
    <w:uiPriority w:val="99"/>
    <w:semiHidden/>
    <w:unhideWhenUsed/>
    <w:rsid w:val="007F0A59"/>
    <w:rPr>
      <w:sz w:val="16"/>
      <w:szCs w:val="16"/>
    </w:rPr>
  </w:style>
  <w:style w:type="paragraph" w:styleId="aa">
    <w:name w:val="annotation text"/>
    <w:basedOn w:val="a"/>
    <w:link w:val="ab"/>
    <w:uiPriority w:val="99"/>
    <w:semiHidden/>
    <w:unhideWhenUsed/>
    <w:rsid w:val="007F0A59"/>
    <w:pPr>
      <w:spacing w:line="240" w:lineRule="auto"/>
    </w:pPr>
    <w:rPr>
      <w:sz w:val="20"/>
      <w:szCs w:val="20"/>
    </w:rPr>
  </w:style>
  <w:style w:type="character" w:customStyle="1" w:styleId="ab">
    <w:name w:val="Текст примечания Знак"/>
    <w:basedOn w:val="a0"/>
    <w:link w:val="aa"/>
    <w:uiPriority w:val="99"/>
    <w:semiHidden/>
    <w:rsid w:val="007F0A59"/>
    <w:rPr>
      <w:sz w:val="20"/>
      <w:szCs w:val="20"/>
    </w:rPr>
  </w:style>
  <w:style w:type="paragraph" w:styleId="ac">
    <w:name w:val="annotation subject"/>
    <w:basedOn w:val="aa"/>
    <w:next w:val="aa"/>
    <w:link w:val="ad"/>
    <w:uiPriority w:val="99"/>
    <w:semiHidden/>
    <w:unhideWhenUsed/>
    <w:rsid w:val="007F0A59"/>
    <w:rPr>
      <w:b/>
      <w:bCs/>
    </w:rPr>
  </w:style>
  <w:style w:type="character" w:customStyle="1" w:styleId="ad">
    <w:name w:val="Тема примечания Знак"/>
    <w:basedOn w:val="ab"/>
    <w:link w:val="ac"/>
    <w:uiPriority w:val="99"/>
    <w:semiHidden/>
    <w:rsid w:val="007F0A59"/>
    <w:rPr>
      <w:b/>
      <w:bCs/>
      <w:sz w:val="20"/>
      <w:szCs w:val="20"/>
    </w:rPr>
  </w:style>
  <w:style w:type="paragraph" w:styleId="ae">
    <w:name w:val="Revision"/>
    <w:hidden/>
    <w:uiPriority w:val="99"/>
    <w:semiHidden/>
    <w:rsid w:val="007F0A59"/>
    <w:pPr>
      <w:spacing w:after="0" w:line="240" w:lineRule="auto"/>
    </w:pPr>
  </w:style>
  <w:style w:type="paragraph" w:styleId="af">
    <w:name w:val="Balloon Text"/>
    <w:basedOn w:val="a"/>
    <w:link w:val="af0"/>
    <w:uiPriority w:val="99"/>
    <w:semiHidden/>
    <w:unhideWhenUsed/>
    <w:rsid w:val="007F0A5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F0A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hyperlink" Target="consultantplus://offline/ref=7ADFD33968BF6E67B08382345719E644658442D31DE397C4DCCC0C0D109EB72F9E289A7CB3A6AE277D54169AC963B6C9BD3615BBC17C76EAQBVDN" TargetMode="External"/><Relationship Id="rId39" Type="http://schemas.openxmlformats.org/officeDocument/2006/relationships/image" Target="media/image27.wmf"/><Relationship Id="rId21" Type="http://schemas.openxmlformats.org/officeDocument/2006/relationships/image" Target="media/image13.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hyperlink" Target="consultantplus://offline/ref=7ADFD33968BF6E67B08382345719E644658442D31DE397C4DCCC0C0D109EB72F9E289A7CB3A6AE277D54169AC963B6C9BD3615BBC17C76EAQBVDN" TargetMode="External"/><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hyperlink" Target="consultantplus://offline/ref=7ADFD33968BF6E67B08382345719E644658442D31DE397C4DCCC0C0D109EB72F9E289A7CB3A6AE277854169AC963B6C9BD3615BBC17C76EAQBVDN" TargetMode="External"/><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footer" Target="footer1.xml"/><Relationship Id="rId8" Type="http://schemas.openxmlformats.org/officeDocument/2006/relationships/hyperlink" Target="consultantplus://offline/ref=5B3BA1F94576BB36FEEED88D11BA28DA8EE519F80298ECEACF8C40316BE0197B5A1E8FE36AB575DB62CEA5A85530ABAEF4D3523A4F16632ECDCAM" TargetMode="External"/><Relationship Id="rId51" Type="http://schemas.openxmlformats.org/officeDocument/2006/relationships/image" Target="media/image39.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yperlink" Target="consultantplus://offline/ref=7ADFD33968BF6E67B08382345719E644658442D31DE397C4DCCC0C0D109EB72F9E289A7CB3A6AE277854169AC963B6C9BD3615BBC17C76EAQBVDN" TargetMode="External"/><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fontTable" Target="fontTable.xml"/><Relationship Id="rId20" Type="http://schemas.openxmlformats.org/officeDocument/2006/relationships/image" Target="media/image12.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hyperlink" Target="consultantplus://offline/ref=EC15EDD154764200DAD05BBD386744FA5D95CC8135F95A615034061845C7EB7C8649214F6264848BF09145F88357D52F831A8E78CB5F74D0S8o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42</Pages>
  <Words>11455</Words>
  <Characters>65296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Елена Валерьевна</dc:creator>
  <cp:keywords/>
  <dc:description/>
  <cp:lastModifiedBy>Балуков Андрей Борисович</cp:lastModifiedBy>
  <cp:revision>3</cp:revision>
  <dcterms:created xsi:type="dcterms:W3CDTF">2022-06-24T09:48:00Z</dcterms:created>
  <dcterms:modified xsi:type="dcterms:W3CDTF">2022-06-24T13:04:00Z</dcterms:modified>
</cp:coreProperties>
</file>