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847" w:rsidRPr="00800D3C" w:rsidRDefault="00BD5847" w:rsidP="00BD58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0D3C">
        <w:rPr>
          <w:rFonts w:ascii="Times New Roman" w:hAnsi="Times New Roman" w:cs="Times New Roman"/>
          <w:b/>
          <w:sz w:val="28"/>
          <w:szCs w:val="28"/>
        </w:rPr>
        <w:t>ВИДЫ ОТВЕТСТВЕННОСТИ ЗА НАРУШЕНИЕ</w:t>
      </w:r>
      <w:bookmarkStart w:id="0" w:name="_GoBack"/>
      <w:bookmarkEnd w:id="0"/>
      <w:r w:rsidRPr="00800D3C">
        <w:rPr>
          <w:rFonts w:ascii="Times New Roman" w:hAnsi="Times New Roman" w:cs="Times New Roman"/>
          <w:b/>
          <w:sz w:val="28"/>
          <w:szCs w:val="28"/>
        </w:rPr>
        <w:t xml:space="preserve"> ТРУДОВОГО ЗАКОНОДАТЕЛЬСТВА</w:t>
      </w:r>
    </w:p>
    <w:p w:rsidR="009D54B6" w:rsidRPr="00800D3C" w:rsidRDefault="009D54B6" w:rsidP="00BD58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378C" w:rsidRPr="00800D3C" w:rsidRDefault="00BD378C" w:rsidP="00BD58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D3C">
        <w:rPr>
          <w:rFonts w:ascii="Times New Roman" w:hAnsi="Times New Roman" w:cs="Times New Roman"/>
          <w:sz w:val="28"/>
          <w:szCs w:val="28"/>
        </w:rPr>
        <w:t xml:space="preserve">Согласно статье 419 </w:t>
      </w:r>
      <w:r w:rsidRPr="00800D3C">
        <w:rPr>
          <w:rFonts w:ascii="Times New Roman" w:hAnsi="Times New Roman" w:cs="Times New Roman"/>
          <w:sz w:val="28"/>
          <w:szCs w:val="28"/>
        </w:rPr>
        <w:t xml:space="preserve">Трудового кодекса РФ </w:t>
      </w:r>
      <w:r w:rsidRPr="00800D3C">
        <w:rPr>
          <w:rFonts w:ascii="Times New Roman" w:hAnsi="Times New Roman" w:cs="Times New Roman"/>
          <w:sz w:val="28"/>
          <w:szCs w:val="28"/>
        </w:rPr>
        <w:t>лица, виновные в нарушении трудового законодательства и иных актов, содержащих нормы трудового права, привлекаются к дисциплинарной и материальной ответственности в порядке, установленном Трудовым кодексом РФ и иными федеральными законами, а также привлекаются к гражданско-правовой, административной и уголовной ответственности в порядке, установленном федеральными законами.</w:t>
      </w:r>
    </w:p>
    <w:p w:rsidR="009D54B6" w:rsidRPr="00800D3C" w:rsidRDefault="009D54B6" w:rsidP="009D54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D3C">
        <w:rPr>
          <w:rFonts w:ascii="Times New Roman" w:hAnsi="Times New Roman" w:cs="Times New Roman"/>
          <w:sz w:val="28"/>
          <w:szCs w:val="28"/>
        </w:rPr>
        <w:t>Согласно статье 22 Трудового кодекса РФ работодатель имеет право привлекать работников к дисциплинарной и материальной ответственности в порядке, установленном указанным Кодексом, иными федеральными законами.</w:t>
      </w:r>
    </w:p>
    <w:p w:rsidR="009D54B6" w:rsidRPr="00800D3C" w:rsidRDefault="009D54B6" w:rsidP="009D54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D3C">
        <w:rPr>
          <w:rFonts w:ascii="Times New Roman" w:hAnsi="Times New Roman" w:cs="Times New Roman"/>
          <w:sz w:val="28"/>
          <w:szCs w:val="28"/>
        </w:rPr>
        <w:t>Кроме того, работодатель может расторгнуть трудовой договор в случае неоднократного неисполнения работником без уважительных причин трудовых обязанностей, если он имеет дисциплинарное. Под неоднократным неисполнением трудовых обязанностей понимается повторное нарушение работником трудовой дисциплины при наличии неснятого и непогашенного дисциплинарного взыскания.</w:t>
      </w:r>
    </w:p>
    <w:p w:rsidR="009D54B6" w:rsidRPr="00800D3C" w:rsidRDefault="009D54B6" w:rsidP="009D54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D3C">
        <w:rPr>
          <w:rFonts w:ascii="Times New Roman" w:hAnsi="Times New Roman" w:cs="Times New Roman"/>
          <w:sz w:val="28"/>
          <w:szCs w:val="28"/>
        </w:rPr>
        <w:t>Увольнение допустимо также, если неисполнение или ненадлежащее исполнение по вине работника возложенных на него трудовых обязанностей продолжалось, несмотря на наложение дисциплинарного взыскания.</w:t>
      </w:r>
    </w:p>
    <w:p w:rsidR="009D54B6" w:rsidRPr="00800D3C" w:rsidRDefault="009D54B6" w:rsidP="009D54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D3C">
        <w:rPr>
          <w:rFonts w:ascii="Times New Roman" w:hAnsi="Times New Roman" w:cs="Times New Roman"/>
          <w:sz w:val="28"/>
          <w:szCs w:val="28"/>
        </w:rPr>
        <w:t>Согласно положениям норм статей 192-193 Трудового кодекса РФ, за совершение дисциплинарного проступка, то есть неисполнение или ненадлежащее исполнение работником по его вине возложенных на него трудовых обязанностей, работодатель имеет право применить следующие дисциплинарные взыскания: 1) замечание; 2) выговор; 3) увольнение по соответствующим основаниям.</w:t>
      </w:r>
    </w:p>
    <w:p w:rsidR="009D54B6" w:rsidRPr="00800D3C" w:rsidRDefault="009D54B6" w:rsidP="009D54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D3C">
        <w:rPr>
          <w:rFonts w:ascii="Times New Roman" w:hAnsi="Times New Roman" w:cs="Times New Roman"/>
          <w:sz w:val="28"/>
          <w:szCs w:val="28"/>
        </w:rPr>
        <w:t>Поскольку проступок не может характеризоваться как понятие неопределенное, основанное ли</w:t>
      </w:r>
      <w:r w:rsidRPr="00800D3C">
        <w:rPr>
          <w:rFonts w:ascii="Times New Roman" w:hAnsi="Times New Roman" w:cs="Times New Roman"/>
          <w:sz w:val="28"/>
          <w:szCs w:val="28"/>
        </w:rPr>
        <w:t>ш</w:t>
      </w:r>
      <w:r w:rsidRPr="00800D3C">
        <w:rPr>
          <w:rFonts w:ascii="Times New Roman" w:hAnsi="Times New Roman" w:cs="Times New Roman"/>
          <w:sz w:val="28"/>
          <w:szCs w:val="28"/>
        </w:rPr>
        <w:t>ь на внутреннем убеждении работодателя, то вывод о виновности работника не может быть основан на предположениях работодателя о фактах, которые не подтверждены в установленном порядке.</w:t>
      </w:r>
    </w:p>
    <w:p w:rsidR="009D54B6" w:rsidRPr="00800D3C" w:rsidRDefault="009D54B6" w:rsidP="009D54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D3C">
        <w:rPr>
          <w:rFonts w:ascii="Times New Roman" w:hAnsi="Times New Roman" w:cs="Times New Roman"/>
          <w:sz w:val="28"/>
          <w:szCs w:val="28"/>
        </w:rPr>
        <w:t>Привлечение работника к дисциплинарной ответственности допускается в случаях, когда работодатель установил конкретную вину работника и доказал ее в установленном порядке (принцип презумпции невиновности и виновной ответственности, т.е. наличия вины как необходимого элемента состава правонарушения).</w:t>
      </w:r>
    </w:p>
    <w:p w:rsidR="009D54B6" w:rsidRPr="00800D3C" w:rsidRDefault="009D54B6" w:rsidP="009D54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D3C">
        <w:rPr>
          <w:rFonts w:ascii="Times New Roman" w:hAnsi="Times New Roman" w:cs="Times New Roman"/>
          <w:sz w:val="28"/>
          <w:szCs w:val="28"/>
        </w:rPr>
        <w:t xml:space="preserve">Статьей 193 Трудового кодекса РФ установлен порядок применения дисциплинарных взысканий. В соответствие с положениями норм указанной статьи не допускается применение дисциплинарных взысканий, не предусмотренных федеральными законами, уставами и положениями о дисциплине. За каждый дисциплинарный проступок может быть применено только одно дисциплинарное взыскание. При наложении дисциплинарного </w:t>
      </w:r>
      <w:r w:rsidRPr="00800D3C">
        <w:rPr>
          <w:rFonts w:ascii="Times New Roman" w:hAnsi="Times New Roman" w:cs="Times New Roman"/>
          <w:sz w:val="28"/>
          <w:szCs w:val="28"/>
        </w:rPr>
        <w:lastRenderedPageBreak/>
        <w:t>взыскания должны учитываться тяжесть совершенного проступка и обстоятельства, при которых он был совершен.</w:t>
      </w:r>
    </w:p>
    <w:p w:rsidR="004257F6" w:rsidRPr="00800D3C" w:rsidRDefault="004257F6" w:rsidP="004257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D3C">
        <w:rPr>
          <w:rFonts w:ascii="Times New Roman" w:hAnsi="Times New Roman" w:cs="Times New Roman"/>
          <w:sz w:val="28"/>
          <w:szCs w:val="28"/>
        </w:rPr>
        <w:t xml:space="preserve">Трудовым договором или заключаемыми в письменной форме соглашениями, прилагаемыми к нему, может конкретизироваться материальная ответственность сторон этого договора. При этом договорная ответственность работодателя перед работником не может быть ниже, а работника перед работодателем </w:t>
      </w:r>
      <w:r w:rsidRPr="00800D3C">
        <w:rPr>
          <w:rFonts w:ascii="Times New Roman" w:hAnsi="Times New Roman" w:cs="Times New Roman"/>
          <w:sz w:val="28"/>
          <w:szCs w:val="28"/>
        </w:rPr>
        <w:t>–</w:t>
      </w:r>
      <w:r w:rsidRPr="00800D3C">
        <w:rPr>
          <w:rFonts w:ascii="Times New Roman" w:hAnsi="Times New Roman" w:cs="Times New Roman"/>
          <w:sz w:val="28"/>
          <w:szCs w:val="28"/>
        </w:rPr>
        <w:t xml:space="preserve"> выше, чем это предусмотрено </w:t>
      </w:r>
      <w:r w:rsidRPr="00800D3C">
        <w:rPr>
          <w:rFonts w:ascii="Times New Roman" w:hAnsi="Times New Roman" w:cs="Times New Roman"/>
          <w:sz w:val="28"/>
          <w:szCs w:val="28"/>
        </w:rPr>
        <w:t xml:space="preserve">Трудовым кодексом РФ </w:t>
      </w:r>
      <w:r w:rsidRPr="00800D3C">
        <w:rPr>
          <w:rFonts w:ascii="Times New Roman" w:hAnsi="Times New Roman" w:cs="Times New Roman"/>
          <w:sz w:val="28"/>
          <w:szCs w:val="28"/>
        </w:rPr>
        <w:t>или иными федеральными законами.</w:t>
      </w:r>
    </w:p>
    <w:p w:rsidR="004257F6" w:rsidRPr="00800D3C" w:rsidRDefault="004257F6" w:rsidP="004257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D3C">
        <w:rPr>
          <w:rFonts w:ascii="Times New Roman" w:hAnsi="Times New Roman" w:cs="Times New Roman"/>
          <w:sz w:val="28"/>
          <w:szCs w:val="28"/>
        </w:rPr>
        <w:t>Расторжение трудового договора после причинения ущерба не влечет за собой освобождения стороны этого договора от материальной ответственности, предусмотренной Трудов</w:t>
      </w:r>
      <w:r w:rsidRPr="00800D3C">
        <w:rPr>
          <w:rFonts w:ascii="Times New Roman" w:hAnsi="Times New Roman" w:cs="Times New Roman"/>
          <w:sz w:val="28"/>
          <w:szCs w:val="28"/>
        </w:rPr>
        <w:t>ым</w:t>
      </w:r>
      <w:r w:rsidRPr="00800D3C">
        <w:rPr>
          <w:rFonts w:ascii="Times New Roman" w:hAnsi="Times New Roman" w:cs="Times New Roman"/>
          <w:sz w:val="28"/>
          <w:szCs w:val="28"/>
        </w:rPr>
        <w:t xml:space="preserve"> кодекс</w:t>
      </w:r>
      <w:r w:rsidRPr="00800D3C">
        <w:rPr>
          <w:rFonts w:ascii="Times New Roman" w:hAnsi="Times New Roman" w:cs="Times New Roman"/>
          <w:sz w:val="28"/>
          <w:szCs w:val="28"/>
        </w:rPr>
        <w:t>ом</w:t>
      </w:r>
      <w:r w:rsidRPr="00800D3C">
        <w:rPr>
          <w:rFonts w:ascii="Times New Roman" w:hAnsi="Times New Roman" w:cs="Times New Roman"/>
          <w:sz w:val="28"/>
          <w:szCs w:val="28"/>
        </w:rPr>
        <w:t xml:space="preserve"> РФ или иными федеральными законами.</w:t>
      </w:r>
    </w:p>
    <w:p w:rsidR="009D54B6" w:rsidRPr="00800D3C" w:rsidRDefault="004257F6" w:rsidP="004257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D3C">
        <w:rPr>
          <w:rFonts w:ascii="Times New Roman" w:hAnsi="Times New Roman" w:cs="Times New Roman"/>
          <w:sz w:val="28"/>
          <w:szCs w:val="28"/>
        </w:rPr>
        <w:t>Статьей 233 Трудового кодекса РФ определены у</w:t>
      </w:r>
      <w:r w:rsidRPr="00800D3C">
        <w:rPr>
          <w:rFonts w:ascii="Times New Roman" w:hAnsi="Times New Roman" w:cs="Times New Roman"/>
          <w:sz w:val="28"/>
          <w:szCs w:val="28"/>
        </w:rPr>
        <w:t>словия наступления материальной ответственности стороны трудового договора</w:t>
      </w:r>
      <w:r w:rsidRPr="00800D3C">
        <w:rPr>
          <w:rFonts w:ascii="Times New Roman" w:hAnsi="Times New Roman" w:cs="Times New Roman"/>
          <w:sz w:val="28"/>
          <w:szCs w:val="28"/>
        </w:rPr>
        <w:t xml:space="preserve"> в результате </w:t>
      </w:r>
      <w:r w:rsidRPr="00800D3C">
        <w:rPr>
          <w:rFonts w:ascii="Times New Roman" w:hAnsi="Times New Roman" w:cs="Times New Roman"/>
          <w:sz w:val="28"/>
          <w:szCs w:val="28"/>
        </w:rPr>
        <w:t>ущерб</w:t>
      </w:r>
      <w:r w:rsidRPr="00800D3C">
        <w:rPr>
          <w:rFonts w:ascii="Times New Roman" w:hAnsi="Times New Roman" w:cs="Times New Roman"/>
          <w:sz w:val="28"/>
          <w:szCs w:val="28"/>
        </w:rPr>
        <w:t>а</w:t>
      </w:r>
      <w:r w:rsidRPr="00800D3C">
        <w:rPr>
          <w:rFonts w:ascii="Times New Roman" w:hAnsi="Times New Roman" w:cs="Times New Roman"/>
          <w:sz w:val="28"/>
          <w:szCs w:val="28"/>
        </w:rPr>
        <w:t>, причиненн</w:t>
      </w:r>
      <w:r w:rsidRPr="00800D3C">
        <w:rPr>
          <w:rFonts w:ascii="Times New Roman" w:hAnsi="Times New Roman" w:cs="Times New Roman"/>
          <w:sz w:val="28"/>
          <w:szCs w:val="28"/>
        </w:rPr>
        <w:t>ого работодателем работнику либо работником работодателю</w:t>
      </w:r>
      <w:r w:rsidRPr="00800D3C">
        <w:rPr>
          <w:rFonts w:ascii="Times New Roman" w:hAnsi="Times New Roman" w:cs="Times New Roman"/>
          <w:sz w:val="28"/>
          <w:szCs w:val="28"/>
        </w:rPr>
        <w:t xml:space="preserve"> в результате виновного противоправного поведения (действий или бездействия), если иное не предусмотрено </w:t>
      </w:r>
      <w:r w:rsidRPr="00800D3C">
        <w:rPr>
          <w:rFonts w:ascii="Times New Roman" w:hAnsi="Times New Roman" w:cs="Times New Roman"/>
          <w:sz w:val="28"/>
          <w:szCs w:val="28"/>
        </w:rPr>
        <w:t>Трудовым кодексом РФ</w:t>
      </w:r>
      <w:r w:rsidRPr="00800D3C">
        <w:rPr>
          <w:rFonts w:ascii="Times New Roman" w:hAnsi="Times New Roman" w:cs="Times New Roman"/>
          <w:sz w:val="28"/>
          <w:szCs w:val="28"/>
        </w:rPr>
        <w:t xml:space="preserve"> или иными федеральными законами.</w:t>
      </w:r>
      <w:r w:rsidRPr="00800D3C">
        <w:rPr>
          <w:rFonts w:ascii="Times New Roman" w:hAnsi="Times New Roman" w:cs="Times New Roman"/>
          <w:sz w:val="28"/>
          <w:szCs w:val="28"/>
        </w:rPr>
        <w:t xml:space="preserve"> При этом к</w:t>
      </w:r>
      <w:r w:rsidRPr="00800D3C">
        <w:rPr>
          <w:rFonts w:ascii="Times New Roman" w:hAnsi="Times New Roman" w:cs="Times New Roman"/>
          <w:sz w:val="28"/>
          <w:szCs w:val="28"/>
        </w:rPr>
        <w:t>аждая из сторон трудового договора обязана доказать размер причиненного ей ущерба.</w:t>
      </w:r>
    </w:p>
    <w:p w:rsidR="002A40FF" w:rsidRPr="00800D3C" w:rsidRDefault="002A40FF" w:rsidP="002A40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D3C">
        <w:rPr>
          <w:rFonts w:ascii="Times New Roman" w:hAnsi="Times New Roman" w:cs="Times New Roman"/>
          <w:sz w:val="28"/>
          <w:szCs w:val="28"/>
        </w:rPr>
        <w:t xml:space="preserve">Работодатель обязан возместить </w:t>
      </w:r>
      <w:proofErr w:type="gramStart"/>
      <w:r w:rsidRPr="00800D3C">
        <w:rPr>
          <w:rFonts w:ascii="Times New Roman" w:hAnsi="Times New Roman" w:cs="Times New Roman"/>
          <w:sz w:val="28"/>
          <w:szCs w:val="28"/>
        </w:rPr>
        <w:t>работнику</w:t>
      </w:r>
      <w:proofErr w:type="gramEnd"/>
      <w:r w:rsidRPr="00800D3C">
        <w:rPr>
          <w:rFonts w:ascii="Times New Roman" w:hAnsi="Times New Roman" w:cs="Times New Roman"/>
          <w:sz w:val="28"/>
          <w:szCs w:val="28"/>
        </w:rPr>
        <w:t xml:space="preserve"> не полученный им заработок во всех случаях незаконного лишения его возможности трудиться. Такая обязанность, в частности, наступает, если заработок не получен в результате</w:t>
      </w:r>
      <w:r w:rsidRPr="00800D3C">
        <w:rPr>
          <w:rFonts w:ascii="Times New Roman" w:hAnsi="Times New Roman" w:cs="Times New Roman"/>
          <w:sz w:val="28"/>
          <w:szCs w:val="28"/>
        </w:rPr>
        <w:t xml:space="preserve"> </w:t>
      </w:r>
      <w:r w:rsidRPr="00800D3C">
        <w:rPr>
          <w:rFonts w:ascii="Times New Roman" w:hAnsi="Times New Roman" w:cs="Times New Roman"/>
          <w:sz w:val="28"/>
          <w:szCs w:val="28"/>
        </w:rPr>
        <w:t>незаконного отстранения работника от работы, его увольнения или перевода на другую работу</w:t>
      </w:r>
      <w:r w:rsidRPr="00800D3C">
        <w:rPr>
          <w:rFonts w:ascii="Times New Roman" w:hAnsi="Times New Roman" w:cs="Times New Roman"/>
          <w:sz w:val="28"/>
          <w:szCs w:val="28"/>
        </w:rPr>
        <w:t xml:space="preserve">, </w:t>
      </w:r>
      <w:r w:rsidRPr="00800D3C">
        <w:rPr>
          <w:rFonts w:ascii="Times New Roman" w:hAnsi="Times New Roman" w:cs="Times New Roman"/>
          <w:sz w:val="28"/>
          <w:szCs w:val="28"/>
        </w:rPr>
        <w:t>отказа работодателя от исполнения или несвоевременного исполнения решения органа по рассмотрению трудовых споров или государственного правового инспектора труда о восстановлении работника на прежней работе</w:t>
      </w:r>
      <w:r w:rsidRPr="00800D3C">
        <w:rPr>
          <w:rFonts w:ascii="Times New Roman" w:hAnsi="Times New Roman" w:cs="Times New Roman"/>
          <w:sz w:val="28"/>
          <w:szCs w:val="28"/>
        </w:rPr>
        <w:t xml:space="preserve">, </w:t>
      </w:r>
      <w:r w:rsidRPr="00800D3C">
        <w:rPr>
          <w:rFonts w:ascii="Times New Roman" w:hAnsi="Times New Roman" w:cs="Times New Roman"/>
          <w:sz w:val="28"/>
          <w:szCs w:val="28"/>
        </w:rPr>
        <w:t>задержки работодателем выдачи работнику трудовой книжки, предоставления сведений о трудовой деятельности, внесения в трудовую книжку, в сведения о трудовой деятельности неправильной или не соответствующей законодательству формулировки причины увольнения работника</w:t>
      </w:r>
      <w:r w:rsidRPr="00800D3C">
        <w:rPr>
          <w:rFonts w:ascii="Times New Roman" w:hAnsi="Times New Roman" w:cs="Times New Roman"/>
          <w:sz w:val="28"/>
          <w:szCs w:val="28"/>
        </w:rPr>
        <w:t>.</w:t>
      </w:r>
    </w:p>
    <w:p w:rsidR="002A40FF" w:rsidRPr="00800D3C" w:rsidRDefault="002A40FF" w:rsidP="002A40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D3C">
        <w:rPr>
          <w:rFonts w:ascii="Times New Roman" w:hAnsi="Times New Roman" w:cs="Times New Roman"/>
          <w:sz w:val="28"/>
          <w:szCs w:val="28"/>
        </w:rPr>
        <w:t>При нарушении работодателем установленного срока соответственно выплаты заработной платы, оплаты отпуска, выплат при увольнении и (или) других выплат, причитающихся работнику, работодатель обязан выплатить их с уплатой процентов (денежной компенсации).</w:t>
      </w:r>
    </w:p>
    <w:p w:rsidR="002A40FF" w:rsidRPr="00800D3C" w:rsidRDefault="002A40FF" w:rsidP="002A40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D3C">
        <w:rPr>
          <w:rFonts w:ascii="Times New Roman" w:hAnsi="Times New Roman" w:cs="Times New Roman"/>
          <w:sz w:val="28"/>
          <w:szCs w:val="28"/>
        </w:rPr>
        <w:t>Наряду с этим, работодатель, причинивший ущерб имуществу работника, возмещает этот ущерб в полном объеме. Размер ущерба исчисляется по рыночным ценам, действующим в данной местности на день возмещения ущерба.</w:t>
      </w:r>
    </w:p>
    <w:p w:rsidR="004F37B6" w:rsidRPr="00800D3C" w:rsidRDefault="004F37B6" w:rsidP="004F37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D3C">
        <w:rPr>
          <w:rFonts w:ascii="Times New Roman" w:hAnsi="Times New Roman" w:cs="Times New Roman"/>
          <w:sz w:val="28"/>
          <w:szCs w:val="28"/>
        </w:rPr>
        <w:t>Работник обязан возместить работодателю причиненный ему прямой действительный ущерб. Неполученные доходы (упущенная выгода) взысканию с работника не подлежат.</w:t>
      </w:r>
    </w:p>
    <w:p w:rsidR="002A40FF" w:rsidRPr="00800D3C" w:rsidRDefault="004F37B6" w:rsidP="004F37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D3C">
        <w:rPr>
          <w:rFonts w:ascii="Times New Roman" w:hAnsi="Times New Roman" w:cs="Times New Roman"/>
          <w:sz w:val="28"/>
          <w:szCs w:val="28"/>
        </w:rPr>
        <w:t>Согласно статье 238 Трудового кодекса РФ п</w:t>
      </w:r>
      <w:r w:rsidRPr="00800D3C">
        <w:rPr>
          <w:rFonts w:ascii="Times New Roman" w:hAnsi="Times New Roman" w:cs="Times New Roman"/>
          <w:sz w:val="28"/>
          <w:szCs w:val="28"/>
        </w:rPr>
        <w:t xml:space="preserve">од прямым действительным ущербом понимается реальное уменьшение наличного имущества работодателя или ухудшение состояния указанного имущества (в том числе </w:t>
      </w:r>
      <w:r w:rsidRPr="00800D3C">
        <w:rPr>
          <w:rFonts w:ascii="Times New Roman" w:hAnsi="Times New Roman" w:cs="Times New Roman"/>
          <w:sz w:val="28"/>
          <w:szCs w:val="28"/>
        </w:rPr>
        <w:lastRenderedPageBreak/>
        <w:t>имущества третьих лиц, находящегося у работодателя, если работодатель несет ответственность за сохранность этого имущества), а также необходимость для работодателя произвести затраты либо излишние выплаты на приобретение, восстановление имущества либо на возмещение ущерба, причиненного работником третьим лицам.</w:t>
      </w:r>
    </w:p>
    <w:p w:rsidR="00F564FA" w:rsidRPr="00800D3C" w:rsidRDefault="00F564FA" w:rsidP="00F564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D3C">
        <w:rPr>
          <w:rFonts w:ascii="Times New Roman" w:hAnsi="Times New Roman" w:cs="Times New Roman"/>
          <w:sz w:val="28"/>
          <w:szCs w:val="28"/>
        </w:rPr>
        <w:t xml:space="preserve">За причиненный ущерб работник несет материальную ответственность в пределах своего среднего месячного заработка, если иное не предусмотрено </w:t>
      </w:r>
      <w:r w:rsidRPr="00800D3C">
        <w:rPr>
          <w:rFonts w:ascii="Times New Roman" w:hAnsi="Times New Roman" w:cs="Times New Roman"/>
          <w:sz w:val="28"/>
          <w:szCs w:val="28"/>
        </w:rPr>
        <w:t xml:space="preserve">Трудовым кодексом </w:t>
      </w:r>
      <w:r w:rsidRPr="00800D3C">
        <w:rPr>
          <w:rFonts w:ascii="Times New Roman" w:hAnsi="Times New Roman" w:cs="Times New Roman"/>
          <w:sz w:val="28"/>
          <w:szCs w:val="28"/>
        </w:rPr>
        <w:t>или иными федеральными законами.</w:t>
      </w:r>
      <w:r w:rsidRPr="00800D3C">
        <w:rPr>
          <w:rFonts w:ascii="Times New Roman" w:hAnsi="Times New Roman" w:cs="Times New Roman"/>
          <w:sz w:val="28"/>
          <w:szCs w:val="28"/>
        </w:rPr>
        <w:t xml:space="preserve"> </w:t>
      </w:r>
      <w:r w:rsidRPr="00800D3C">
        <w:rPr>
          <w:rFonts w:ascii="Times New Roman" w:hAnsi="Times New Roman" w:cs="Times New Roman"/>
          <w:sz w:val="28"/>
          <w:szCs w:val="28"/>
        </w:rPr>
        <w:t>Полная материальная ответственность работника состоит в его обязанности возмещать причиненный работодателю прямой действительный ущерб в полном размере.</w:t>
      </w:r>
    </w:p>
    <w:p w:rsidR="009D54B6" w:rsidRPr="00800D3C" w:rsidRDefault="00F564FA" w:rsidP="00F564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D3C">
        <w:rPr>
          <w:rFonts w:ascii="Times New Roman" w:hAnsi="Times New Roman" w:cs="Times New Roman"/>
          <w:sz w:val="28"/>
          <w:szCs w:val="28"/>
        </w:rPr>
        <w:t xml:space="preserve">Материальная ответственность в полном размере причиненного ущерба может возлагаться на работника лишь в случаях, предусмотренных </w:t>
      </w:r>
      <w:r w:rsidRPr="00800D3C">
        <w:rPr>
          <w:rFonts w:ascii="Times New Roman" w:hAnsi="Times New Roman" w:cs="Times New Roman"/>
          <w:sz w:val="28"/>
          <w:szCs w:val="28"/>
        </w:rPr>
        <w:t xml:space="preserve">статьей 243 </w:t>
      </w:r>
      <w:r w:rsidRPr="00800D3C">
        <w:rPr>
          <w:rFonts w:ascii="Times New Roman" w:hAnsi="Times New Roman" w:cs="Times New Roman"/>
          <w:sz w:val="28"/>
          <w:szCs w:val="28"/>
        </w:rPr>
        <w:t>Трудового кодекса РФ или иными федеральными законами.</w:t>
      </w:r>
      <w:r w:rsidR="00D15803" w:rsidRPr="00800D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291C" w:rsidRPr="00800D3C" w:rsidRDefault="00D15803" w:rsidP="00BD58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D3C">
        <w:rPr>
          <w:rFonts w:ascii="Times New Roman" w:hAnsi="Times New Roman" w:cs="Times New Roman"/>
          <w:sz w:val="28"/>
          <w:szCs w:val="28"/>
        </w:rPr>
        <w:t xml:space="preserve">Гражданско-правовая ответственность предполагает особые условия ее наступления, а также иные правила определения размеров, подлежащего возмещению вреда. </w:t>
      </w:r>
      <w:r w:rsidRPr="00800D3C">
        <w:rPr>
          <w:rFonts w:ascii="Times New Roman" w:hAnsi="Times New Roman" w:cs="Times New Roman"/>
          <w:sz w:val="28"/>
          <w:szCs w:val="28"/>
        </w:rPr>
        <w:t>В статье 277 Трудового кодекса РФ определено, что р</w:t>
      </w:r>
      <w:r w:rsidRPr="00800D3C">
        <w:rPr>
          <w:rFonts w:ascii="Times New Roman" w:hAnsi="Times New Roman" w:cs="Times New Roman"/>
          <w:sz w:val="28"/>
          <w:szCs w:val="28"/>
        </w:rPr>
        <w:t>уководитель организации несет полную материальную ответственность за прямой действительный ущерб, причиненный организации.</w:t>
      </w:r>
      <w:r w:rsidRPr="00800D3C">
        <w:rPr>
          <w:rFonts w:ascii="Times New Roman" w:hAnsi="Times New Roman" w:cs="Times New Roman"/>
          <w:sz w:val="28"/>
          <w:szCs w:val="28"/>
        </w:rPr>
        <w:t xml:space="preserve"> </w:t>
      </w:r>
      <w:r w:rsidRPr="00800D3C">
        <w:rPr>
          <w:rFonts w:ascii="Times New Roman" w:hAnsi="Times New Roman" w:cs="Times New Roman"/>
          <w:sz w:val="28"/>
          <w:szCs w:val="28"/>
        </w:rPr>
        <w:t>В случаях, предусмотренных федеральными законами, руководитель организации возмещает организации убытки, причиненные его виновными действиями. При этом расчет убытков осуществляется в соответствии с нормами, предусмотренными гражданским законодательством.</w:t>
      </w:r>
      <w:r w:rsidRPr="00800D3C">
        <w:rPr>
          <w:rFonts w:ascii="Times New Roman" w:hAnsi="Times New Roman" w:cs="Times New Roman"/>
          <w:sz w:val="28"/>
          <w:szCs w:val="28"/>
        </w:rPr>
        <w:t xml:space="preserve"> Статьей 1084 Гражданского кодекса РФ </w:t>
      </w:r>
      <w:r w:rsidRPr="00800D3C">
        <w:rPr>
          <w:rFonts w:ascii="Times New Roman" w:hAnsi="Times New Roman" w:cs="Times New Roman"/>
          <w:sz w:val="28"/>
          <w:szCs w:val="28"/>
        </w:rPr>
        <w:t>ГК РФ установлена ответственность по обязательствам вследствие причинения вреда, в случае возмещения вреда, причиненного жизни и здоровью гражданина</w:t>
      </w:r>
      <w:r w:rsidRPr="00800D3C">
        <w:rPr>
          <w:rFonts w:ascii="Times New Roman" w:hAnsi="Times New Roman" w:cs="Times New Roman"/>
          <w:sz w:val="28"/>
          <w:szCs w:val="28"/>
        </w:rPr>
        <w:t>.</w:t>
      </w:r>
      <w:r w:rsidR="001E039D" w:rsidRPr="00800D3C">
        <w:rPr>
          <w:rFonts w:ascii="Times New Roman" w:hAnsi="Times New Roman" w:cs="Times New Roman"/>
          <w:sz w:val="28"/>
          <w:szCs w:val="28"/>
        </w:rPr>
        <w:t xml:space="preserve"> </w:t>
      </w:r>
      <w:r w:rsidR="0056291C" w:rsidRPr="00800D3C">
        <w:rPr>
          <w:rFonts w:ascii="Times New Roman" w:hAnsi="Times New Roman" w:cs="Times New Roman"/>
          <w:sz w:val="28"/>
          <w:szCs w:val="28"/>
        </w:rPr>
        <w:t>Работодатель может быть привлечен к ответственности по нормам гражданского законодательства</w:t>
      </w:r>
      <w:r w:rsidR="001E039D" w:rsidRPr="00800D3C">
        <w:rPr>
          <w:rFonts w:ascii="Times New Roman" w:hAnsi="Times New Roman" w:cs="Times New Roman"/>
          <w:sz w:val="28"/>
          <w:szCs w:val="28"/>
        </w:rPr>
        <w:t>,</w:t>
      </w:r>
      <w:r w:rsidR="0056291C" w:rsidRPr="00800D3C">
        <w:rPr>
          <w:rFonts w:ascii="Times New Roman" w:hAnsi="Times New Roman" w:cs="Times New Roman"/>
          <w:sz w:val="28"/>
          <w:szCs w:val="28"/>
        </w:rPr>
        <w:t xml:space="preserve"> в случае причинения работник</w:t>
      </w:r>
      <w:r w:rsidR="001E039D" w:rsidRPr="00800D3C">
        <w:rPr>
          <w:rFonts w:ascii="Times New Roman" w:hAnsi="Times New Roman" w:cs="Times New Roman"/>
          <w:sz w:val="28"/>
          <w:szCs w:val="28"/>
        </w:rPr>
        <w:t>у</w:t>
      </w:r>
      <w:r w:rsidR="0056291C" w:rsidRPr="00800D3C">
        <w:rPr>
          <w:rFonts w:ascii="Times New Roman" w:hAnsi="Times New Roman" w:cs="Times New Roman"/>
          <w:sz w:val="28"/>
          <w:szCs w:val="28"/>
        </w:rPr>
        <w:t xml:space="preserve"> в результате несчастн</w:t>
      </w:r>
      <w:r w:rsidR="001E039D" w:rsidRPr="00800D3C">
        <w:rPr>
          <w:rFonts w:ascii="Times New Roman" w:hAnsi="Times New Roman" w:cs="Times New Roman"/>
          <w:sz w:val="28"/>
          <w:szCs w:val="28"/>
        </w:rPr>
        <w:t>ого</w:t>
      </w:r>
      <w:r w:rsidR="0056291C" w:rsidRPr="00800D3C">
        <w:rPr>
          <w:rFonts w:ascii="Times New Roman" w:hAnsi="Times New Roman" w:cs="Times New Roman"/>
          <w:sz w:val="28"/>
          <w:szCs w:val="28"/>
        </w:rPr>
        <w:t xml:space="preserve"> случа</w:t>
      </w:r>
      <w:r w:rsidR="001E039D" w:rsidRPr="00800D3C">
        <w:rPr>
          <w:rFonts w:ascii="Times New Roman" w:hAnsi="Times New Roman" w:cs="Times New Roman"/>
          <w:sz w:val="28"/>
          <w:szCs w:val="28"/>
        </w:rPr>
        <w:t>я</w:t>
      </w:r>
      <w:r w:rsidR="0056291C" w:rsidRPr="00800D3C">
        <w:rPr>
          <w:rFonts w:ascii="Times New Roman" w:hAnsi="Times New Roman" w:cs="Times New Roman"/>
          <w:sz w:val="28"/>
          <w:szCs w:val="28"/>
        </w:rPr>
        <w:t xml:space="preserve"> или профессиональн</w:t>
      </w:r>
      <w:r w:rsidR="001E039D" w:rsidRPr="00800D3C">
        <w:rPr>
          <w:rFonts w:ascii="Times New Roman" w:hAnsi="Times New Roman" w:cs="Times New Roman"/>
          <w:sz w:val="28"/>
          <w:szCs w:val="28"/>
        </w:rPr>
        <w:t>ого</w:t>
      </w:r>
      <w:r w:rsidR="0056291C" w:rsidRPr="00800D3C">
        <w:rPr>
          <w:rFonts w:ascii="Times New Roman" w:hAnsi="Times New Roman" w:cs="Times New Roman"/>
          <w:sz w:val="28"/>
          <w:szCs w:val="28"/>
        </w:rPr>
        <w:t xml:space="preserve"> заболеван</w:t>
      </w:r>
      <w:r w:rsidR="001E039D" w:rsidRPr="00800D3C">
        <w:rPr>
          <w:rFonts w:ascii="Times New Roman" w:hAnsi="Times New Roman" w:cs="Times New Roman"/>
          <w:sz w:val="28"/>
          <w:szCs w:val="28"/>
        </w:rPr>
        <w:t>ия</w:t>
      </w:r>
      <w:r w:rsidR="0056291C" w:rsidRPr="00800D3C">
        <w:rPr>
          <w:rFonts w:ascii="Times New Roman" w:hAnsi="Times New Roman" w:cs="Times New Roman"/>
          <w:sz w:val="28"/>
          <w:szCs w:val="28"/>
        </w:rPr>
        <w:t xml:space="preserve"> вреда, не возмещенного в полном объеме произведенными выплатами по социальному страхованию.</w:t>
      </w:r>
    </w:p>
    <w:p w:rsidR="001E039D" w:rsidRPr="00800D3C" w:rsidRDefault="001E039D" w:rsidP="001E03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D3C">
        <w:rPr>
          <w:rFonts w:ascii="Times New Roman" w:hAnsi="Times New Roman" w:cs="Times New Roman"/>
          <w:sz w:val="28"/>
          <w:szCs w:val="28"/>
        </w:rPr>
        <w:t>Юридические лица, их р</w:t>
      </w:r>
      <w:r w:rsidRPr="00800D3C">
        <w:rPr>
          <w:rFonts w:ascii="Times New Roman" w:hAnsi="Times New Roman" w:cs="Times New Roman"/>
          <w:sz w:val="28"/>
          <w:szCs w:val="28"/>
        </w:rPr>
        <w:t xml:space="preserve">уководители и иные должностные лица организаций, а также работодатели </w:t>
      </w:r>
      <w:r w:rsidRPr="00800D3C">
        <w:rPr>
          <w:rFonts w:ascii="Times New Roman" w:hAnsi="Times New Roman" w:cs="Times New Roman"/>
          <w:sz w:val="28"/>
          <w:szCs w:val="28"/>
        </w:rPr>
        <w:t>–</w:t>
      </w:r>
      <w:r w:rsidRPr="00800D3C">
        <w:rPr>
          <w:rFonts w:ascii="Times New Roman" w:hAnsi="Times New Roman" w:cs="Times New Roman"/>
          <w:sz w:val="28"/>
          <w:szCs w:val="28"/>
        </w:rPr>
        <w:t xml:space="preserve"> </w:t>
      </w:r>
      <w:r w:rsidRPr="00800D3C">
        <w:rPr>
          <w:rFonts w:ascii="Times New Roman" w:hAnsi="Times New Roman" w:cs="Times New Roman"/>
          <w:sz w:val="28"/>
          <w:szCs w:val="28"/>
        </w:rPr>
        <w:t xml:space="preserve">индивидуальные предприниматели и </w:t>
      </w:r>
      <w:r w:rsidRPr="00800D3C">
        <w:rPr>
          <w:rFonts w:ascii="Times New Roman" w:hAnsi="Times New Roman" w:cs="Times New Roman"/>
          <w:sz w:val="28"/>
          <w:szCs w:val="28"/>
        </w:rPr>
        <w:t xml:space="preserve">физические лица, виновные в нарушении трудового законодательства и иных нормативных правовых актов, содержащих нормы трудового права, </w:t>
      </w:r>
      <w:r w:rsidRPr="00800D3C">
        <w:rPr>
          <w:rFonts w:ascii="Times New Roman" w:hAnsi="Times New Roman" w:cs="Times New Roman"/>
          <w:sz w:val="28"/>
          <w:szCs w:val="28"/>
        </w:rPr>
        <w:t>могут быть привлечены к административной ответственности</w:t>
      </w:r>
      <w:r w:rsidR="004B4972" w:rsidRPr="00800D3C">
        <w:rPr>
          <w:rFonts w:ascii="Times New Roman" w:hAnsi="Times New Roman" w:cs="Times New Roman"/>
          <w:sz w:val="28"/>
          <w:szCs w:val="28"/>
        </w:rPr>
        <w:t xml:space="preserve"> </w:t>
      </w:r>
      <w:r w:rsidR="004B4972" w:rsidRPr="00800D3C">
        <w:rPr>
          <w:rFonts w:ascii="Times New Roman" w:hAnsi="Times New Roman" w:cs="Times New Roman"/>
          <w:sz w:val="28"/>
          <w:szCs w:val="28"/>
        </w:rPr>
        <w:t>в случаях, которые установлены</w:t>
      </w:r>
      <w:r w:rsidR="004B4972" w:rsidRPr="00800D3C">
        <w:rPr>
          <w:rFonts w:ascii="Times New Roman" w:hAnsi="Times New Roman" w:cs="Times New Roman"/>
          <w:sz w:val="28"/>
          <w:szCs w:val="28"/>
        </w:rPr>
        <w:t xml:space="preserve"> статьями </w:t>
      </w:r>
      <w:r w:rsidR="004B4972" w:rsidRPr="00800D3C">
        <w:rPr>
          <w:rFonts w:ascii="Times New Roman" w:hAnsi="Times New Roman" w:cs="Times New Roman"/>
          <w:sz w:val="28"/>
          <w:szCs w:val="28"/>
        </w:rPr>
        <w:t>5.27</w:t>
      </w:r>
      <w:r w:rsidR="004B4972" w:rsidRPr="00800D3C">
        <w:rPr>
          <w:rFonts w:ascii="Times New Roman" w:hAnsi="Times New Roman" w:cs="Times New Roman"/>
          <w:sz w:val="28"/>
          <w:szCs w:val="28"/>
        </w:rPr>
        <w:t>,</w:t>
      </w:r>
      <w:r w:rsidR="004B4972" w:rsidRPr="00800D3C">
        <w:rPr>
          <w:rFonts w:ascii="Times New Roman" w:hAnsi="Times New Roman" w:cs="Times New Roman"/>
          <w:sz w:val="28"/>
          <w:szCs w:val="28"/>
        </w:rPr>
        <w:t xml:space="preserve"> 5.27.1</w:t>
      </w:r>
      <w:r w:rsidR="004B4972" w:rsidRPr="00800D3C">
        <w:rPr>
          <w:rFonts w:ascii="Times New Roman" w:hAnsi="Times New Roman" w:cs="Times New Roman"/>
          <w:sz w:val="28"/>
          <w:szCs w:val="28"/>
        </w:rPr>
        <w:t>,</w:t>
      </w:r>
      <w:r w:rsidR="004B4972" w:rsidRPr="00800D3C">
        <w:rPr>
          <w:rFonts w:ascii="Times New Roman" w:hAnsi="Times New Roman" w:cs="Times New Roman"/>
          <w:sz w:val="28"/>
          <w:szCs w:val="28"/>
        </w:rPr>
        <w:t xml:space="preserve"> 5.28 - 5.34 Кодекс</w:t>
      </w:r>
      <w:r w:rsidR="004B4972" w:rsidRPr="00800D3C">
        <w:rPr>
          <w:rFonts w:ascii="Times New Roman" w:hAnsi="Times New Roman" w:cs="Times New Roman"/>
          <w:sz w:val="28"/>
          <w:szCs w:val="28"/>
        </w:rPr>
        <w:t>а об административных правонарушениях РФ</w:t>
      </w:r>
      <w:r w:rsidRPr="00800D3C">
        <w:rPr>
          <w:rFonts w:ascii="Times New Roman" w:hAnsi="Times New Roman" w:cs="Times New Roman"/>
          <w:sz w:val="28"/>
          <w:szCs w:val="28"/>
        </w:rPr>
        <w:t>.</w:t>
      </w:r>
    </w:p>
    <w:p w:rsidR="001127E4" w:rsidRPr="00800D3C" w:rsidRDefault="004B4972" w:rsidP="004B49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D3C">
        <w:rPr>
          <w:rFonts w:ascii="Times New Roman" w:hAnsi="Times New Roman" w:cs="Times New Roman"/>
          <w:sz w:val="28"/>
          <w:szCs w:val="28"/>
        </w:rPr>
        <w:t>Руководители и иные должностные лица организаций, работодатели – индивидуальные предприниматели и физические лица, в</w:t>
      </w:r>
      <w:r w:rsidRPr="00800D3C">
        <w:rPr>
          <w:rFonts w:ascii="Times New Roman" w:hAnsi="Times New Roman" w:cs="Times New Roman"/>
          <w:sz w:val="28"/>
          <w:szCs w:val="28"/>
        </w:rPr>
        <w:t>иновн</w:t>
      </w:r>
      <w:r w:rsidRPr="00800D3C">
        <w:rPr>
          <w:rFonts w:ascii="Times New Roman" w:hAnsi="Times New Roman" w:cs="Times New Roman"/>
          <w:sz w:val="28"/>
          <w:szCs w:val="28"/>
        </w:rPr>
        <w:t>ые</w:t>
      </w:r>
      <w:r w:rsidRPr="00800D3C">
        <w:rPr>
          <w:rFonts w:ascii="Times New Roman" w:hAnsi="Times New Roman" w:cs="Times New Roman"/>
          <w:sz w:val="28"/>
          <w:szCs w:val="28"/>
        </w:rPr>
        <w:t xml:space="preserve"> в совершении преступления, </w:t>
      </w:r>
      <w:r w:rsidR="001127E4" w:rsidRPr="00800D3C">
        <w:rPr>
          <w:rFonts w:ascii="Times New Roman" w:hAnsi="Times New Roman" w:cs="Times New Roman"/>
          <w:sz w:val="28"/>
          <w:szCs w:val="28"/>
        </w:rPr>
        <w:t xml:space="preserve">могут быть привлечены к уголовной ответственности </w:t>
      </w:r>
      <w:r w:rsidR="001127E4" w:rsidRPr="00800D3C">
        <w:rPr>
          <w:rFonts w:ascii="Times New Roman" w:hAnsi="Times New Roman" w:cs="Times New Roman"/>
          <w:sz w:val="28"/>
          <w:szCs w:val="28"/>
        </w:rPr>
        <w:t>по приговору суда, заключающ</w:t>
      </w:r>
      <w:r w:rsidR="001127E4" w:rsidRPr="00800D3C">
        <w:rPr>
          <w:rFonts w:ascii="Times New Roman" w:hAnsi="Times New Roman" w:cs="Times New Roman"/>
          <w:sz w:val="28"/>
          <w:szCs w:val="28"/>
        </w:rPr>
        <w:t>ей</w:t>
      </w:r>
      <w:r w:rsidR="001127E4" w:rsidRPr="00800D3C">
        <w:rPr>
          <w:rFonts w:ascii="Times New Roman" w:hAnsi="Times New Roman" w:cs="Times New Roman"/>
          <w:sz w:val="28"/>
          <w:szCs w:val="28"/>
        </w:rPr>
        <w:t>ся в лишении или ограничении прав и свобод</w:t>
      </w:r>
      <w:r w:rsidR="001127E4" w:rsidRPr="00800D3C">
        <w:rPr>
          <w:rFonts w:ascii="Times New Roman" w:hAnsi="Times New Roman" w:cs="Times New Roman"/>
          <w:sz w:val="28"/>
          <w:szCs w:val="28"/>
        </w:rPr>
        <w:t xml:space="preserve">, в случаях, которые установлены статьями </w:t>
      </w:r>
      <w:r w:rsidR="001127E4" w:rsidRPr="00800D3C">
        <w:rPr>
          <w:rFonts w:ascii="Times New Roman" w:hAnsi="Times New Roman" w:cs="Times New Roman"/>
          <w:sz w:val="28"/>
          <w:szCs w:val="28"/>
        </w:rPr>
        <w:t>143</w:t>
      </w:r>
      <w:r w:rsidR="001127E4" w:rsidRPr="00800D3C">
        <w:rPr>
          <w:rFonts w:ascii="Times New Roman" w:hAnsi="Times New Roman" w:cs="Times New Roman"/>
          <w:sz w:val="28"/>
          <w:szCs w:val="28"/>
        </w:rPr>
        <w:t xml:space="preserve">, </w:t>
      </w:r>
      <w:r w:rsidR="001127E4" w:rsidRPr="00800D3C">
        <w:rPr>
          <w:rFonts w:ascii="Times New Roman" w:hAnsi="Times New Roman" w:cs="Times New Roman"/>
          <w:sz w:val="28"/>
          <w:szCs w:val="28"/>
        </w:rPr>
        <w:t>145</w:t>
      </w:r>
      <w:r w:rsidR="001127E4" w:rsidRPr="00800D3C">
        <w:rPr>
          <w:rFonts w:ascii="Times New Roman" w:hAnsi="Times New Roman" w:cs="Times New Roman"/>
          <w:sz w:val="28"/>
          <w:szCs w:val="28"/>
        </w:rPr>
        <w:t xml:space="preserve"> и </w:t>
      </w:r>
      <w:r w:rsidR="001127E4" w:rsidRPr="00800D3C">
        <w:rPr>
          <w:rFonts w:ascii="Times New Roman" w:hAnsi="Times New Roman" w:cs="Times New Roman"/>
          <w:sz w:val="28"/>
          <w:szCs w:val="28"/>
        </w:rPr>
        <w:t>145.1</w:t>
      </w:r>
      <w:r w:rsidR="001127E4" w:rsidRPr="00800D3C">
        <w:rPr>
          <w:rFonts w:ascii="Times New Roman" w:hAnsi="Times New Roman" w:cs="Times New Roman"/>
          <w:sz w:val="28"/>
          <w:szCs w:val="28"/>
        </w:rPr>
        <w:t xml:space="preserve"> Уголовного кодекса РФ.</w:t>
      </w:r>
    </w:p>
    <w:sectPr w:rsidR="001127E4" w:rsidRPr="00800D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92D"/>
    <w:rsid w:val="000156E9"/>
    <w:rsid w:val="000E28E2"/>
    <w:rsid w:val="001127E4"/>
    <w:rsid w:val="001E039D"/>
    <w:rsid w:val="00254C17"/>
    <w:rsid w:val="002A40FF"/>
    <w:rsid w:val="002B37D7"/>
    <w:rsid w:val="004257F6"/>
    <w:rsid w:val="004B4972"/>
    <w:rsid w:val="004F37B6"/>
    <w:rsid w:val="0056291C"/>
    <w:rsid w:val="00583F27"/>
    <w:rsid w:val="00772EE0"/>
    <w:rsid w:val="00800D3C"/>
    <w:rsid w:val="009C7494"/>
    <w:rsid w:val="009D54B6"/>
    <w:rsid w:val="00B52239"/>
    <w:rsid w:val="00BD378C"/>
    <w:rsid w:val="00BD5847"/>
    <w:rsid w:val="00C84C4B"/>
    <w:rsid w:val="00CA388C"/>
    <w:rsid w:val="00CC58B6"/>
    <w:rsid w:val="00D15803"/>
    <w:rsid w:val="00D8692D"/>
    <w:rsid w:val="00DF5A0D"/>
    <w:rsid w:val="00E165F9"/>
    <w:rsid w:val="00F55954"/>
    <w:rsid w:val="00F56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5EFFF"/>
  <w15:chartTrackingRefBased/>
  <w15:docId w15:val="{9D90E5F2-62F4-4DFC-B6A8-A38B51DC4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2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629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1195</Words>
  <Characters>6817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GITMO</Company>
  <LinksUpToDate>false</LinksUpToDate>
  <CharactersWithSpaces>7997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Михалев</dc:creator>
  <cp:keywords/>
  <dc:description/>
  <cp:lastModifiedBy>Георгий Уражцев</cp:lastModifiedBy>
  <cp:revision>16</cp:revision>
  <cp:lastPrinted>2021-11-16T11:59:00Z</cp:lastPrinted>
  <dcterms:created xsi:type="dcterms:W3CDTF">2021-11-19T13:02:00Z</dcterms:created>
  <dcterms:modified xsi:type="dcterms:W3CDTF">2021-11-22T12:18:00Z</dcterms:modified>
</cp:coreProperties>
</file>