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B4704" w14:textId="661F8706" w:rsidR="00167C80" w:rsidRDefault="00167C80" w:rsidP="0009749A">
      <w:pPr>
        <w:pStyle w:val="ConsPlusTitle"/>
        <w:ind w:left="7088" w:hanging="14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Вносится Правительством</w:t>
      </w:r>
    </w:p>
    <w:p w14:paraId="163BDD11" w14:textId="4D4996A2" w:rsidR="00167C80" w:rsidRPr="00D371B3" w:rsidRDefault="00167C80" w:rsidP="0009749A">
      <w:pPr>
        <w:pStyle w:val="ConsPlusTitle"/>
        <w:ind w:left="7088" w:hanging="14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</w:p>
    <w:p w14:paraId="4069CCD4" w14:textId="31842540" w:rsidR="00AE523F" w:rsidRPr="00D371B3" w:rsidRDefault="00AE523F" w:rsidP="00655BAC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81D5C9" w14:textId="77777777" w:rsidR="0009749A" w:rsidRDefault="0009749A" w:rsidP="0009749A">
      <w:pPr>
        <w:pStyle w:val="ConsPlusTitle"/>
        <w:spacing w:line="312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371B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DF36E50" w14:textId="77777777" w:rsidR="0009749A" w:rsidRDefault="0009749A" w:rsidP="0009749A">
      <w:pPr>
        <w:pStyle w:val="ConsPlusTitle"/>
        <w:spacing w:line="312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595C697" w14:textId="699ECCB7" w:rsidR="006604BD" w:rsidRDefault="006604BD" w:rsidP="00655BAC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208850" w14:textId="571A13E4" w:rsidR="00167C80" w:rsidRDefault="00167C80" w:rsidP="00655BAC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79FFD3" w14:textId="77777777" w:rsidR="00167C80" w:rsidRPr="00D371B3" w:rsidRDefault="00167C80" w:rsidP="00655BAC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62A753" w14:textId="62F71802" w:rsidR="00752040" w:rsidRPr="00D371B3" w:rsidRDefault="0044265F" w:rsidP="00655BAC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F06011" w:rsidRPr="00D371B3">
        <w:rPr>
          <w:rFonts w:ascii="Times New Roman" w:hAnsi="Times New Roman" w:cs="Times New Roman"/>
          <w:sz w:val="28"/>
          <w:szCs w:val="28"/>
        </w:rPr>
        <w:t xml:space="preserve"> ЗАКОН</w:t>
      </w:r>
    </w:p>
    <w:p w14:paraId="1BA53E10" w14:textId="77777777" w:rsidR="006604BD" w:rsidRPr="00D371B3" w:rsidRDefault="006604BD" w:rsidP="00655BAC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B42542" w14:textId="0EDBDB4B" w:rsidR="00447728" w:rsidRPr="00234681" w:rsidRDefault="00447728" w:rsidP="00447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81">
        <w:rPr>
          <w:rFonts w:ascii="Times New Roman" w:hAnsi="Times New Roman" w:cs="Times New Roman"/>
          <w:b/>
          <w:sz w:val="28"/>
          <w:szCs w:val="28"/>
        </w:rPr>
        <w:t>О внесении изменений в статьи 6 и 11 Федерального закона</w:t>
      </w:r>
    </w:p>
    <w:p w14:paraId="03064B24" w14:textId="77777777" w:rsidR="00447728" w:rsidRDefault="00447728" w:rsidP="00447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81">
        <w:rPr>
          <w:rFonts w:ascii="Times New Roman" w:hAnsi="Times New Roman" w:cs="Times New Roman"/>
          <w:b/>
          <w:sz w:val="28"/>
          <w:szCs w:val="28"/>
        </w:rPr>
        <w:t>«О промышленной политике в Российской Федерации»</w:t>
      </w:r>
    </w:p>
    <w:p w14:paraId="3949C65C" w14:textId="350AE306" w:rsidR="00752040" w:rsidRPr="00D371B3" w:rsidRDefault="00752040" w:rsidP="004477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6C6136" w14:textId="21B89790" w:rsidR="00F00029" w:rsidRDefault="008E3113" w:rsidP="00807D12">
      <w:pPr>
        <w:pStyle w:val="ac"/>
        <w:spacing w:line="360" w:lineRule="auto"/>
        <w:ind w:firstLine="709"/>
        <w:jc w:val="both"/>
        <w:rPr>
          <w:lang w:val="ru-RU"/>
        </w:rPr>
      </w:pPr>
      <w:r w:rsidRPr="00D371B3">
        <w:rPr>
          <w:lang w:val="ru-RU"/>
        </w:rPr>
        <w:t>Внести</w:t>
      </w:r>
      <w:r w:rsidR="00F00029">
        <w:rPr>
          <w:lang w:val="ru-RU"/>
        </w:rPr>
        <w:t xml:space="preserve"> в </w:t>
      </w:r>
      <w:r w:rsidRPr="00D371B3">
        <w:rPr>
          <w:lang w:val="ru-RU"/>
        </w:rPr>
        <w:t>Федеральн</w:t>
      </w:r>
      <w:r w:rsidR="00F00029">
        <w:rPr>
          <w:lang w:val="ru-RU"/>
        </w:rPr>
        <w:t>ый</w:t>
      </w:r>
      <w:r w:rsidRPr="00D371B3">
        <w:rPr>
          <w:lang w:val="ru-RU"/>
        </w:rPr>
        <w:t xml:space="preserve"> закон от 31 декабря 2014 года </w:t>
      </w:r>
      <w:r w:rsidR="00807D12">
        <w:rPr>
          <w:lang w:val="ru-RU"/>
        </w:rPr>
        <w:t>№</w:t>
      </w:r>
      <w:r w:rsidRPr="00D371B3">
        <w:rPr>
          <w:lang w:val="ru-RU"/>
        </w:rPr>
        <w:t xml:space="preserve"> 488-ФЗ «О</w:t>
      </w:r>
      <w:r w:rsidR="00807D12">
        <w:rPr>
          <w:lang w:val="ru-RU"/>
        </w:rPr>
        <w:t> </w:t>
      </w:r>
      <w:r w:rsidRPr="00D371B3">
        <w:rPr>
          <w:lang w:val="ru-RU"/>
        </w:rPr>
        <w:t xml:space="preserve">промышленной политике в Российской Федерации» (Собрание законодательства Российской Федерации, 2015, </w:t>
      </w:r>
      <w:r w:rsidR="004E2B3C">
        <w:rPr>
          <w:lang w:val="ru-RU"/>
        </w:rPr>
        <w:t>№</w:t>
      </w:r>
      <w:r w:rsidRPr="00D371B3">
        <w:rPr>
          <w:lang w:val="ru-RU"/>
        </w:rPr>
        <w:t xml:space="preserve"> 1, ст. 41</w:t>
      </w:r>
      <w:r w:rsidR="00F622D2">
        <w:rPr>
          <w:lang w:val="ru-RU"/>
        </w:rPr>
        <w:t xml:space="preserve">; </w:t>
      </w:r>
      <w:r w:rsidR="0009749A">
        <w:rPr>
          <w:lang w:val="ru-RU"/>
        </w:rPr>
        <w:t xml:space="preserve">2016, № 27, ст. 4298; </w:t>
      </w:r>
      <w:r w:rsidR="00F622D2">
        <w:rPr>
          <w:lang w:val="ru-RU"/>
        </w:rPr>
        <w:t xml:space="preserve">2018, № 1, ст. 70; </w:t>
      </w:r>
      <w:r w:rsidR="0009749A">
        <w:rPr>
          <w:lang w:val="ru-RU"/>
        </w:rPr>
        <w:br/>
        <w:t xml:space="preserve">№ 27, ст. 3943; </w:t>
      </w:r>
      <w:r w:rsidR="00F622D2">
        <w:rPr>
          <w:lang w:val="ru-RU"/>
        </w:rPr>
        <w:t>2019, № 31, ст. 4449</w:t>
      </w:r>
      <w:r w:rsidRPr="00D371B3">
        <w:rPr>
          <w:lang w:val="ru-RU"/>
        </w:rPr>
        <w:t xml:space="preserve">) </w:t>
      </w:r>
      <w:r w:rsidR="00F00029">
        <w:rPr>
          <w:lang w:val="ru-RU"/>
        </w:rPr>
        <w:t>следующие изменения:</w:t>
      </w:r>
    </w:p>
    <w:p w14:paraId="46FAE7A8" w14:textId="77777777" w:rsidR="00F00029" w:rsidRDefault="00F00029" w:rsidP="00807D12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>Часть 3 статьи 6 дополнить пунктом 10 следующего содержания:</w:t>
      </w:r>
    </w:p>
    <w:p w14:paraId="4A4B5FD0" w14:textId="14A0D5F2" w:rsidR="00F00029" w:rsidRDefault="00F00029" w:rsidP="00807D12">
      <w:pPr>
        <w:pStyle w:val="ac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«10</w:t>
      </w:r>
      <w:r w:rsidR="0009749A">
        <w:rPr>
          <w:lang w:val="ru-RU"/>
        </w:rPr>
        <w:t>)</w:t>
      </w:r>
      <w:r>
        <w:rPr>
          <w:lang w:val="ru-RU"/>
        </w:rPr>
        <w:t xml:space="preserve"> Утверждает перечень </w:t>
      </w:r>
      <w:r w:rsidR="00470439">
        <w:rPr>
          <w:lang w:val="ru-RU"/>
        </w:rPr>
        <w:t>работ, услуг,</w:t>
      </w:r>
      <w:r w:rsidRPr="00D371B3">
        <w:rPr>
          <w:lang w:val="ru-RU"/>
        </w:rPr>
        <w:t xml:space="preserve"> выполняемых государственным</w:t>
      </w:r>
      <w:r w:rsidR="00CD6F63">
        <w:rPr>
          <w:lang w:val="ru-RU"/>
        </w:rPr>
        <w:t>и</w:t>
      </w:r>
      <w:r w:rsidRPr="00D371B3">
        <w:rPr>
          <w:lang w:val="ru-RU"/>
        </w:rPr>
        <w:t xml:space="preserve"> фонд</w:t>
      </w:r>
      <w:r w:rsidR="00CD6F63">
        <w:rPr>
          <w:lang w:val="ru-RU"/>
        </w:rPr>
        <w:t>ами</w:t>
      </w:r>
      <w:r w:rsidRPr="00D371B3">
        <w:rPr>
          <w:lang w:val="ru-RU"/>
        </w:rPr>
        <w:t xml:space="preserve"> развития промышленности</w:t>
      </w:r>
      <w:r w:rsidR="00CD6F63">
        <w:rPr>
          <w:lang w:val="ru-RU"/>
        </w:rPr>
        <w:t xml:space="preserve">, </w:t>
      </w:r>
      <w:r w:rsidR="00BE4903">
        <w:rPr>
          <w:lang w:val="ru-RU"/>
        </w:rPr>
        <w:t>создаваемы</w:t>
      </w:r>
      <w:r w:rsidR="004812BF">
        <w:rPr>
          <w:lang w:val="ru-RU"/>
        </w:rPr>
        <w:t>ми</w:t>
      </w:r>
      <w:bookmarkStart w:id="0" w:name="_GoBack"/>
      <w:bookmarkEnd w:id="0"/>
      <w:r w:rsidR="00BE4903">
        <w:rPr>
          <w:lang w:val="ru-RU"/>
        </w:rPr>
        <w:t xml:space="preserve"> Российской Федерацией</w:t>
      </w:r>
      <w:r w:rsidR="00CD6F63">
        <w:rPr>
          <w:lang w:val="ru-RU"/>
        </w:rPr>
        <w:t>,</w:t>
      </w:r>
      <w:r w:rsidRPr="00D371B3">
        <w:rPr>
          <w:lang w:val="ru-RU"/>
        </w:rPr>
        <w:t xml:space="preserve"> в целях оказания финансовой и иных видов поддержки, предусмотренных настоящим Федеральным законом</w:t>
      </w:r>
      <w:r w:rsidR="00D37FB0">
        <w:rPr>
          <w:lang w:val="ru-RU"/>
        </w:rPr>
        <w:t>.</w:t>
      </w:r>
      <w:r w:rsidR="00167C80">
        <w:rPr>
          <w:lang w:val="ru-RU"/>
        </w:rPr>
        <w:t>».</w:t>
      </w:r>
    </w:p>
    <w:p w14:paraId="34AD15AF" w14:textId="13A6A4E3" w:rsidR="006604BD" w:rsidRPr="00D371B3" w:rsidRDefault="00F00029" w:rsidP="00807D12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>С</w:t>
      </w:r>
      <w:r w:rsidRPr="00D371B3">
        <w:rPr>
          <w:lang w:val="ru-RU"/>
        </w:rPr>
        <w:t xml:space="preserve">татью 11 </w:t>
      </w:r>
      <w:r w:rsidR="008E3113" w:rsidRPr="00D371B3">
        <w:rPr>
          <w:lang w:val="ru-RU"/>
        </w:rPr>
        <w:t>дополни</w:t>
      </w:r>
      <w:r>
        <w:rPr>
          <w:lang w:val="ru-RU"/>
        </w:rPr>
        <w:t>ть</w:t>
      </w:r>
      <w:r w:rsidR="008E3113" w:rsidRPr="00D371B3">
        <w:rPr>
          <w:lang w:val="ru-RU"/>
        </w:rPr>
        <w:t xml:space="preserve"> частью 13 следующего содержания:</w:t>
      </w:r>
    </w:p>
    <w:p w14:paraId="39645B15" w14:textId="49CFC66F" w:rsidR="00A833E9" w:rsidRPr="00A833E9" w:rsidRDefault="00A833E9" w:rsidP="00A833E9">
      <w:pPr>
        <w:pStyle w:val="ac"/>
        <w:spacing w:line="360" w:lineRule="auto"/>
        <w:ind w:firstLine="709"/>
        <w:jc w:val="both"/>
        <w:rPr>
          <w:lang w:val="ru-RU"/>
        </w:rPr>
      </w:pPr>
      <w:r w:rsidRPr="00A833E9">
        <w:rPr>
          <w:lang w:val="ru-RU"/>
        </w:rPr>
        <w:t>«13</w:t>
      </w:r>
      <w:r w:rsidR="0009749A">
        <w:rPr>
          <w:lang w:val="ru-RU"/>
        </w:rPr>
        <w:t>.</w:t>
      </w:r>
      <w:r w:rsidRPr="00A833E9">
        <w:rPr>
          <w:lang w:val="ru-RU"/>
        </w:rPr>
        <w:t xml:space="preserve"> Государственные фонды развития промышленности</w:t>
      </w:r>
      <w:r w:rsidR="00CD6F63">
        <w:rPr>
          <w:lang w:val="ru-RU"/>
        </w:rPr>
        <w:t>, создаваемые Российской Федераци</w:t>
      </w:r>
      <w:r w:rsidR="00657146">
        <w:rPr>
          <w:lang w:val="ru-RU"/>
        </w:rPr>
        <w:t>ей</w:t>
      </w:r>
      <w:r w:rsidR="00312BCA">
        <w:rPr>
          <w:lang w:val="ru-RU"/>
        </w:rPr>
        <w:t>,</w:t>
      </w:r>
      <w:r w:rsidRPr="00A833E9">
        <w:rPr>
          <w:lang w:val="ru-RU"/>
        </w:rPr>
        <w:t xml:space="preserve"> в целях оказания финансовой</w:t>
      </w:r>
      <w:r w:rsidR="001E446F">
        <w:rPr>
          <w:lang w:val="ru-RU"/>
        </w:rPr>
        <w:t xml:space="preserve"> и</w:t>
      </w:r>
      <w:r w:rsidRPr="00A833E9">
        <w:rPr>
          <w:lang w:val="ru-RU"/>
        </w:rPr>
        <w:t xml:space="preserve"> иных видов поддержки,</w:t>
      </w:r>
      <w:r w:rsidR="00243401">
        <w:rPr>
          <w:lang w:val="ru-RU"/>
        </w:rPr>
        <w:t xml:space="preserve"> </w:t>
      </w:r>
      <w:r w:rsidRPr="00A833E9">
        <w:rPr>
          <w:lang w:val="ru-RU"/>
        </w:rPr>
        <w:t xml:space="preserve">предусмотренных настоящим Федеральным законом, выполняют </w:t>
      </w:r>
      <w:r w:rsidR="00470439">
        <w:rPr>
          <w:lang w:val="ru-RU"/>
        </w:rPr>
        <w:t>работы, услуги,</w:t>
      </w:r>
      <w:r w:rsidRPr="00A833E9">
        <w:rPr>
          <w:lang w:val="ru-RU"/>
        </w:rPr>
        <w:t xml:space="preserve"> перечень которых утверждается нормативным</w:t>
      </w:r>
      <w:r w:rsidR="00243401">
        <w:rPr>
          <w:lang w:val="ru-RU"/>
        </w:rPr>
        <w:t xml:space="preserve"> правовым акт</w:t>
      </w:r>
      <w:r w:rsidR="00470439">
        <w:rPr>
          <w:lang w:val="ru-RU"/>
        </w:rPr>
        <w:t>о</w:t>
      </w:r>
      <w:r w:rsidR="00243401">
        <w:rPr>
          <w:lang w:val="ru-RU"/>
        </w:rPr>
        <w:t>м уполномоченного</w:t>
      </w:r>
      <w:r w:rsidRPr="00A833E9">
        <w:rPr>
          <w:lang w:val="ru-RU"/>
        </w:rPr>
        <w:t xml:space="preserve"> орган</w:t>
      </w:r>
      <w:r w:rsidR="00243401">
        <w:rPr>
          <w:lang w:val="ru-RU"/>
        </w:rPr>
        <w:t>а</w:t>
      </w:r>
      <w:r w:rsidR="00CD6F63">
        <w:rPr>
          <w:lang w:val="ru-RU"/>
        </w:rPr>
        <w:t>.</w:t>
      </w:r>
      <w:r w:rsidRPr="00A833E9">
        <w:rPr>
          <w:lang w:val="ru-RU"/>
        </w:rPr>
        <w:t>».</w:t>
      </w:r>
    </w:p>
    <w:p w14:paraId="69668093" w14:textId="77777777" w:rsidR="00BF0E6C" w:rsidRPr="00D371B3" w:rsidRDefault="00BF0E6C" w:rsidP="00655BAC">
      <w:pPr>
        <w:spacing w:before="72"/>
        <w:ind w:right="35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8A44BD" w14:paraId="614B13BE" w14:textId="77777777" w:rsidTr="008A44BD">
        <w:tc>
          <w:tcPr>
            <w:tcW w:w="5099" w:type="dxa"/>
          </w:tcPr>
          <w:p w14:paraId="2FFB4B5E" w14:textId="77777777" w:rsidR="008A44BD" w:rsidRDefault="008A44BD" w:rsidP="008A44BD">
            <w:pPr>
              <w:ind w:left="5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</w:p>
          <w:p w14:paraId="20C92041" w14:textId="001B1A81" w:rsidR="008A44BD" w:rsidRPr="008A44BD" w:rsidRDefault="008A44BD" w:rsidP="008A44BD">
            <w:pPr>
              <w:ind w:left="5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100" w:type="dxa"/>
          </w:tcPr>
          <w:p w14:paraId="7A95C8EE" w14:textId="77777777" w:rsidR="008A44BD" w:rsidRDefault="008A44BD" w:rsidP="008A44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70F84" w14:textId="22E46370" w:rsidR="008A44BD" w:rsidRPr="008A44BD" w:rsidRDefault="008A44BD" w:rsidP="008A44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BFEF8E" w14:textId="39437FF4" w:rsidR="00BF0E6C" w:rsidRPr="00D371B3" w:rsidRDefault="00BF0E6C" w:rsidP="00655BAC">
      <w:pPr>
        <w:rPr>
          <w:rFonts w:ascii="Times New Roman" w:hAnsi="Times New Roman" w:cs="Times New Roman"/>
          <w:b/>
          <w:sz w:val="28"/>
          <w:szCs w:val="28"/>
        </w:rPr>
      </w:pPr>
    </w:p>
    <w:sectPr w:rsidR="00BF0E6C" w:rsidRPr="00D371B3" w:rsidSect="004E2B3C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5BE"/>
    <w:multiLevelType w:val="hybridMultilevel"/>
    <w:tmpl w:val="C8FC1BB0"/>
    <w:lvl w:ilvl="0" w:tplc="BD8AC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72B9A"/>
    <w:multiLevelType w:val="hybridMultilevel"/>
    <w:tmpl w:val="06707282"/>
    <w:lvl w:ilvl="0" w:tplc="162E3B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460332"/>
    <w:multiLevelType w:val="hybridMultilevel"/>
    <w:tmpl w:val="0ED09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E09"/>
    <w:multiLevelType w:val="hybridMultilevel"/>
    <w:tmpl w:val="11984FE6"/>
    <w:lvl w:ilvl="0" w:tplc="9F02B2F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41618"/>
    <w:multiLevelType w:val="hybridMultilevel"/>
    <w:tmpl w:val="BE0451DE"/>
    <w:lvl w:ilvl="0" w:tplc="35820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59216C"/>
    <w:multiLevelType w:val="hybridMultilevel"/>
    <w:tmpl w:val="25DC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1058"/>
    <w:multiLevelType w:val="hybridMultilevel"/>
    <w:tmpl w:val="0B8C7356"/>
    <w:lvl w:ilvl="0" w:tplc="77A45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0"/>
    <w:rsid w:val="000757AA"/>
    <w:rsid w:val="0009546D"/>
    <w:rsid w:val="0009749A"/>
    <w:rsid w:val="000A4531"/>
    <w:rsid w:val="000A5D83"/>
    <w:rsid w:val="000C5991"/>
    <w:rsid w:val="000D6C4E"/>
    <w:rsid w:val="001341BA"/>
    <w:rsid w:val="00167C80"/>
    <w:rsid w:val="001E446F"/>
    <w:rsid w:val="00243401"/>
    <w:rsid w:val="00312BCA"/>
    <w:rsid w:val="003605F2"/>
    <w:rsid w:val="00410EDC"/>
    <w:rsid w:val="0044265F"/>
    <w:rsid w:val="00447728"/>
    <w:rsid w:val="00470439"/>
    <w:rsid w:val="004812BF"/>
    <w:rsid w:val="004C1DE8"/>
    <w:rsid w:val="004D352D"/>
    <w:rsid w:val="004E2B3C"/>
    <w:rsid w:val="00500B2F"/>
    <w:rsid w:val="00655BAC"/>
    <w:rsid w:val="00657146"/>
    <w:rsid w:val="006604BD"/>
    <w:rsid w:val="006917C8"/>
    <w:rsid w:val="006C1FEA"/>
    <w:rsid w:val="006D7994"/>
    <w:rsid w:val="006E62F5"/>
    <w:rsid w:val="007058AF"/>
    <w:rsid w:val="0071443E"/>
    <w:rsid w:val="00736D3B"/>
    <w:rsid w:val="00752040"/>
    <w:rsid w:val="00772E9C"/>
    <w:rsid w:val="007F1E9C"/>
    <w:rsid w:val="00807D12"/>
    <w:rsid w:val="00812569"/>
    <w:rsid w:val="008A44BD"/>
    <w:rsid w:val="008E3113"/>
    <w:rsid w:val="008F5561"/>
    <w:rsid w:val="00922DC2"/>
    <w:rsid w:val="00942ABE"/>
    <w:rsid w:val="009474B5"/>
    <w:rsid w:val="00964C4D"/>
    <w:rsid w:val="009971B0"/>
    <w:rsid w:val="009D0194"/>
    <w:rsid w:val="00A5322B"/>
    <w:rsid w:val="00A833E9"/>
    <w:rsid w:val="00AE523F"/>
    <w:rsid w:val="00B46AB0"/>
    <w:rsid w:val="00B85FFC"/>
    <w:rsid w:val="00B90514"/>
    <w:rsid w:val="00B960B3"/>
    <w:rsid w:val="00BC6866"/>
    <w:rsid w:val="00BE4903"/>
    <w:rsid w:val="00BF0E6C"/>
    <w:rsid w:val="00C016A7"/>
    <w:rsid w:val="00C72E02"/>
    <w:rsid w:val="00C85DF8"/>
    <w:rsid w:val="00C94FC3"/>
    <w:rsid w:val="00CD6F63"/>
    <w:rsid w:val="00D235DB"/>
    <w:rsid w:val="00D244FC"/>
    <w:rsid w:val="00D371B3"/>
    <w:rsid w:val="00D37FB0"/>
    <w:rsid w:val="00D576A3"/>
    <w:rsid w:val="00D74D8D"/>
    <w:rsid w:val="00E9603F"/>
    <w:rsid w:val="00F00029"/>
    <w:rsid w:val="00F06011"/>
    <w:rsid w:val="00F622D2"/>
    <w:rsid w:val="00F70AA8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1D60"/>
  <w15:chartTrackingRefBased/>
  <w15:docId w15:val="{2723D435-C920-4245-81FD-0DB1C0C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0B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0B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0B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0B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0B2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00B2F"/>
    <w:pPr>
      <w:spacing w:after="0" w:line="240" w:lineRule="auto"/>
    </w:pPr>
  </w:style>
  <w:style w:type="table" w:styleId="ab">
    <w:name w:val="Table Grid"/>
    <w:basedOn w:val="a1"/>
    <w:uiPriority w:val="39"/>
    <w:rsid w:val="003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360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605F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List Paragraph"/>
    <w:basedOn w:val="a"/>
    <w:uiPriority w:val="34"/>
    <w:qFormat/>
    <w:rsid w:val="00B85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Талыгина Елена Леонидовна</dc:creator>
  <cp:keywords/>
  <dc:description/>
  <cp:lastModifiedBy>Хаутиева Регина Эдуардовна</cp:lastModifiedBy>
  <cp:revision>11</cp:revision>
  <cp:lastPrinted>2021-09-10T09:20:00Z</cp:lastPrinted>
  <dcterms:created xsi:type="dcterms:W3CDTF">2022-01-19T08:44:00Z</dcterms:created>
  <dcterms:modified xsi:type="dcterms:W3CDTF">2022-01-25T08:14:00Z</dcterms:modified>
</cp:coreProperties>
</file>