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8110" w14:textId="77777777"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14:paraId="5734025A" w14:textId="77777777"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51D">
        <w:rPr>
          <w:rFonts w:ascii="Times New Roman" w:eastAsia="Calibri" w:hAnsi="Times New Roman" w:cs="Times New Roman"/>
          <w:b/>
          <w:sz w:val="28"/>
          <w:szCs w:val="28"/>
        </w:rPr>
        <w:t>Форма отзыва на проект стандарта</w:t>
      </w:r>
    </w:p>
    <w:p w14:paraId="014B11BD" w14:textId="77777777"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F4275F" w14:textId="77777777"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974BB2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14:paraId="433FA4FC" w14:textId="3F44BA01"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5828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BA92FA9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96579D" w14:textId="1B144081" w:rsidR="00AE79D2" w:rsidRDefault="00B103ED" w:rsidP="00E528F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проект национального стандарта </w:t>
      </w:r>
      <w:r w:rsidR="0027213F">
        <w:rPr>
          <w:rFonts w:ascii="Times New Roman" w:eastAsia="Calibri" w:hAnsi="Times New Roman" w:cs="Times New Roman"/>
          <w:sz w:val="28"/>
          <w:szCs w:val="28"/>
        </w:rPr>
        <w:t xml:space="preserve">ГОСТ Р </w:t>
      </w:r>
      <w:r w:rsidR="0071030C">
        <w:rPr>
          <w:rFonts w:ascii="Times New Roman" w:eastAsia="Calibri" w:hAnsi="Times New Roman" w:cs="Times New Roman"/>
          <w:sz w:val="28"/>
          <w:szCs w:val="28"/>
        </w:rPr>
        <w:t>«</w:t>
      </w:r>
      <w:r w:rsidR="00E528FD" w:rsidRPr="00E528FD">
        <w:rPr>
          <w:rFonts w:ascii="Times New Roman" w:eastAsia="Calibri" w:hAnsi="Times New Roman" w:cs="Times New Roman"/>
          <w:sz w:val="28"/>
          <w:szCs w:val="28"/>
        </w:rPr>
        <w:t>Стандартизация в Российской Федерации. Стандарты национальные Российской Федерации. Стандарты национальные в цифровых форматах. Общие положения и классификация</w:t>
      </w:r>
      <w:r w:rsidR="0071030C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6ABE732" w14:textId="019C4C8D" w:rsidR="00C83CAB" w:rsidRDefault="0071030C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E528FD" w:rsidRPr="00E528FD">
        <w:rPr>
          <w:rFonts w:ascii="Times New Roman" w:eastAsia="Calibri" w:hAnsi="Times New Roman" w:cs="Times New Roman"/>
          <w:sz w:val="28"/>
          <w:szCs w:val="28"/>
        </w:rPr>
        <w:t>1.0.012-1.037.20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BD135BD" w14:textId="77777777" w:rsidR="00C83CAB" w:rsidRDefault="00C83CAB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проекта стандарта, шифр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40785EE" w14:textId="77777777"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A9AF16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3187"/>
        <w:gridCol w:w="3917"/>
        <w:gridCol w:w="3561"/>
        <w:gridCol w:w="3334"/>
      </w:tblGrid>
      <w:tr w:rsidR="0058289F" w14:paraId="6A647DDC" w14:textId="0EB590FF" w:rsidTr="0058289F">
        <w:tc>
          <w:tcPr>
            <w:tcW w:w="787" w:type="dxa"/>
          </w:tcPr>
          <w:p w14:paraId="3BAEBE9A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7" w:type="dxa"/>
            <w:vAlign w:val="center"/>
          </w:tcPr>
          <w:p w14:paraId="6B91C6B1" w14:textId="64316BD4" w:rsidR="0058289F" w:rsidRDefault="0058289F" w:rsidP="00E528F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 элемент стандарта</w:t>
            </w:r>
          </w:p>
        </w:tc>
        <w:tc>
          <w:tcPr>
            <w:tcW w:w="3917" w:type="dxa"/>
            <w:vAlign w:val="center"/>
          </w:tcPr>
          <w:p w14:paraId="52805F5F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561" w:type="dxa"/>
            <w:vAlign w:val="center"/>
          </w:tcPr>
          <w:p w14:paraId="21D7AF15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334" w:type="dxa"/>
            <w:vAlign w:val="center"/>
          </w:tcPr>
          <w:p w14:paraId="668834CA" w14:textId="4DF6C379" w:rsidR="0058289F" w:rsidRDefault="0058289F" w:rsidP="0058289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предлагаемой редакции</w:t>
            </w:r>
          </w:p>
        </w:tc>
      </w:tr>
      <w:tr w:rsidR="0058289F" w14:paraId="77BDCED3" w14:textId="125E2564" w:rsidTr="0058289F">
        <w:tc>
          <w:tcPr>
            <w:tcW w:w="787" w:type="dxa"/>
          </w:tcPr>
          <w:p w14:paraId="2C3D5AD5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14:paraId="48D26529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4A7FB02F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1F96D032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40CD3868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89F" w14:paraId="20A10997" w14:textId="1BF9C7C6" w:rsidTr="0058289F">
        <w:tc>
          <w:tcPr>
            <w:tcW w:w="787" w:type="dxa"/>
          </w:tcPr>
          <w:p w14:paraId="47B46B7D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14:paraId="6F8C778B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7AD3073A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0CC94677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5871B02C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89F" w14:paraId="303D22FF" w14:textId="1C807F7F" w:rsidTr="0058289F">
        <w:tc>
          <w:tcPr>
            <w:tcW w:w="787" w:type="dxa"/>
          </w:tcPr>
          <w:p w14:paraId="5CF9AED6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14:paraId="71B51E6E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4C5D683B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36748C75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08A7FA1D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89F" w14:paraId="7DDCC791" w14:textId="2F32EF3F" w:rsidTr="0058289F">
        <w:tc>
          <w:tcPr>
            <w:tcW w:w="787" w:type="dxa"/>
          </w:tcPr>
          <w:p w14:paraId="347456D8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14:paraId="6E347DDF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6ECDD94E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6A168AEE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50110D04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9E0F03A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13407CE0" w14:textId="77777777" w:rsidR="00B103ED" w:rsidRDefault="00B103ED" w:rsidP="00313FC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036A2E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14:paraId="1A0D2128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04BDC916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7FD80464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2D6166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FE3D46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6481A19C" w14:textId="77777777"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5C21CF30" w14:textId="77777777"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3ED"/>
    <w:rsid w:val="000F4227"/>
    <w:rsid w:val="0027213F"/>
    <w:rsid w:val="00313FCF"/>
    <w:rsid w:val="003817DA"/>
    <w:rsid w:val="0043792B"/>
    <w:rsid w:val="0058289F"/>
    <w:rsid w:val="006A02FA"/>
    <w:rsid w:val="0071030C"/>
    <w:rsid w:val="007308DB"/>
    <w:rsid w:val="00892790"/>
    <w:rsid w:val="008A7D8F"/>
    <w:rsid w:val="00AE79D2"/>
    <w:rsid w:val="00B103ED"/>
    <w:rsid w:val="00C83CAB"/>
    <w:rsid w:val="00DC1DD5"/>
    <w:rsid w:val="00E5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0F2E"/>
  <w15:docId w15:val="{1F89730F-32FB-4302-90E2-2098693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Mik&amp;Kat</dc:creator>
  <cp:lastModifiedBy>Уткина Александра</cp:lastModifiedBy>
  <cp:revision>15</cp:revision>
  <dcterms:created xsi:type="dcterms:W3CDTF">2020-08-04T10:01:00Z</dcterms:created>
  <dcterms:modified xsi:type="dcterms:W3CDTF">2021-10-12T06:39:00Z</dcterms:modified>
</cp:coreProperties>
</file>