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4B418" w14:textId="77777777" w:rsidR="003430A9" w:rsidRPr="008317AB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26FDE2B3" w14:textId="77777777" w:rsidR="00A740A4" w:rsidRPr="003430A9" w:rsidRDefault="00A740A4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4EEA8AB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C99871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E9E552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0F2C18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1B731F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1C31B9" w14:textId="77777777" w:rsidR="003430A9" w:rsidRPr="00382288" w:rsidRDefault="003430A9" w:rsidP="00013FC9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</w:p>
    <w:p w14:paraId="47AC484B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5E4707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D7B2F5" w14:textId="77777777" w:rsid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F92B90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08DC85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00D6C5" w14:textId="77777777" w:rsidR="003430A9" w:rsidRPr="003430A9" w:rsidRDefault="003430A9" w:rsidP="003430A9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3C3888" w14:textId="77777777" w:rsidR="00A95BF2" w:rsidRPr="00382288" w:rsidRDefault="00A95BF2" w:rsidP="00A740A4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5181B6" w14:textId="77777777" w:rsidR="00382288" w:rsidRPr="00382288" w:rsidRDefault="003430A9" w:rsidP="00382288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228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382288" w:rsidRPr="00382288">
        <w:rPr>
          <w:rFonts w:ascii="Times New Roman" w:eastAsia="Calibri" w:hAnsi="Times New Roman" w:cs="Times New Roman"/>
          <w:b/>
          <w:sz w:val="28"/>
          <w:szCs w:val="28"/>
        </w:rPr>
        <w:t xml:space="preserve"> внесении изменений в приказ Минпромторга России от 28 февраля 2019 г. № 565</w:t>
      </w:r>
      <w:r w:rsidR="00382288" w:rsidRPr="00382288">
        <w:rPr>
          <w:rFonts w:ascii="Times New Roman" w:eastAsiaTheme="minorEastAsia" w:hAnsi="Times New Roman" w:cs="Times New Roman"/>
          <w:b/>
          <w:sz w:val="28"/>
          <w:szCs w:val="28"/>
        </w:rPr>
        <w:t xml:space="preserve"> «</w:t>
      </w:r>
      <w:r w:rsidR="00382288">
        <w:rPr>
          <w:rFonts w:ascii="Times New Roman" w:eastAsiaTheme="minorEastAsia" w:hAnsi="Times New Roman" w:cs="Times New Roman"/>
          <w:b/>
          <w:sz w:val="28"/>
          <w:szCs w:val="28"/>
        </w:rPr>
        <w:t>О</w:t>
      </w:r>
      <w:r w:rsidR="00382288" w:rsidRPr="00382288">
        <w:rPr>
          <w:rFonts w:ascii="Times New Roman" w:eastAsia="Calibri" w:hAnsi="Times New Roman" w:cs="Times New Roman"/>
          <w:b/>
          <w:sz w:val="28"/>
          <w:szCs w:val="28"/>
        </w:rPr>
        <w:t>б утверждении порядка</w:t>
      </w:r>
      <w:r w:rsidR="003822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2288" w:rsidRPr="00382288">
        <w:rPr>
          <w:rFonts w:ascii="Times New Roman" w:eastAsia="Calibri" w:hAnsi="Times New Roman" w:cs="Times New Roman"/>
          <w:b/>
          <w:sz w:val="28"/>
          <w:szCs w:val="28"/>
        </w:rPr>
        <w:t>мониторинга и контроля за исполнением инвесторами</w:t>
      </w:r>
      <w:r w:rsidR="003822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2288" w:rsidRPr="00382288">
        <w:rPr>
          <w:rFonts w:ascii="Times New Roman" w:eastAsia="Calibri" w:hAnsi="Times New Roman" w:cs="Times New Roman"/>
          <w:b/>
          <w:sz w:val="28"/>
          <w:szCs w:val="28"/>
        </w:rPr>
        <w:t>обязательств по заключенным с ними специальным</w:t>
      </w:r>
    </w:p>
    <w:p w14:paraId="0DEA07D3" w14:textId="77777777" w:rsidR="00382288" w:rsidRPr="00382288" w:rsidRDefault="00382288" w:rsidP="00382288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2288">
        <w:rPr>
          <w:rFonts w:ascii="Times New Roman" w:eastAsia="Calibri" w:hAnsi="Times New Roman" w:cs="Times New Roman"/>
          <w:b/>
          <w:sz w:val="28"/>
          <w:szCs w:val="28"/>
        </w:rPr>
        <w:t>инвестиционным контрактам и форм отчетов,</w:t>
      </w:r>
    </w:p>
    <w:p w14:paraId="663AE1EC" w14:textId="77777777" w:rsidR="00382288" w:rsidRPr="00382288" w:rsidRDefault="00382288" w:rsidP="00382288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2288">
        <w:rPr>
          <w:rFonts w:ascii="Times New Roman" w:eastAsia="Calibri" w:hAnsi="Times New Roman" w:cs="Times New Roman"/>
          <w:b/>
          <w:sz w:val="28"/>
          <w:szCs w:val="28"/>
        </w:rPr>
        <w:t>представляемых инвесторами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BFA0461" w14:textId="77777777" w:rsidR="003430A9" w:rsidRPr="00A740A4" w:rsidRDefault="003430A9" w:rsidP="00825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18701C9" w14:textId="77777777" w:rsidR="003430A9" w:rsidRPr="00A740A4" w:rsidRDefault="003430A9" w:rsidP="0082567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5C624B" w14:textId="77777777" w:rsidR="00A11ED3" w:rsidRDefault="00A11ED3" w:rsidP="00013FC9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FC9">
        <w:rPr>
          <w:rFonts w:ascii="Times New Roman" w:eastAsia="Calibri" w:hAnsi="Times New Roman" w:cs="Times New Roman"/>
          <w:sz w:val="28"/>
          <w:szCs w:val="28"/>
        </w:rPr>
        <w:t>Утвердить прилагаемые изменения, которые вносятся в приказ Минпромторга России от 28 февраля 2019 г. № 565 «Об утверждении порядка мониторинга</w:t>
      </w:r>
      <w:r w:rsidR="00013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3FC9">
        <w:rPr>
          <w:rFonts w:ascii="Times New Roman" w:eastAsia="Calibri" w:hAnsi="Times New Roman" w:cs="Times New Roman"/>
          <w:sz w:val="28"/>
          <w:szCs w:val="28"/>
        </w:rPr>
        <w:t>и контроля за исполнением инвесторами обязательств по заключенным с ними специальным инвестиционным контрактам и форм отчетов, представляемых инвесторами» (</w:t>
      </w:r>
      <w:r w:rsidR="00626570" w:rsidRPr="00013FC9">
        <w:rPr>
          <w:rFonts w:ascii="Times New Roman" w:eastAsia="Calibri" w:hAnsi="Times New Roman" w:cs="Times New Roman"/>
          <w:sz w:val="28"/>
          <w:szCs w:val="28"/>
        </w:rPr>
        <w:t>з</w:t>
      </w:r>
      <w:r w:rsidRPr="00013FC9">
        <w:rPr>
          <w:rFonts w:ascii="Times New Roman" w:eastAsia="Calibri" w:hAnsi="Times New Roman" w:cs="Times New Roman"/>
          <w:sz w:val="28"/>
          <w:szCs w:val="28"/>
        </w:rPr>
        <w:t>арегистрирован Мин</w:t>
      </w:r>
      <w:r w:rsidR="00626570" w:rsidRPr="00013FC9">
        <w:rPr>
          <w:rFonts w:ascii="Times New Roman" w:eastAsia="Calibri" w:hAnsi="Times New Roman" w:cs="Times New Roman"/>
          <w:sz w:val="28"/>
          <w:szCs w:val="28"/>
        </w:rPr>
        <w:t xml:space="preserve">истерством юстиции </w:t>
      </w:r>
      <w:r w:rsidRPr="00013FC9">
        <w:rPr>
          <w:rFonts w:ascii="Times New Roman" w:eastAsia="Calibri" w:hAnsi="Times New Roman" w:cs="Times New Roman"/>
          <w:sz w:val="28"/>
          <w:szCs w:val="28"/>
        </w:rPr>
        <w:t>Росси</w:t>
      </w:r>
      <w:r w:rsidR="00626570" w:rsidRPr="00013FC9">
        <w:rPr>
          <w:rFonts w:ascii="Times New Roman" w:eastAsia="Calibri" w:hAnsi="Times New Roman" w:cs="Times New Roman"/>
          <w:sz w:val="28"/>
          <w:szCs w:val="28"/>
        </w:rPr>
        <w:t xml:space="preserve">йской Федерации </w:t>
      </w:r>
      <w:r w:rsidRPr="00013FC9">
        <w:rPr>
          <w:rFonts w:ascii="Times New Roman" w:eastAsia="Calibri" w:hAnsi="Times New Roman" w:cs="Times New Roman"/>
          <w:sz w:val="28"/>
          <w:szCs w:val="28"/>
        </w:rPr>
        <w:t>26 марта 2019 г.</w:t>
      </w:r>
      <w:r w:rsidR="00626570" w:rsidRPr="00013FC9">
        <w:rPr>
          <w:rFonts w:ascii="Times New Roman" w:eastAsia="Calibri" w:hAnsi="Times New Roman" w:cs="Times New Roman"/>
          <w:sz w:val="28"/>
          <w:szCs w:val="28"/>
        </w:rPr>
        <w:t>, регистрационный</w:t>
      </w:r>
      <w:r w:rsidRPr="00013FC9">
        <w:rPr>
          <w:rFonts w:ascii="Times New Roman" w:eastAsia="Calibri" w:hAnsi="Times New Roman" w:cs="Times New Roman"/>
          <w:sz w:val="28"/>
          <w:szCs w:val="28"/>
        </w:rPr>
        <w:t xml:space="preserve"> № 541</w:t>
      </w:r>
      <w:r w:rsidR="00626570" w:rsidRPr="00013FC9">
        <w:rPr>
          <w:rFonts w:ascii="Times New Roman" w:eastAsia="Calibri" w:hAnsi="Times New Roman" w:cs="Times New Roman"/>
          <w:sz w:val="28"/>
          <w:szCs w:val="28"/>
        </w:rPr>
        <w:t>76)</w:t>
      </w:r>
      <w:r w:rsidR="00297D55" w:rsidRPr="00013FC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33D520" w14:textId="77777777" w:rsidR="002B04F8" w:rsidRPr="00013FC9" w:rsidRDefault="002B04F8" w:rsidP="00013FC9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Установить, что подпункты «а», «в», «д» пункта2, подпункты «а», «в» пункта 3, подпункт «в» пункта 4 применяются к отчетам, обязанность представления которых возникла после вступления в силу настоящего Приказа. </w:t>
      </w:r>
    </w:p>
    <w:p w14:paraId="71840C75" w14:textId="77777777" w:rsidR="003430A9" w:rsidRPr="003430A9" w:rsidRDefault="003430A9" w:rsidP="00013F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B86008" w:rsidRPr="003430A9" w14:paraId="3E96D533" w14:textId="77777777" w:rsidTr="00A95BF2">
        <w:trPr>
          <w:trHeight w:val="474"/>
        </w:trPr>
        <w:tc>
          <w:tcPr>
            <w:tcW w:w="4111" w:type="dxa"/>
          </w:tcPr>
          <w:p w14:paraId="71DECA8E" w14:textId="77777777" w:rsidR="00B86008" w:rsidRPr="00B86008" w:rsidRDefault="00001E55" w:rsidP="00013FC9">
            <w:pPr>
              <w:widowControl w:val="0"/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" w:name="P37"/>
            <w:bookmarkStart w:id="2" w:name="P15"/>
            <w:bookmarkStart w:id="3" w:name="P43"/>
            <w:bookmarkStart w:id="4" w:name="P50"/>
            <w:bookmarkEnd w:id="1"/>
            <w:bookmarkEnd w:id="2"/>
            <w:bookmarkEnd w:id="3"/>
            <w:bookmarkEnd w:id="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Российской Федерации – Министр промышленности и торговли Российской Федерации </w:t>
            </w:r>
            <w:r w:rsidR="00B86008" w:rsidRPr="00EC3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0B0D92B7" w14:textId="77777777" w:rsidR="00B86008" w:rsidRDefault="00B86008" w:rsidP="00013FC9">
            <w:pPr>
              <w:widowControl w:val="0"/>
              <w:autoSpaceDE w:val="0"/>
              <w:autoSpaceDN w:val="0"/>
              <w:spacing w:line="288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223F7" w14:textId="77777777" w:rsidR="00013FC9" w:rsidRDefault="00013FC9" w:rsidP="00013FC9">
            <w:pPr>
              <w:widowControl w:val="0"/>
              <w:autoSpaceDE w:val="0"/>
              <w:autoSpaceDN w:val="0"/>
              <w:spacing w:line="288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EA7806" w14:textId="77777777" w:rsidR="00013FC9" w:rsidRDefault="00013FC9" w:rsidP="00013FC9">
            <w:pPr>
              <w:widowControl w:val="0"/>
              <w:autoSpaceDE w:val="0"/>
              <w:autoSpaceDN w:val="0"/>
              <w:spacing w:line="288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0B47FD" w14:textId="77777777" w:rsidR="00013FC9" w:rsidRDefault="00013FC9" w:rsidP="00013FC9">
            <w:pPr>
              <w:widowControl w:val="0"/>
              <w:autoSpaceDE w:val="0"/>
              <w:autoSpaceDN w:val="0"/>
              <w:spacing w:line="288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D5652A" w14:textId="77777777" w:rsidR="00001E55" w:rsidRPr="003430A9" w:rsidRDefault="00001E55" w:rsidP="00013FC9">
            <w:pPr>
              <w:widowControl w:val="0"/>
              <w:autoSpaceDE w:val="0"/>
              <w:autoSpaceDN w:val="0"/>
              <w:spacing w:line="288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 Мантуров</w:t>
            </w:r>
          </w:p>
        </w:tc>
      </w:tr>
    </w:tbl>
    <w:p w14:paraId="3B7DD04E" w14:textId="77777777" w:rsidR="00A11ED3" w:rsidRDefault="00A11ED3" w:rsidP="000465E0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  <w:sectPr w:rsidR="00A11ED3" w:rsidSect="00A95BF2">
          <w:headerReference w:type="default" r:id="rId8"/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14:paraId="64AD24D0" w14:textId="77777777" w:rsidR="00297D55" w:rsidRPr="00297D55" w:rsidRDefault="00297D55" w:rsidP="00297D55">
      <w:pPr>
        <w:spacing w:after="0" w:line="360" w:lineRule="auto"/>
        <w:ind w:firstLine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D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УТВЕРЖДЕН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14:paraId="616A2FA7" w14:textId="77777777" w:rsidR="00297D55" w:rsidRPr="00297D55" w:rsidRDefault="00297D55" w:rsidP="00297D55">
      <w:pPr>
        <w:spacing w:after="0" w:line="360" w:lineRule="auto"/>
        <w:ind w:firstLine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D55">
        <w:rPr>
          <w:rFonts w:ascii="Times New Roman" w:eastAsia="Calibri" w:hAnsi="Times New Roman" w:cs="Times New Roman"/>
          <w:sz w:val="28"/>
          <w:szCs w:val="28"/>
        </w:rPr>
        <w:t xml:space="preserve">            приказом Минпромторга России</w:t>
      </w:r>
    </w:p>
    <w:p w14:paraId="41B30FAE" w14:textId="77777777" w:rsidR="00297D55" w:rsidRPr="00297D55" w:rsidRDefault="00297D55" w:rsidP="00297D55">
      <w:pPr>
        <w:spacing w:after="0" w:line="360" w:lineRule="auto"/>
        <w:ind w:firstLine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D55">
        <w:rPr>
          <w:rFonts w:ascii="Times New Roman" w:eastAsia="Calibri" w:hAnsi="Times New Roman" w:cs="Times New Roman"/>
          <w:sz w:val="28"/>
          <w:szCs w:val="28"/>
        </w:rPr>
        <w:t xml:space="preserve">           от ___________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97D55">
        <w:rPr>
          <w:rFonts w:ascii="Times New Roman" w:eastAsia="Calibri" w:hAnsi="Times New Roman" w:cs="Times New Roman"/>
          <w:sz w:val="28"/>
          <w:szCs w:val="28"/>
        </w:rPr>
        <w:t xml:space="preserve"> г.  № ___</w:t>
      </w:r>
    </w:p>
    <w:p w14:paraId="0D6D6346" w14:textId="77777777" w:rsidR="00297D55" w:rsidRPr="00297D55" w:rsidRDefault="00297D55" w:rsidP="00297D5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863ED6" w14:textId="77777777" w:rsidR="00297D55" w:rsidRDefault="00297D55" w:rsidP="00297D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ИЗМЕНЕНИЯ,</w:t>
      </w:r>
    </w:p>
    <w:p w14:paraId="11255962" w14:textId="77777777" w:rsidR="00297D55" w:rsidRPr="00297D55" w:rsidRDefault="00297D55" w:rsidP="00297D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которые вносятся </w:t>
      </w:r>
      <w:r w:rsidRPr="00297D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приказ Минпромторга России </w:t>
      </w:r>
    </w:p>
    <w:p w14:paraId="60E2BC92" w14:textId="77777777" w:rsidR="00297D55" w:rsidRPr="00297D55" w:rsidRDefault="00297D55" w:rsidP="00297D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28 февраля </w:t>
      </w:r>
      <w:r w:rsidRPr="00297D55">
        <w:rPr>
          <w:rFonts w:ascii="Times New Roman" w:eastAsia="Calibri" w:hAnsi="Times New Roman" w:cs="Times New Roman"/>
          <w:b/>
          <w:bCs/>
          <w:sz w:val="28"/>
          <w:szCs w:val="28"/>
        </w:rPr>
        <w:t>2019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 №</w:t>
      </w:r>
      <w:r w:rsidRPr="00297D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565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297D55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порядка мониторинга и контроля за исполнением инвесторами обязательств по заключенным с ними специальным инвестиционным контрактам и форм отчетов, представляемых инвесторам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7569212D" w14:textId="77777777" w:rsidR="001D028D" w:rsidRDefault="001D028D" w:rsidP="000465E0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D2AAA04" w14:textId="77777777" w:rsidR="00F278D7" w:rsidRPr="00F278D7" w:rsidRDefault="00626570" w:rsidP="00F278D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и контроля за исполнением инвесторами обязательств по заключенным с ними специальным инвестиционным контрактам</w:t>
      </w:r>
      <w:r w:rsidR="00B21F8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 указанным приказом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8C9403B" w14:textId="77777777" w:rsidR="00F278D7" w:rsidRPr="00F278D7" w:rsidRDefault="00F278D7" w:rsidP="00F278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пункта 12 изложить в следующей редакции: </w:t>
      </w:r>
    </w:p>
    <w:p w14:paraId="6BB1FD09" w14:textId="77777777" w:rsidR="00F278D7" w:rsidRPr="00F278D7" w:rsidRDefault="00F278D7" w:rsidP="00F278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отчетов об исполнении инвестором обязательств, принятых по специальному инвестиционному контракту (далее – отчеты), проводится по месту нахождения Министерства. Отчеты представляются инвестором в Министерство за отчетные периоды, предусмотренные специальным инвестиционным контрактом, но не реже одного раза в календарный год. По окончании срока действия специального инвестиционного контракта инвестор представляет в Министерство отчет об итогах реализации инвестиционного проекта. В случае подачи инвестором заявления об изменении или расторжении специального инвестиционного контракта либо в иных случаях, предусмотренных </w:t>
      </w:r>
      <w:r w:rsidR="00462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законами, указами Президента Российской Федерации, постановлениями Правительства Российской Федерации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 представляется инвестором за период, прошедш</w:t>
      </w:r>
      <w:r w:rsidR="00B21F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даты представления последнего отчета и до даты подачи заявления об изменении или расторжении специального инвестиционного контракта. К указанным отчетам прилагаются копии подтверждающих документов с оценкой результатов исполнения указанных обязательств.»;</w:t>
      </w:r>
    </w:p>
    <w:p w14:paraId="264527CD" w14:textId="77777777" w:rsidR="00F278D7" w:rsidRPr="00F278D7" w:rsidRDefault="00F278D7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«и» пункта 14 дополнить словами «(сведения о полном достижении инвестором результата (показателя) инвестиционного проекта за период проверки вносятся в случае, если фактически достигнутый результат (показатель) за период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проверки совпадает или превышает результат (показатель), предусмотренный за данный период специальным инвестиционным контрактом; сведения о  </w:t>
      </w:r>
      <w:proofErr w:type="spellStart"/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инвестором результата (показателя) инвестиционного проекта за период проверки вносятся в случае, если фактически достигнутый результат (показатель) за период проверки равен нулю или не изменился по сравнению с предыдущим периодом, во всех остальных случаях</w:t>
      </w:r>
      <w:r w:rsidR="00462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отсутствуют основания для</w:t>
      </w:r>
      <w:r w:rsidR="00462C7F" w:rsidRPr="004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</w:t>
      </w:r>
      <w:r w:rsidR="00462C7F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 w:rsidR="004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62C7F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полном достижении инвестором результата (показателя) инвестиционного проекта за период проверки</w:t>
      </w:r>
      <w:r w:rsidR="004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сведений </w:t>
      </w:r>
      <w:r w:rsidR="00462C7F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</w:t>
      </w:r>
      <w:proofErr w:type="spellStart"/>
      <w:r w:rsidR="00462C7F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="00462C7F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инвестором результата (показателя) инвестиционного проекта за период проверки</w:t>
      </w:r>
      <w:r w:rsidR="004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вносятся сведения о частичном достижении инвестором результата (показателя) реализации инвестиционного проекта за период проверки);</w:t>
      </w:r>
    </w:p>
    <w:p w14:paraId="46149BBE" w14:textId="77777777" w:rsidR="00F278D7" w:rsidRPr="00F278D7" w:rsidRDefault="004F7B5C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«а» пункта 15 слов</w:t>
      </w:r>
      <w:r w:rsidR="00996C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96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 рабочих дней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окончания отчетного периода» </w:t>
      </w:r>
      <w:r w:rsidR="00996C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996C6C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«не позднее </w:t>
      </w:r>
      <w:r w:rsidR="00996C6C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отчетным календарным годом,»;</w:t>
      </w:r>
    </w:p>
    <w:p w14:paraId="1FA7B1AD" w14:textId="77777777" w:rsidR="00F278D7" w:rsidRPr="00F278D7" w:rsidRDefault="004F7B5C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18:</w:t>
      </w:r>
    </w:p>
    <w:p w14:paraId="7F57F1AA" w14:textId="77777777" w:rsidR="00F278D7" w:rsidRPr="00F278D7" w:rsidRDefault="00F278D7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«б» цифру «15» заменить цифровой «10»;</w:t>
      </w:r>
    </w:p>
    <w:p w14:paraId="6BDF1352" w14:textId="77777777" w:rsidR="00F278D7" w:rsidRPr="00F278D7" w:rsidRDefault="00F278D7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«в» слова «в течение 5 рабочих дней с даты проведения проверки правильности оформления и комплектности документов»</w:t>
      </w:r>
      <w:r w:rsidR="0024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412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цифру «10» заменить цифру «5»;</w:t>
      </w:r>
    </w:p>
    <w:p w14:paraId="67F527B3" w14:textId="77777777" w:rsidR="00F278D7" w:rsidRPr="00F278D7" w:rsidRDefault="00F278D7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«г» цифру «25» заменить цифрой «15»;</w:t>
      </w:r>
    </w:p>
    <w:p w14:paraId="4300E20F" w14:textId="77777777" w:rsidR="00F278D7" w:rsidRPr="00F278D7" w:rsidRDefault="004F7B5C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19 цифру «20» заменить цифрой «10»;</w:t>
      </w:r>
    </w:p>
    <w:p w14:paraId="13ED1FBC" w14:textId="77777777" w:rsidR="00F278D7" w:rsidRPr="00F278D7" w:rsidRDefault="004F7B5C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20 цифру «10» заменить цифрой «5»;</w:t>
      </w:r>
    </w:p>
    <w:p w14:paraId="0AE73150" w14:textId="77777777" w:rsidR="00F278D7" w:rsidRPr="00F278D7" w:rsidRDefault="004F7B5C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21 цифру «15» заменить цифрой «10»;</w:t>
      </w:r>
    </w:p>
    <w:p w14:paraId="625B7E83" w14:textId="77777777" w:rsidR="00F278D7" w:rsidRPr="00F278D7" w:rsidRDefault="004F7B5C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22 цифру «10» заменить цифрой «5»;</w:t>
      </w:r>
    </w:p>
    <w:p w14:paraId="6B11471F" w14:textId="77777777" w:rsidR="00F278D7" w:rsidRPr="00F278D7" w:rsidRDefault="004F7B5C" w:rsidP="004F7B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r w:rsidR="00D24FCB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строках 1 и 2 столбц</w:t>
      </w:r>
      <w:r w:rsidR="00D2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A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D2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D24FCB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D24F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4FCB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2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указанному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после слов «</w:t>
      </w:r>
      <w:r w:rsidR="00D24F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 информация о полученных за период мониторинга мерах стимулирования» дополнить словами «в том числе для мер стимулирования, имеющих стоимостное выражение, указывается информация о стоимости полученных мер стимулирования в тысячах рублей,»;</w:t>
      </w:r>
    </w:p>
    <w:p w14:paraId="10E260CF" w14:textId="77777777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форме «Отчет об исполнении инвестором обязательств, принятых по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специальному инвестиционному контракту, предусматривающему создание либо модернизацию и (или) освоение производства промышленной продукции, в том числе по специальному инвестиционному контракту, предусматривающему освоение производства промышленной продукции, отнесенной к промышленной продукции, не имеющей произведенных в Российской Федерации аналогов</w:t>
      </w:r>
      <w:r w:rsidR="00F3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представляемого инвестором </w:t>
      </w:r>
      <w:r w:rsidR="00F35413" w:rsidRPr="00F35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отчетные периоды, указанные в специальном инвестиционном контракте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указанным приказом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A89215" w14:textId="77777777" w:rsidR="009B061C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сноску &lt;1&gt; дополнить предложением</w:t>
      </w:r>
      <w:r w:rsidR="009B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F901E6" w14:textId="77777777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 осуществления инвестиций </w:t>
      </w:r>
      <w:r w:rsidR="00791DAA" w:rsidRPr="0079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двенадцати месяцев, предшествующих дате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заявления о заключении специального инвестиционного контракта, в отчете за первый отчетный период указывается в том числе информация о мероприятиях, реализованных </w:t>
      </w:r>
      <w:r w:rsidR="00791DAA" w:rsidRPr="0079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двенадцати месяцев, предшествующих дате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 о заключении специального инвестиционного контракта до даты заключения специального инвестиционного контракта.»;</w:t>
      </w:r>
    </w:p>
    <w:p w14:paraId="03CABF55" w14:textId="5746A09B" w:rsidR="00F278D7" w:rsidRPr="00F278D7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разделе 3 после слов «Итого вложено инвестиций (понесено расходов) за отчетный период» дополнить предложением «</w:t>
      </w:r>
      <w:r w:rsidR="009B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за отчетный период вложено капитальных вложений.»;</w:t>
      </w:r>
    </w:p>
    <w:p w14:paraId="141ACD37" w14:textId="77777777" w:rsidR="008D5618" w:rsidRDefault="00084221" w:rsidP="009B06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сноску &lt;</w:t>
      </w:r>
      <w:r w:rsidR="007844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дополнить предложением</w:t>
      </w:r>
      <w:r w:rsidR="009B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3F6655" w14:textId="4B8C4E5F" w:rsidR="00F278D7" w:rsidRPr="00F278D7" w:rsidRDefault="00F278D7" w:rsidP="009B06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 осуществления инвестиций </w:t>
      </w:r>
      <w:r w:rsidR="00791DAA" w:rsidRPr="0079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двенадцати месяцев, предшествующих дате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заявления о заключении специального инвестиционного контракта, в отчете за первый отчетный период указывается в том числе информация об инвестициях, вложенных </w:t>
      </w:r>
      <w:r w:rsidR="00791DAA" w:rsidRPr="0079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двенадцати месяцев, предшествующих дате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 о заключении специального инвестиционного контракта до даты заключения специального инвестиционного контракта.»;</w:t>
      </w:r>
    </w:p>
    <w:p w14:paraId="1245C34B" w14:textId="77777777" w:rsidR="00F35413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3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</w:t>
      </w:r>
      <w:r w:rsidR="004A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F354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изложить в следующей редакции</w:t>
      </w:r>
      <w:r w:rsidR="00F354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61C3C1" w14:textId="77777777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«Объем производства промышленной продукции (тысяч рублей, без учета НДС) за отчетный период»;</w:t>
      </w:r>
    </w:p>
    <w:p w14:paraId="569F7CBB" w14:textId="77777777" w:rsidR="00F278D7" w:rsidRPr="00F278D7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F3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столбце </w:t>
      </w:r>
      <w:r w:rsidR="004A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F35413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F354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5413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5:</w:t>
      </w:r>
    </w:p>
    <w:p w14:paraId="3F8105EC" w14:textId="77777777" w:rsidR="00F278D7" w:rsidRPr="00F278D7" w:rsidRDefault="00F35413" w:rsidP="0015763D">
      <w:pPr>
        <w:widowControl w:val="0"/>
        <w:autoSpaceDE w:val="0"/>
        <w:autoSpaceDN w:val="0"/>
        <w:adjustRightInd w:val="0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строку 3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«Объем уплаченных налогов </w:t>
      </w:r>
      <w:r w:rsidR="00157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учета НДС, акцизов), в том числе:»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CD0F77" w14:textId="77777777" w:rsidR="00F278D7" w:rsidRPr="00F278D7" w:rsidRDefault="00F278D7" w:rsidP="0015763D">
      <w:pPr>
        <w:widowControl w:val="0"/>
        <w:autoSpaceDE w:val="0"/>
        <w:autoSpaceDN w:val="0"/>
        <w:adjustRightInd w:val="0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3.1 изложить в следующей редакции: «в федеральный бюджет»;</w:t>
      </w:r>
    </w:p>
    <w:p w14:paraId="7CD7352C" w14:textId="77777777" w:rsidR="00F278D7" w:rsidRPr="00F278D7" w:rsidRDefault="00F278D7" w:rsidP="0015763D">
      <w:pPr>
        <w:widowControl w:val="0"/>
        <w:autoSpaceDE w:val="0"/>
        <w:autoSpaceDN w:val="0"/>
        <w:adjustRightInd w:val="0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3.2 изложить в следующей редакции: «в региональный бюджет»;</w:t>
      </w:r>
    </w:p>
    <w:p w14:paraId="671FDD3B" w14:textId="77777777" w:rsidR="00F278D7" w:rsidRPr="00F278D7" w:rsidRDefault="00F35413" w:rsidP="0015763D">
      <w:pPr>
        <w:widowControl w:val="0"/>
        <w:autoSpaceDE w:val="0"/>
        <w:autoSpaceDN w:val="0"/>
        <w:adjustRightInd w:val="0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 изложить в следующей редакции: «в местный бюджет»;</w:t>
      </w:r>
    </w:p>
    <w:p w14:paraId="4C771133" w14:textId="77777777" w:rsidR="00F278D7" w:rsidRPr="00F278D7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476D2B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строках 1 и 2 столбц</w:t>
      </w:r>
      <w:r w:rsid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6D2B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раздел</w:t>
      </w:r>
      <w:r w:rsid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6D2B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после слов «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A4B36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казывается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полученных за отчетный период мерах стимулирования» дополнить словами «в том числе для мер стимулирования, имеющих стоимостное выражение, указывается информация о стоимости полученных мер стимулирования в тысячах рублей,»;</w:t>
      </w:r>
    </w:p>
    <w:p w14:paraId="0EDBB988" w14:textId="77777777" w:rsidR="00F278D7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7:</w:t>
      </w:r>
    </w:p>
    <w:p w14:paraId="1E694E61" w14:textId="77777777" w:rsidR="00476D2B" w:rsidRPr="00F278D7" w:rsidRDefault="00476D2B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</w:t>
      </w:r>
      <w:r w:rsidRP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 контрактом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 контрактом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&lt;7&gt;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8F0AD03" w14:textId="5B8D8BCC" w:rsidR="00F278D7" w:rsidRPr="00F278D7" w:rsidRDefault="00476D2B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«предусмотренных специальным инвестиционным контрактом» дополнить словами «и не указанных в разделах 2-6 настоящего отчета</w:t>
      </w:r>
      <w:r w:rsidR="0015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сведения о ведении раздельного учета доходов (расходов), полученных (произведенных) в связи с реализацией настоящего специального инвест</w:t>
      </w:r>
      <w:r w:rsidR="00AA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иционного контракта, и доходов (расходов), полученных (произведенных) при осуществлении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хозяйственной деятельности, сведения о выполнении графика выполнения технологических и производственных операций по производству промышленный продукции</w:t>
      </w:r>
      <w:r w:rsidR="001576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3B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42A3AC2" w14:textId="77777777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форме «Отчет об исполнении инвестором обязательств, принятых по специальному инвестиционному контракту, предусматривающему внедрение наилучших доступных технологий, представляемого инвестором за отчетные периоды, указанные в специальном инвестиционном контракте»</w:t>
      </w:r>
      <w:r w:rsidR="004A053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указанным приказом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1D092D" w14:textId="77777777" w:rsidR="0015763D" w:rsidRDefault="00084221" w:rsidP="001576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57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2:</w:t>
      </w:r>
    </w:p>
    <w:p w14:paraId="3BF60859" w14:textId="77777777" w:rsidR="0015763D" w:rsidRDefault="0015763D" w:rsidP="001576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столбце 2 слова «Наименование мероприятия» заменить словами «Наименование мероприятия &lt;2.1&gt;»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AB01B1" w14:textId="77777777" w:rsidR="0015763D" w:rsidRPr="00F278D7" w:rsidRDefault="0015763D" w:rsidP="001576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сноской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&lt;2.1&gt; следующего содержания:</w:t>
      </w:r>
    </w:p>
    <w:p w14:paraId="036CC875" w14:textId="77777777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«&lt;2.1&gt; В случае осуществления инвестиций </w:t>
      </w:r>
      <w:r w:rsidR="00791DAA" w:rsidRPr="0079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двенадцати месяцев, </w:t>
      </w:r>
      <w:r w:rsidR="00791DAA" w:rsidRPr="00791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предшествующих дате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 о заключении специального инвестиционного контракта, в отчете за первый отчетный период указывается в том числе информация о мероприятиях, реализованных </w:t>
      </w:r>
      <w:r w:rsidR="00791DAA" w:rsidRPr="0079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двенадцати месяцев, предшествующих дате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 о заключении специального инвестиционного контракта до даты заключения специального инвестиционного контракта.»;</w:t>
      </w:r>
    </w:p>
    <w:p w14:paraId="7F52EC38" w14:textId="77777777" w:rsidR="00476D2B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разделе 3 после слов «Итого вложено инвестиций (понесено расходов) за отчетный период» дополнить предложением </w:t>
      </w:r>
      <w:r w:rsid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2B3D17A2" w14:textId="77777777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за отчетный период вложено капитальных вложений.»;</w:t>
      </w:r>
    </w:p>
    <w:p w14:paraId="61C05BEB" w14:textId="77777777" w:rsidR="00F95051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сноску &lt;4&gt; дополнить предложением: </w:t>
      </w:r>
      <w:r w:rsidR="00F95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2B933DCF" w14:textId="2187DD00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 осуществления инвестиций </w:t>
      </w:r>
      <w:r w:rsidR="00E20F1B" w:rsidRPr="00E20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двенадцати месяцев, предшествующих дате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заявления о заключении специального инвестиционного контракта, в отчете за первый отчетный период указывается в том числе информация об инвестициях, вложенных </w:t>
      </w:r>
      <w:r w:rsidR="00E20F1B" w:rsidRPr="00E20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двенадцати месяцев, предшествующих дате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 о заключении специального инвестиционного контракта до даты заключения специального инвестиционного контракта.»;</w:t>
      </w:r>
    </w:p>
    <w:p w14:paraId="4AB6F634" w14:textId="33CBD612" w:rsidR="00F278D7" w:rsidRPr="00F278D7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95051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строках 1 и 2 </w:t>
      </w:r>
      <w:r w:rsidR="00F9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столбца </w:t>
      </w:r>
      <w:r w:rsidR="004A05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F950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после слов «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A4B36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казывается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полученных за отчетный период мерах стимулирования» дополнить словами «в том числе для мер стимулирования, имеющих стоимостное выражение, указывается информация о стоимости полученных мер стимулирования в тысячах рублей,»;</w:t>
      </w:r>
    </w:p>
    <w:p w14:paraId="68101815" w14:textId="77777777" w:rsidR="00F95051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6</w:t>
      </w:r>
      <w:r w:rsidR="00F950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78CCBF" w14:textId="77777777" w:rsidR="00F95051" w:rsidRDefault="00F9505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</w:t>
      </w:r>
      <w:r w:rsidRPr="00F950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 контрактом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F950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 контрактом</w:t>
      </w:r>
      <w:r w:rsidR="004A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51"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46F8A88" w14:textId="60A77A36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</w:t>
      </w:r>
      <w:r w:rsidR="00F9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«предусмотренных специальным инвестиционным контрактом» дополнить словами «и не указанных в разделах 2-5 настоящего отчета</w:t>
      </w:r>
      <w:r w:rsidR="00D5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B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сведения о ведении раздельного учета доходов (расходов), пол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ученных (произведенных) в связи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специального инвестиционного кон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тракта, и доходов (расходов), полученных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изведенных) при осуществлении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хозяйственной деятельности</w:t>
      </w:r>
      <w:r w:rsidR="00D53B36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6224C76" w14:textId="77777777" w:rsidR="00084221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 форме «Отчет об итогах реализации инвестиционного проекта по специальному инвестиционному контракту, предусматривающему создание либо модернизацию и (или) освоение производства промышленной продукции, в том числе по специальному инвестиционному контракту, предусматривающему освоение производства промышленной продукции, отнесенной к промышленной продукции, не имеющей произведенных в Российской Федерации аналогов, представляемого инвестором по окончании срока действия специального инвестиционного контракта»</w:t>
      </w:r>
      <w:r w:rsidR="00F950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указанным приказом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DC2887" w14:textId="77777777" w:rsidR="004A0534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3 после слов «Итого вложено инвестиций (понесено расходов) за период действия специального инвестиционного контракта» дополнить предложением </w:t>
      </w:r>
      <w:r w:rsidR="004A0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350B9ED5" w14:textId="0E1AFE79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0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за период действия специального инвестиционного контракта вложено капитальных вложений.»;</w:t>
      </w:r>
    </w:p>
    <w:p w14:paraId="19D9186A" w14:textId="7C874F17" w:rsidR="007A4B36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раздел 4 столб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изложить в следующей редакции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8A557A" w14:textId="7CDCD92C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«Объем производства промышленной продукции (тысяч рублей, без учета НДС) за период действия специального инвестиционного контракта (указывается по цене реализации)»;</w:t>
      </w:r>
    </w:p>
    <w:p w14:paraId="2DFE014A" w14:textId="24D57452" w:rsidR="00F278D7" w:rsidRPr="00F278D7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столбце 2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5:</w:t>
      </w:r>
    </w:p>
    <w:p w14:paraId="048430CE" w14:textId="2BDC2324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 изложить в следующей редакции: «Объем уплаченных налогов (без учета НДС, акцизов), в том числе:»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50F5CC" w14:textId="6E61E3A0" w:rsidR="00F278D7" w:rsidRPr="00F278D7" w:rsidRDefault="00F278D7" w:rsidP="004631B0">
      <w:pPr>
        <w:widowControl w:val="0"/>
        <w:autoSpaceDE w:val="0"/>
        <w:autoSpaceDN w:val="0"/>
        <w:adjustRightInd w:val="0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3.1 изложить в следующей редакции: «в федеральный бюджет»;</w:t>
      </w:r>
    </w:p>
    <w:p w14:paraId="62F27E54" w14:textId="7531AE9C" w:rsidR="00F278D7" w:rsidRPr="00F278D7" w:rsidRDefault="00F278D7" w:rsidP="004631B0">
      <w:pPr>
        <w:widowControl w:val="0"/>
        <w:autoSpaceDE w:val="0"/>
        <w:autoSpaceDN w:val="0"/>
        <w:adjustRightInd w:val="0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3.2 изложить в следующей редакции: «в региональный бюджет»;</w:t>
      </w:r>
    </w:p>
    <w:p w14:paraId="0BE559F3" w14:textId="312901D9" w:rsidR="00F278D7" w:rsidRPr="00F278D7" w:rsidRDefault="00F278D7" w:rsidP="004631B0">
      <w:pPr>
        <w:widowControl w:val="0"/>
        <w:autoSpaceDE w:val="0"/>
        <w:autoSpaceDN w:val="0"/>
        <w:adjustRightInd w:val="0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3.3 изложить в следующей редакции: «в местный бюджет»;</w:t>
      </w:r>
    </w:p>
    <w:p w14:paraId="78B8754C" w14:textId="3BCAC710" w:rsidR="00F278D7" w:rsidRPr="00F278D7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A4B36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строках 1 и 2 столбц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4B36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после слов «</w:t>
      </w:r>
      <w:r w:rsidR="007A4B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A4B36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казывается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полученных за период действия специального инвестиционного контракта мерах стимулирования» дополнить словами «в том числе для мер стимулирования, имеющих стоимостное выражение, указывается информация о стоимости полученных мер стимулирования в тысячах рублей,»;</w:t>
      </w:r>
    </w:p>
    <w:p w14:paraId="5778E363" w14:textId="77777777" w:rsidR="00335456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7</w:t>
      </w:r>
      <w:r w:rsid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B833B1" w14:textId="77777777" w:rsidR="00335456" w:rsidRDefault="00335456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</w:t>
      </w:r>
      <w:r w:rsidRP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 контрактом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 контрактом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&lt;7&gt;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226D080" w14:textId="27C693B0" w:rsidR="00F278D7" w:rsidRPr="00F278D7" w:rsidRDefault="00F278D7" w:rsidP="00606A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</w:t>
      </w:r>
      <w:r w:rsidR="0060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«предусмотренных специальным инвестиционным контрактом» дополнить словами «и не указанных в разделах 2-6 настоящего отчета</w:t>
      </w:r>
      <w:r w:rsidR="0060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сведения о ведении раздельного учета доходов (расходов), пол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ученных (произведенных) в связи с реализацией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специального инвест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иционного контракта, и доходов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(расходов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полученных (произведенных) при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иной хозяйственной деятельности, сведения о выполнении графика выполнения технологических и производственных операций по производству промышленный продукции</w:t>
      </w:r>
      <w:r w:rsidR="00606AC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199259" w14:textId="77777777" w:rsidR="00F278D7" w:rsidRPr="00F278D7" w:rsidRDefault="00F278D7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форме «Отчет об итогах реализации инвестиционного проекта по специальному инвестиционному контракту, предусматривающему внедрение наилучших доступных технологий, представляемого инвестором по окончании срока действия специального инвестиционного контракта»</w:t>
      </w:r>
      <w:r w:rsid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указанным приказом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101D9F" w14:textId="276DE03B" w:rsidR="00F278D7" w:rsidRPr="00F278D7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разделе 3 после слов «Итого вложено инвестиций (понесено расходов) за период действия специального инвестиционного контракта» дополнить предложением «</w:t>
      </w:r>
      <w:r w:rsid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7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за период действия специального инвестиционного контракта вложено капитальных вложений.»;</w:t>
      </w:r>
    </w:p>
    <w:p w14:paraId="7B4D4CED" w14:textId="1510252D" w:rsidR="00F278D7" w:rsidRPr="00F278D7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35456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строках 1 и 2 </w:t>
      </w:r>
      <w:r w:rsid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столбца</w:t>
      </w:r>
      <w:r w:rsidR="00335456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5456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 слов «</w:t>
      </w:r>
      <w:r w:rsid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 информация о полученных за период действия специального инвестиционного контракта мерах стимулирования» дополнить словами «в том числе для мер стимулирования, имеющих стоимостное выражение, указывается информация о стоимости полученных мер стимулирования в тысячах рублей,»;</w:t>
      </w:r>
    </w:p>
    <w:p w14:paraId="5F8D1D27" w14:textId="62BAF934" w:rsidR="00335456" w:rsidRDefault="00084221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278D7"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7:</w:t>
      </w:r>
    </w:p>
    <w:p w14:paraId="43A44127" w14:textId="77777777" w:rsidR="00335456" w:rsidRDefault="00335456" w:rsidP="00084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</w:t>
      </w:r>
      <w:r w:rsidRP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 контрактом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 «и</w:t>
      </w:r>
      <w:r w:rsidRP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нвестиционным контрактом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&lt;8</w:t>
      </w:r>
      <w:r w:rsidRP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F93A344" w14:textId="79766389" w:rsidR="00F278D7" w:rsidRPr="00F278D7" w:rsidRDefault="00F278D7" w:rsidP="00687D6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</w:t>
      </w:r>
      <w:r w:rsidR="0033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«предусмотренных специальным инвестиционным контрактом» дополнить словами «и не указанных в разделах 2-5 </w:t>
      </w:r>
      <w:r w:rsidR="00687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отчета </w:t>
      </w:r>
      <w:r w:rsidR="00687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сведения о ведении раздельного учета доходов (расходов), полу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ченных (произведенных) в связи с реализацией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специального инвес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тиционного 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контракта, и доходов (расходов), 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08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ученных (произведенных) при осуществлении </w:t>
      </w:r>
      <w:r w:rsidR="00687D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хозяйственной деятельности),</w:t>
      </w:r>
      <w:r w:rsidRPr="00F278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DEB4597" w14:textId="77777777" w:rsidR="00A11ED3" w:rsidRPr="004D08CB" w:rsidRDefault="00A11ED3" w:rsidP="000465E0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11ED3" w:rsidRPr="004D08CB" w:rsidSect="00A95BF2"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AADD" w16cex:dateUtc="2023-03-09T15:58:00Z"/>
  <w16cex:commentExtensible w16cex:durableId="27B4AB0E" w16cex:dateUtc="2023-03-09T15:59:00Z"/>
  <w16cex:commentExtensible w16cex:durableId="27B4AB6F" w16cex:dateUtc="2023-03-09T16:01:00Z"/>
  <w16cex:commentExtensible w16cex:durableId="27B4ACBB" w16cex:dateUtc="2023-03-09T16:06:00Z"/>
  <w16cex:commentExtensible w16cex:durableId="27B49307" w16cex:dateUtc="2023-03-09T14:16:00Z"/>
  <w16cex:commentExtensible w16cex:durableId="27B4ADB2" w16cex:dateUtc="2023-03-09T16:10:00Z"/>
  <w16cex:commentExtensible w16cex:durableId="27B4ADC3" w16cex:dateUtc="2023-03-09T16:10:00Z"/>
  <w16cex:commentExtensible w16cex:durableId="27B49361" w16cex:dateUtc="2023-03-09T14:18:00Z"/>
  <w16cex:commentExtensible w16cex:durableId="27B49430" w16cex:dateUtc="2023-03-09T14:21:00Z"/>
  <w16cex:commentExtensible w16cex:durableId="27B4AE73" w16cex:dateUtc="2023-03-09T16:13:00Z"/>
  <w16cex:commentExtensible w16cex:durableId="27B494A4" w16cex:dateUtc="2023-03-09T14:23:00Z"/>
  <w16cex:commentExtensible w16cex:durableId="27B4AF63" w16cex:dateUtc="2023-03-09T16:17:00Z"/>
  <w16cex:commentExtensible w16cex:durableId="27B4AF70" w16cex:dateUtc="2023-03-09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8C563E" w16cid:durableId="27B0896A"/>
  <w16cid:commentId w16cid:paraId="20C8004C" w16cid:durableId="27B4AADD"/>
  <w16cid:commentId w16cid:paraId="59D54BE2" w16cid:durableId="27B0896B"/>
  <w16cid:commentId w16cid:paraId="6084B87B" w16cid:durableId="27B4AB0E"/>
  <w16cid:commentId w16cid:paraId="61DC59B1" w16cid:durableId="27B0896C"/>
  <w16cid:commentId w16cid:paraId="7E839D8F" w16cid:durableId="27B4AB6F"/>
  <w16cid:commentId w16cid:paraId="6CE1F576" w16cid:durableId="27B0896D"/>
  <w16cid:commentId w16cid:paraId="34A55F5F" w16cid:durableId="27B4ACBB"/>
  <w16cid:commentId w16cid:paraId="1A7CD6B0" w16cid:durableId="27B0896E"/>
  <w16cid:commentId w16cid:paraId="66FDC61F" w16cid:durableId="27B0896F"/>
  <w16cid:commentId w16cid:paraId="56EA4F79" w16cid:durableId="27B49307"/>
  <w16cid:commentId w16cid:paraId="30A687B4" w16cid:durableId="27B08970"/>
  <w16cid:commentId w16cid:paraId="7FB0C234" w16cid:durableId="27B08971"/>
  <w16cid:commentId w16cid:paraId="5494C87E" w16cid:durableId="27B4ADB2"/>
  <w16cid:commentId w16cid:paraId="3B173F79" w16cid:durableId="27B08972"/>
  <w16cid:commentId w16cid:paraId="16D3B134" w16cid:durableId="27B4ADC3"/>
  <w16cid:commentId w16cid:paraId="1F637EEC" w16cid:durableId="27B08973"/>
  <w16cid:commentId w16cid:paraId="7EC7AD7E" w16cid:durableId="27B49361"/>
  <w16cid:commentId w16cid:paraId="4708D5DC" w16cid:durableId="27B08974"/>
  <w16cid:commentId w16cid:paraId="4F9FFC01" w16cid:durableId="27B08975"/>
  <w16cid:commentId w16cid:paraId="4E956807" w16cid:durableId="27B49430"/>
  <w16cid:commentId w16cid:paraId="7BDC35F3" w16cid:durableId="27B08976"/>
  <w16cid:commentId w16cid:paraId="141FFE9E" w16cid:durableId="27B4AE73"/>
  <w16cid:commentId w16cid:paraId="3763F674" w16cid:durableId="27B08977"/>
  <w16cid:commentId w16cid:paraId="321041AD" w16cid:durableId="27B494A4"/>
  <w16cid:commentId w16cid:paraId="10F28048" w16cid:durableId="27B08978"/>
  <w16cid:commentId w16cid:paraId="42301037" w16cid:durableId="27B08979"/>
  <w16cid:commentId w16cid:paraId="48EAE173" w16cid:durableId="27B0897A"/>
  <w16cid:commentId w16cid:paraId="75D7DFF3" w16cid:durableId="27B0897B"/>
  <w16cid:commentId w16cid:paraId="75B7720C" w16cid:durableId="27B0897C"/>
  <w16cid:commentId w16cid:paraId="123DD594" w16cid:durableId="27B4AF63"/>
  <w16cid:commentId w16cid:paraId="199F3178" w16cid:durableId="27B0897D"/>
  <w16cid:commentId w16cid:paraId="5456E29B" w16cid:durableId="27B4AF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0549E" w14:textId="77777777" w:rsidR="00C409E6" w:rsidRDefault="00C409E6" w:rsidP="00E77BAB">
      <w:pPr>
        <w:spacing w:after="0" w:line="240" w:lineRule="auto"/>
      </w:pPr>
      <w:r>
        <w:separator/>
      </w:r>
    </w:p>
  </w:endnote>
  <w:endnote w:type="continuationSeparator" w:id="0">
    <w:p w14:paraId="5EDC84EC" w14:textId="77777777" w:rsidR="00C409E6" w:rsidRDefault="00C409E6" w:rsidP="00E7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B5AF1" w14:textId="77777777" w:rsidR="00C409E6" w:rsidRDefault="00C409E6" w:rsidP="00E77BAB">
      <w:pPr>
        <w:spacing w:after="0" w:line="240" w:lineRule="auto"/>
      </w:pPr>
      <w:r>
        <w:separator/>
      </w:r>
    </w:p>
  </w:footnote>
  <w:footnote w:type="continuationSeparator" w:id="0">
    <w:p w14:paraId="75E23E44" w14:textId="77777777" w:rsidR="00C409E6" w:rsidRDefault="00C409E6" w:rsidP="00E7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24317635"/>
      <w:docPartObj>
        <w:docPartGallery w:val="Page Numbers (Top of Page)"/>
        <w:docPartUnique/>
      </w:docPartObj>
    </w:sdtPr>
    <w:sdtEndPr/>
    <w:sdtContent>
      <w:p w14:paraId="6CDDA4BB" w14:textId="25BD8976" w:rsidR="00E6787C" w:rsidRPr="00B07BA1" w:rsidRDefault="00E6787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7B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7B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7B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17A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07B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0580E3" w14:textId="77777777" w:rsidR="00E6787C" w:rsidRDefault="00E678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05B"/>
    <w:multiLevelType w:val="hybridMultilevel"/>
    <w:tmpl w:val="45D2E328"/>
    <w:lvl w:ilvl="0" w:tplc="11425368">
      <w:start w:val="5"/>
      <w:numFmt w:val="decimal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3218BF"/>
    <w:multiLevelType w:val="hybridMultilevel"/>
    <w:tmpl w:val="9C22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1CC"/>
    <w:multiLevelType w:val="hybridMultilevel"/>
    <w:tmpl w:val="4C58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C5270"/>
    <w:multiLevelType w:val="hybridMultilevel"/>
    <w:tmpl w:val="F6909DE6"/>
    <w:lvl w:ilvl="0" w:tplc="28081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15CD2"/>
    <w:multiLevelType w:val="hybridMultilevel"/>
    <w:tmpl w:val="DFD8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CC5"/>
    <w:multiLevelType w:val="hybridMultilevel"/>
    <w:tmpl w:val="08003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51521"/>
    <w:multiLevelType w:val="hybridMultilevel"/>
    <w:tmpl w:val="A8FE8386"/>
    <w:lvl w:ilvl="0" w:tplc="3D6CAD88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FC87190"/>
    <w:multiLevelType w:val="hybridMultilevel"/>
    <w:tmpl w:val="652A8CE6"/>
    <w:lvl w:ilvl="0" w:tplc="B5D2D2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D19581D"/>
    <w:multiLevelType w:val="hybridMultilevel"/>
    <w:tmpl w:val="727C9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850B6"/>
    <w:multiLevelType w:val="hybridMultilevel"/>
    <w:tmpl w:val="00C26C46"/>
    <w:lvl w:ilvl="0" w:tplc="23F61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283720"/>
    <w:multiLevelType w:val="hybridMultilevel"/>
    <w:tmpl w:val="77E2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D08D1"/>
    <w:multiLevelType w:val="hybridMultilevel"/>
    <w:tmpl w:val="14A41DC6"/>
    <w:lvl w:ilvl="0" w:tplc="09009956">
      <w:start w:val="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4726ED4"/>
    <w:multiLevelType w:val="hybridMultilevel"/>
    <w:tmpl w:val="A09E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7F98"/>
    <w:multiLevelType w:val="hybridMultilevel"/>
    <w:tmpl w:val="33FA814C"/>
    <w:lvl w:ilvl="0" w:tplc="C26897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6E5A0A"/>
    <w:multiLevelType w:val="hybridMultilevel"/>
    <w:tmpl w:val="20E09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C78C9"/>
    <w:multiLevelType w:val="hybridMultilevel"/>
    <w:tmpl w:val="D44C2036"/>
    <w:lvl w:ilvl="0" w:tplc="5094D436">
      <w:start w:val="3"/>
      <w:numFmt w:val="decimal"/>
      <w:lvlText w:val="%1)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26D1CDC"/>
    <w:multiLevelType w:val="hybridMultilevel"/>
    <w:tmpl w:val="AC4EBC96"/>
    <w:lvl w:ilvl="0" w:tplc="E670146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BA7E82"/>
    <w:multiLevelType w:val="multilevel"/>
    <w:tmpl w:val="5C1885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17"/>
  </w:num>
  <w:num w:numId="11">
    <w:abstractNumId w:val="16"/>
  </w:num>
  <w:num w:numId="12">
    <w:abstractNumId w:val="13"/>
  </w:num>
  <w:num w:numId="13">
    <w:abstractNumId w:val="4"/>
  </w:num>
  <w:num w:numId="14">
    <w:abstractNumId w:val="11"/>
  </w:num>
  <w:num w:numId="15">
    <w:abstractNumId w:val="6"/>
  </w:num>
  <w:num w:numId="16">
    <w:abstractNumId w:val="0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98"/>
    <w:rsid w:val="00000B3B"/>
    <w:rsid w:val="00001E55"/>
    <w:rsid w:val="000077FB"/>
    <w:rsid w:val="000114C9"/>
    <w:rsid w:val="00013FC9"/>
    <w:rsid w:val="000144DC"/>
    <w:rsid w:val="00017F33"/>
    <w:rsid w:val="000239BB"/>
    <w:rsid w:val="00035C16"/>
    <w:rsid w:val="000435BA"/>
    <w:rsid w:val="00045BB0"/>
    <w:rsid w:val="000465E0"/>
    <w:rsid w:val="00047D96"/>
    <w:rsid w:val="000529D2"/>
    <w:rsid w:val="00052D89"/>
    <w:rsid w:val="000606A9"/>
    <w:rsid w:val="00067500"/>
    <w:rsid w:val="0007310B"/>
    <w:rsid w:val="00076481"/>
    <w:rsid w:val="00077EC8"/>
    <w:rsid w:val="00080872"/>
    <w:rsid w:val="00080B5C"/>
    <w:rsid w:val="00081A59"/>
    <w:rsid w:val="00082CC9"/>
    <w:rsid w:val="000835E2"/>
    <w:rsid w:val="00083C16"/>
    <w:rsid w:val="00083E8C"/>
    <w:rsid w:val="00084221"/>
    <w:rsid w:val="00085733"/>
    <w:rsid w:val="000A0663"/>
    <w:rsid w:val="000A169F"/>
    <w:rsid w:val="000A1A9D"/>
    <w:rsid w:val="000A2D70"/>
    <w:rsid w:val="000A315D"/>
    <w:rsid w:val="000A372C"/>
    <w:rsid w:val="000A6FDD"/>
    <w:rsid w:val="000B6F3A"/>
    <w:rsid w:val="000B70B2"/>
    <w:rsid w:val="000B78BB"/>
    <w:rsid w:val="000C27E5"/>
    <w:rsid w:val="000C3326"/>
    <w:rsid w:val="000C5B5B"/>
    <w:rsid w:val="000C6009"/>
    <w:rsid w:val="000C70CA"/>
    <w:rsid w:val="000D0F36"/>
    <w:rsid w:val="000D529E"/>
    <w:rsid w:val="000E000E"/>
    <w:rsid w:val="000F0955"/>
    <w:rsid w:val="000F509E"/>
    <w:rsid w:val="000F7724"/>
    <w:rsid w:val="001038C5"/>
    <w:rsid w:val="0011124E"/>
    <w:rsid w:val="00111D37"/>
    <w:rsid w:val="00113C1F"/>
    <w:rsid w:val="001161D1"/>
    <w:rsid w:val="0012021A"/>
    <w:rsid w:val="0013146E"/>
    <w:rsid w:val="0013341C"/>
    <w:rsid w:val="00137C1E"/>
    <w:rsid w:val="00140053"/>
    <w:rsid w:val="00144976"/>
    <w:rsid w:val="00146A1B"/>
    <w:rsid w:val="001515DC"/>
    <w:rsid w:val="0015428D"/>
    <w:rsid w:val="001573D2"/>
    <w:rsid w:val="0015763D"/>
    <w:rsid w:val="00160C46"/>
    <w:rsid w:val="001617A3"/>
    <w:rsid w:val="001661FD"/>
    <w:rsid w:val="00170268"/>
    <w:rsid w:val="00173520"/>
    <w:rsid w:val="00175252"/>
    <w:rsid w:val="001761FD"/>
    <w:rsid w:val="00177C30"/>
    <w:rsid w:val="00182E13"/>
    <w:rsid w:val="0018581D"/>
    <w:rsid w:val="00187299"/>
    <w:rsid w:val="00192589"/>
    <w:rsid w:val="001935DF"/>
    <w:rsid w:val="00195F57"/>
    <w:rsid w:val="00196307"/>
    <w:rsid w:val="001A32C1"/>
    <w:rsid w:val="001B24DC"/>
    <w:rsid w:val="001B6228"/>
    <w:rsid w:val="001C1287"/>
    <w:rsid w:val="001D028D"/>
    <w:rsid w:val="001D59FC"/>
    <w:rsid w:val="001D6C30"/>
    <w:rsid w:val="001E21B6"/>
    <w:rsid w:val="001F1371"/>
    <w:rsid w:val="001F4720"/>
    <w:rsid w:val="001F748D"/>
    <w:rsid w:val="001F7D57"/>
    <w:rsid w:val="00201168"/>
    <w:rsid w:val="00203848"/>
    <w:rsid w:val="002059AB"/>
    <w:rsid w:val="0021026F"/>
    <w:rsid w:val="002110F9"/>
    <w:rsid w:val="002112E2"/>
    <w:rsid w:val="002130AC"/>
    <w:rsid w:val="00213CE4"/>
    <w:rsid w:val="002141C4"/>
    <w:rsid w:val="00215EA3"/>
    <w:rsid w:val="0022057B"/>
    <w:rsid w:val="00225BA2"/>
    <w:rsid w:val="00227FCE"/>
    <w:rsid w:val="002308A0"/>
    <w:rsid w:val="00231387"/>
    <w:rsid w:val="00233830"/>
    <w:rsid w:val="00234E77"/>
    <w:rsid w:val="00241412"/>
    <w:rsid w:val="002428DF"/>
    <w:rsid w:val="00243796"/>
    <w:rsid w:val="002523D2"/>
    <w:rsid w:val="0025265C"/>
    <w:rsid w:val="0025309D"/>
    <w:rsid w:val="002532E9"/>
    <w:rsid w:val="0026119A"/>
    <w:rsid w:val="00281618"/>
    <w:rsid w:val="00283D58"/>
    <w:rsid w:val="002918F6"/>
    <w:rsid w:val="00291A3C"/>
    <w:rsid w:val="00297D55"/>
    <w:rsid w:val="002A0819"/>
    <w:rsid w:val="002A0A4C"/>
    <w:rsid w:val="002B04F8"/>
    <w:rsid w:val="002B0A44"/>
    <w:rsid w:val="002B157B"/>
    <w:rsid w:val="002B5D45"/>
    <w:rsid w:val="002B65D7"/>
    <w:rsid w:val="002C6BB1"/>
    <w:rsid w:val="002C75A3"/>
    <w:rsid w:val="002D084D"/>
    <w:rsid w:val="002D4AEF"/>
    <w:rsid w:val="002E1C7F"/>
    <w:rsid w:val="002E31D3"/>
    <w:rsid w:val="002E4269"/>
    <w:rsid w:val="002E75B7"/>
    <w:rsid w:val="002F0E8E"/>
    <w:rsid w:val="002F3D94"/>
    <w:rsid w:val="002F3F8F"/>
    <w:rsid w:val="002F63D0"/>
    <w:rsid w:val="00302885"/>
    <w:rsid w:val="00307C0A"/>
    <w:rsid w:val="0031763E"/>
    <w:rsid w:val="0032023E"/>
    <w:rsid w:val="00321EAC"/>
    <w:rsid w:val="003264E9"/>
    <w:rsid w:val="00326CE4"/>
    <w:rsid w:val="0033138F"/>
    <w:rsid w:val="00332582"/>
    <w:rsid w:val="00334E54"/>
    <w:rsid w:val="00335456"/>
    <w:rsid w:val="00337604"/>
    <w:rsid w:val="0034173B"/>
    <w:rsid w:val="00341B7B"/>
    <w:rsid w:val="003430A9"/>
    <w:rsid w:val="00345D3D"/>
    <w:rsid w:val="003469B5"/>
    <w:rsid w:val="003519C4"/>
    <w:rsid w:val="00352BEA"/>
    <w:rsid w:val="003552E1"/>
    <w:rsid w:val="003630D0"/>
    <w:rsid w:val="00364382"/>
    <w:rsid w:val="0037081B"/>
    <w:rsid w:val="003720D5"/>
    <w:rsid w:val="00380E1F"/>
    <w:rsid w:val="003817B3"/>
    <w:rsid w:val="00382288"/>
    <w:rsid w:val="003827D8"/>
    <w:rsid w:val="00382C02"/>
    <w:rsid w:val="00387F03"/>
    <w:rsid w:val="00395F48"/>
    <w:rsid w:val="00396A86"/>
    <w:rsid w:val="003971B2"/>
    <w:rsid w:val="003A0BB4"/>
    <w:rsid w:val="003A0CAA"/>
    <w:rsid w:val="003A73B6"/>
    <w:rsid w:val="003B0696"/>
    <w:rsid w:val="003B0F26"/>
    <w:rsid w:val="003B1F18"/>
    <w:rsid w:val="003B409E"/>
    <w:rsid w:val="003B40D8"/>
    <w:rsid w:val="003B4DB9"/>
    <w:rsid w:val="003C2964"/>
    <w:rsid w:val="003C45B7"/>
    <w:rsid w:val="003C46C6"/>
    <w:rsid w:val="003C6F72"/>
    <w:rsid w:val="003E0678"/>
    <w:rsid w:val="003E14A8"/>
    <w:rsid w:val="003E7FFE"/>
    <w:rsid w:val="003F6F3E"/>
    <w:rsid w:val="00400541"/>
    <w:rsid w:val="004138B8"/>
    <w:rsid w:val="00423D6D"/>
    <w:rsid w:val="00424C9B"/>
    <w:rsid w:val="004278CE"/>
    <w:rsid w:val="00432EE5"/>
    <w:rsid w:val="00442515"/>
    <w:rsid w:val="00444464"/>
    <w:rsid w:val="004469DE"/>
    <w:rsid w:val="00450680"/>
    <w:rsid w:val="00452149"/>
    <w:rsid w:val="00462C7F"/>
    <w:rsid w:val="004631B0"/>
    <w:rsid w:val="00463A30"/>
    <w:rsid w:val="00466151"/>
    <w:rsid w:val="00474C54"/>
    <w:rsid w:val="00476D2B"/>
    <w:rsid w:val="00483E3A"/>
    <w:rsid w:val="00487EF2"/>
    <w:rsid w:val="00490702"/>
    <w:rsid w:val="00492C60"/>
    <w:rsid w:val="0049443B"/>
    <w:rsid w:val="00495317"/>
    <w:rsid w:val="004A0534"/>
    <w:rsid w:val="004A0B53"/>
    <w:rsid w:val="004A0D7B"/>
    <w:rsid w:val="004A40D0"/>
    <w:rsid w:val="004A7E4F"/>
    <w:rsid w:val="004B05B6"/>
    <w:rsid w:val="004B1DBE"/>
    <w:rsid w:val="004B2052"/>
    <w:rsid w:val="004D052A"/>
    <w:rsid w:val="004D08CB"/>
    <w:rsid w:val="004D10D0"/>
    <w:rsid w:val="004D208E"/>
    <w:rsid w:val="004D30A8"/>
    <w:rsid w:val="004F1798"/>
    <w:rsid w:val="004F4DF7"/>
    <w:rsid w:val="004F4F1C"/>
    <w:rsid w:val="004F613A"/>
    <w:rsid w:val="004F662F"/>
    <w:rsid w:val="004F6FA9"/>
    <w:rsid w:val="004F7B5C"/>
    <w:rsid w:val="004F7F32"/>
    <w:rsid w:val="005015F0"/>
    <w:rsid w:val="00502AE8"/>
    <w:rsid w:val="0050763A"/>
    <w:rsid w:val="00510179"/>
    <w:rsid w:val="00512B81"/>
    <w:rsid w:val="005152C2"/>
    <w:rsid w:val="00522948"/>
    <w:rsid w:val="005231F8"/>
    <w:rsid w:val="00533110"/>
    <w:rsid w:val="00534A52"/>
    <w:rsid w:val="005412F0"/>
    <w:rsid w:val="005438F6"/>
    <w:rsid w:val="0055726C"/>
    <w:rsid w:val="005633AB"/>
    <w:rsid w:val="00564453"/>
    <w:rsid w:val="0056780B"/>
    <w:rsid w:val="0056786C"/>
    <w:rsid w:val="005679D7"/>
    <w:rsid w:val="0057122E"/>
    <w:rsid w:val="00572541"/>
    <w:rsid w:val="00572EFF"/>
    <w:rsid w:val="0057343A"/>
    <w:rsid w:val="0057477B"/>
    <w:rsid w:val="005759BD"/>
    <w:rsid w:val="00575C29"/>
    <w:rsid w:val="005856F3"/>
    <w:rsid w:val="0058590F"/>
    <w:rsid w:val="00594415"/>
    <w:rsid w:val="005962FD"/>
    <w:rsid w:val="005A669D"/>
    <w:rsid w:val="005A6CEA"/>
    <w:rsid w:val="005A7815"/>
    <w:rsid w:val="005B0967"/>
    <w:rsid w:val="005B0FF0"/>
    <w:rsid w:val="005B4660"/>
    <w:rsid w:val="005B50BE"/>
    <w:rsid w:val="005C7B8B"/>
    <w:rsid w:val="005D19D7"/>
    <w:rsid w:val="005D3B85"/>
    <w:rsid w:val="005E625B"/>
    <w:rsid w:val="005E7A24"/>
    <w:rsid w:val="005F21BF"/>
    <w:rsid w:val="005F44AE"/>
    <w:rsid w:val="0060265A"/>
    <w:rsid w:val="00606AC8"/>
    <w:rsid w:val="00613646"/>
    <w:rsid w:val="00614DB9"/>
    <w:rsid w:val="00623142"/>
    <w:rsid w:val="00623F50"/>
    <w:rsid w:val="00626313"/>
    <w:rsid w:val="00626570"/>
    <w:rsid w:val="00627C4B"/>
    <w:rsid w:val="00634235"/>
    <w:rsid w:val="00635F3E"/>
    <w:rsid w:val="00651147"/>
    <w:rsid w:val="0065439E"/>
    <w:rsid w:val="006628D7"/>
    <w:rsid w:val="00670271"/>
    <w:rsid w:val="00675B15"/>
    <w:rsid w:val="006809F3"/>
    <w:rsid w:val="00681E2E"/>
    <w:rsid w:val="00683D82"/>
    <w:rsid w:val="0068590A"/>
    <w:rsid w:val="0068796A"/>
    <w:rsid w:val="00687D6F"/>
    <w:rsid w:val="00687DB8"/>
    <w:rsid w:val="00687E94"/>
    <w:rsid w:val="00690717"/>
    <w:rsid w:val="0069256F"/>
    <w:rsid w:val="00693225"/>
    <w:rsid w:val="006A32B1"/>
    <w:rsid w:val="006A3BB7"/>
    <w:rsid w:val="006A40C4"/>
    <w:rsid w:val="006A6DCD"/>
    <w:rsid w:val="006B2888"/>
    <w:rsid w:val="006B55BD"/>
    <w:rsid w:val="006B64D6"/>
    <w:rsid w:val="006C34D3"/>
    <w:rsid w:val="006C4C4F"/>
    <w:rsid w:val="006C5B2C"/>
    <w:rsid w:val="006D0522"/>
    <w:rsid w:val="006E50DD"/>
    <w:rsid w:val="006F1D98"/>
    <w:rsid w:val="006F46CD"/>
    <w:rsid w:val="006F71A5"/>
    <w:rsid w:val="00702052"/>
    <w:rsid w:val="0070285F"/>
    <w:rsid w:val="00707955"/>
    <w:rsid w:val="0071291C"/>
    <w:rsid w:val="00714757"/>
    <w:rsid w:val="007236D6"/>
    <w:rsid w:val="00724589"/>
    <w:rsid w:val="007262B5"/>
    <w:rsid w:val="00731A98"/>
    <w:rsid w:val="00736671"/>
    <w:rsid w:val="007415CE"/>
    <w:rsid w:val="00745B16"/>
    <w:rsid w:val="007502FE"/>
    <w:rsid w:val="00753F43"/>
    <w:rsid w:val="00756422"/>
    <w:rsid w:val="00756EC7"/>
    <w:rsid w:val="0075774F"/>
    <w:rsid w:val="0076423B"/>
    <w:rsid w:val="00770B5E"/>
    <w:rsid w:val="0077150B"/>
    <w:rsid w:val="007822D7"/>
    <w:rsid w:val="00784488"/>
    <w:rsid w:val="007907D5"/>
    <w:rsid w:val="00791DAA"/>
    <w:rsid w:val="007A01DB"/>
    <w:rsid w:val="007A4B36"/>
    <w:rsid w:val="007A5CAC"/>
    <w:rsid w:val="007A65B7"/>
    <w:rsid w:val="007B0E31"/>
    <w:rsid w:val="007B0EF6"/>
    <w:rsid w:val="007B4423"/>
    <w:rsid w:val="007B5316"/>
    <w:rsid w:val="007B5AFA"/>
    <w:rsid w:val="007C0D19"/>
    <w:rsid w:val="007C3A3A"/>
    <w:rsid w:val="007C560B"/>
    <w:rsid w:val="007C568F"/>
    <w:rsid w:val="007D44FB"/>
    <w:rsid w:val="007E12F7"/>
    <w:rsid w:val="007E133A"/>
    <w:rsid w:val="007E41A0"/>
    <w:rsid w:val="007E6DF5"/>
    <w:rsid w:val="007F3F4A"/>
    <w:rsid w:val="00804B35"/>
    <w:rsid w:val="00804E96"/>
    <w:rsid w:val="008147BF"/>
    <w:rsid w:val="0082163F"/>
    <w:rsid w:val="0082567B"/>
    <w:rsid w:val="00825944"/>
    <w:rsid w:val="008268C4"/>
    <w:rsid w:val="00826B56"/>
    <w:rsid w:val="008317AB"/>
    <w:rsid w:val="0083327D"/>
    <w:rsid w:val="008417B7"/>
    <w:rsid w:val="008423DF"/>
    <w:rsid w:val="00846A3E"/>
    <w:rsid w:val="00846BB3"/>
    <w:rsid w:val="00852F1A"/>
    <w:rsid w:val="00853859"/>
    <w:rsid w:val="00853C41"/>
    <w:rsid w:val="0085505C"/>
    <w:rsid w:val="0085628F"/>
    <w:rsid w:val="008639DD"/>
    <w:rsid w:val="0088414F"/>
    <w:rsid w:val="00885E63"/>
    <w:rsid w:val="00886EAF"/>
    <w:rsid w:val="0089118F"/>
    <w:rsid w:val="00893568"/>
    <w:rsid w:val="008A0845"/>
    <w:rsid w:val="008A115A"/>
    <w:rsid w:val="008B0145"/>
    <w:rsid w:val="008B06C3"/>
    <w:rsid w:val="008B7A56"/>
    <w:rsid w:val="008C4D26"/>
    <w:rsid w:val="008C5990"/>
    <w:rsid w:val="008D167B"/>
    <w:rsid w:val="008D29DD"/>
    <w:rsid w:val="008D5618"/>
    <w:rsid w:val="008D5C1C"/>
    <w:rsid w:val="008D6A2D"/>
    <w:rsid w:val="008E7276"/>
    <w:rsid w:val="008F0B89"/>
    <w:rsid w:val="008F3215"/>
    <w:rsid w:val="008F4929"/>
    <w:rsid w:val="008F5009"/>
    <w:rsid w:val="008F7286"/>
    <w:rsid w:val="00911F18"/>
    <w:rsid w:val="00921D60"/>
    <w:rsid w:val="00922A3B"/>
    <w:rsid w:val="00930CE8"/>
    <w:rsid w:val="00932413"/>
    <w:rsid w:val="00933A9C"/>
    <w:rsid w:val="00935485"/>
    <w:rsid w:val="00940E7E"/>
    <w:rsid w:val="0094296B"/>
    <w:rsid w:val="00952768"/>
    <w:rsid w:val="00953B0F"/>
    <w:rsid w:val="00955D02"/>
    <w:rsid w:val="00955EAA"/>
    <w:rsid w:val="00965965"/>
    <w:rsid w:val="00966CAC"/>
    <w:rsid w:val="00981D2C"/>
    <w:rsid w:val="0098416E"/>
    <w:rsid w:val="00994ECE"/>
    <w:rsid w:val="00996C6C"/>
    <w:rsid w:val="009A2BF4"/>
    <w:rsid w:val="009A617F"/>
    <w:rsid w:val="009A6BE0"/>
    <w:rsid w:val="009B061C"/>
    <w:rsid w:val="009C4136"/>
    <w:rsid w:val="009C605C"/>
    <w:rsid w:val="009D1B6B"/>
    <w:rsid w:val="009D366A"/>
    <w:rsid w:val="009D3840"/>
    <w:rsid w:val="009D799B"/>
    <w:rsid w:val="009D79EC"/>
    <w:rsid w:val="009E0720"/>
    <w:rsid w:val="009E18CC"/>
    <w:rsid w:val="009E5402"/>
    <w:rsid w:val="009E6B16"/>
    <w:rsid w:val="009E7542"/>
    <w:rsid w:val="009F1D2A"/>
    <w:rsid w:val="009F2260"/>
    <w:rsid w:val="009F4911"/>
    <w:rsid w:val="009F4F33"/>
    <w:rsid w:val="009F79C9"/>
    <w:rsid w:val="00A103DE"/>
    <w:rsid w:val="00A10F6E"/>
    <w:rsid w:val="00A11ED3"/>
    <w:rsid w:val="00A13910"/>
    <w:rsid w:val="00A14453"/>
    <w:rsid w:val="00A15846"/>
    <w:rsid w:val="00A16A9D"/>
    <w:rsid w:val="00A2194C"/>
    <w:rsid w:val="00A2555A"/>
    <w:rsid w:val="00A26A54"/>
    <w:rsid w:val="00A270B9"/>
    <w:rsid w:val="00A31098"/>
    <w:rsid w:val="00A3286A"/>
    <w:rsid w:val="00A368CD"/>
    <w:rsid w:val="00A37BD2"/>
    <w:rsid w:val="00A413CD"/>
    <w:rsid w:val="00A42193"/>
    <w:rsid w:val="00A453E2"/>
    <w:rsid w:val="00A461F0"/>
    <w:rsid w:val="00A53936"/>
    <w:rsid w:val="00A57689"/>
    <w:rsid w:val="00A61777"/>
    <w:rsid w:val="00A638C4"/>
    <w:rsid w:val="00A722A1"/>
    <w:rsid w:val="00A726D5"/>
    <w:rsid w:val="00A72A9B"/>
    <w:rsid w:val="00A73C7C"/>
    <w:rsid w:val="00A740A4"/>
    <w:rsid w:val="00A82EF8"/>
    <w:rsid w:val="00A86271"/>
    <w:rsid w:val="00A874B0"/>
    <w:rsid w:val="00A87747"/>
    <w:rsid w:val="00A908BE"/>
    <w:rsid w:val="00A95BF2"/>
    <w:rsid w:val="00AA0FB4"/>
    <w:rsid w:val="00AA31B7"/>
    <w:rsid w:val="00AA4AB9"/>
    <w:rsid w:val="00AA55E1"/>
    <w:rsid w:val="00AA6941"/>
    <w:rsid w:val="00AB09C6"/>
    <w:rsid w:val="00AB1428"/>
    <w:rsid w:val="00AB42B9"/>
    <w:rsid w:val="00AB498A"/>
    <w:rsid w:val="00AB6B65"/>
    <w:rsid w:val="00AC4579"/>
    <w:rsid w:val="00AC64CF"/>
    <w:rsid w:val="00AC7FDE"/>
    <w:rsid w:val="00AD06E0"/>
    <w:rsid w:val="00AD1870"/>
    <w:rsid w:val="00AD1D68"/>
    <w:rsid w:val="00AD3DF8"/>
    <w:rsid w:val="00AD5A24"/>
    <w:rsid w:val="00AF0038"/>
    <w:rsid w:val="00AF3CFE"/>
    <w:rsid w:val="00B00830"/>
    <w:rsid w:val="00B0341D"/>
    <w:rsid w:val="00B05312"/>
    <w:rsid w:val="00B14E61"/>
    <w:rsid w:val="00B1693B"/>
    <w:rsid w:val="00B21F8F"/>
    <w:rsid w:val="00B237E3"/>
    <w:rsid w:val="00B2563C"/>
    <w:rsid w:val="00B30401"/>
    <w:rsid w:val="00B352DC"/>
    <w:rsid w:val="00B35A2B"/>
    <w:rsid w:val="00B37B7B"/>
    <w:rsid w:val="00B4547C"/>
    <w:rsid w:val="00B4799D"/>
    <w:rsid w:val="00B50101"/>
    <w:rsid w:val="00B51631"/>
    <w:rsid w:val="00B5524B"/>
    <w:rsid w:val="00B56DB1"/>
    <w:rsid w:val="00B57CCE"/>
    <w:rsid w:val="00B6039C"/>
    <w:rsid w:val="00B6447B"/>
    <w:rsid w:val="00B7017B"/>
    <w:rsid w:val="00B75012"/>
    <w:rsid w:val="00B7693B"/>
    <w:rsid w:val="00B8095E"/>
    <w:rsid w:val="00B847CB"/>
    <w:rsid w:val="00B86008"/>
    <w:rsid w:val="00B86877"/>
    <w:rsid w:val="00B87023"/>
    <w:rsid w:val="00B92DFB"/>
    <w:rsid w:val="00B93487"/>
    <w:rsid w:val="00BA3708"/>
    <w:rsid w:val="00BA4EC5"/>
    <w:rsid w:val="00BA6EC1"/>
    <w:rsid w:val="00BB11FA"/>
    <w:rsid w:val="00BB324E"/>
    <w:rsid w:val="00BB4D93"/>
    <w:rsid w:val="00BC05A3"/>
    <w:rsid w:val="00BC577F"/>
    <w:rsid w:val="00BC5E65"/>
    <w:rsid w:val="00BC75CA"/>
    <w:rsid w:val="00BD0316"/>
    <w:rsid w:val="00BD6F8C"/>
    <w:rsid w:val="00BD74E8"/>
    <w:rsid w:val="00BE619E"/>
    <w:rsid w:val="00BE758A"/>
    <w:rsid w:val="00BF0234"/>
    <w:rsid w:val="00C01756"/>
    <w:rsid w:val="00C159E3"/>
    <w:rsid w:val="00C23AC9"/>
    <w:rsid w:val="00C25219"/>
    <w:rsid w:val="00C27AE9"/>
    <w:rsid w:val="00C27FA5"/>
    <w:rsid w:val="00C34A86"/>
    <w:rsid w:val="00C40314"/>
    <w:rsid w:val="00C409E6"/>
    <w:rsid w:val="00C50585"/>
    <w:rsid w:val="00C521B6"/>
    <w:rsid w:val="00C557E5"/>
    <w:rsid w:val="00C61A07"/>
    <w:rsid w:val="00C660D7"/>
    <w:rsid w:val="00C72A9B"/>
    <w:rsid w:val="00C76E49"/>
    <w:rsid w:val="00C84D36"/>
    <w:rsid w:val="00C924F0"/>
    <w:rsid w:val="00C93D95"/>
    <w:rsid w:val="00C96D10"/>
    <w:rsid w:val="00CA1BB0"/>
    <w:rsid w:val="00CA7A8D"/>
    <w:rsid w:val="00CB0AE1"/>
    <w:rsid w:val="00CB3163"/>
    <w:rsid w:val="00CB34C2"/>
    <w:rsid w:val="00CB7AE7"/>
    <w:rsid w:val="00CC12E9"/>
    <w:rsid w:val="00CC7396"/>
    <w:rsid w:val="00CC7920"/>
    <w:rsid w:val="00CC7DBB"/>
    <w:rsid w:val="00CE460E"/>
    <w:rsid w:val="00CE553C"/>
    <w:rsid w:val="00CE6146"/>
    <w:rsid w:val="00CE698D"/>
    <w:rsid w:val="00CE712C"/>
    <w:rsid w:val="00CF39E2"/>
    <w:rsid w:val="00CF3B5D"/>
    <w:rsid w:val="00D00211"/>
    <w:rsid w:val="00D0051A"/>
    <w:rsid w:val="00D01BCE"/>
    <w:rsid w:val="00D03249"/>
    <w:rsid w:val="00D0647F"/>
    <w:rsid w:val="00D1517A"/>
    <w:rsid w:val="00D17B71"/>
    <w:rsid w:val="00D225B9"/>
    <w:rsid w:val="00D24FCB"/>
    <w:rsid w:val="00D305DA"/>
    <w:rsid w:val="00D326C2"/>
    <w:rsid w:val="00D36802"/>
    <w:rsid w:val="00D37BDF"/>
    <w:rsid w:val="00D45EC1"/>
    <w:rsid w:val="00D46CAD"/>
    <w:rsid w:val="00D521C6"/>
    <w:rsid w:val="00D5346A"/>
    <w:rsid w:val="00D53B36"/>
    <w:rsid w:val="00D55B19"/>
    <w:rsid w:val="00D600FC"/>
    <w:rsid w:val="00D62201"/>
    <w:rsid w:val="00D638C3"/>
    <w:rsid w:val="00D64119"/>
    <w:rsid w:val="00D6436D"/>
    <w:rsid w:val="00D66C69"/>
    <w:rsid w:val="00D8030B"/>
    <w:rsid w:val="00D806F6"/>
    <w:rsid w:val="00D91310"/>
    <w:rsid w:val="00D91E81"/>
    <w:rsid w:val="00D92919"/>
    <w:rsid w:val="00D95A11"/>
    <w:rsid w:val="00D97EA8"/>
    <w:rsid w:val="00DA36AB"/>
    <w:rsid w:val="00DA5BF6"/>
    <w:rsid w:val="00DA7A09"/>
    <w:rsid w:val="00DA7F9B"/>
    <w:rsid w:val="00DB01EE"/>
    <w:rsid w:val="00DB2A90"/>
    <w:rsid w:val="00DB7C07"/>
    <w:rsid w:val="00DC03AB"/>
    <w:rsid w:val="00DC0B38"/>
    <w:rsid w:val="00DC34D9"/>
    <w:rsid w:val="00DC377F"/>
    <w:rsid w:val="00DC4775"/>
    <w:rsid w:val="00DC6094"/>
    <w:rsid w:val="00DD104E"/>
    <w:rsid w:val="00DD122B"/>
    <w:rsid w:val="00DD5364"/>
    <w:rsid w:val="00DD5783"/>
    <w:rsid w:val="00DD644F"/>
    <w:rsid w:val="00DD752E"/>
    <w:rsid w:val="00DE1CF0"/>
    <w:rsid w:val="00DE1EA8"/>
    <w:rsid w:val="00DE3225"/>
    <w:rsid w:val="00DE340D"/>
    <w:rsid w:val="00DE43AB"/>
    <w:rsid w:val="00DE581F"/>
    <w:rsid w:val="00DE639B"/>
    <w:rsid w:val="00DE6D61"/>
    <w:rsid w:val="00DF2223"/>
    <w:rsid w:val="00E000E4"/>
    <w:rsid w:val="00E0520A"/>
    <w:rsid w:val="00E1068A"/>
    <w:rsid w:val="00E12716"/>
    <w:rsid w:val="00E145FF"/>
    <w:rsid w:val="00E151B2"/>
    <w:rsid w:val="00E20F1B"/>
    <w:rsid w:val="00E25C92"/>
    <w:rsid w:val="00E27D38"/>
    <w:rsid w:val="00E30EF3"/>
    <w:rsid w:val="00E366C9"/>
    <w:rsid w:val="00E402CA"/>
    <w:rsid w:val="00E422BC"/>
    <w:rsid w:val="00E51438"/>
    <w:rsid w:val="00E6078D"/>
    <w:rsid w:val="00E657CC"/>
    <w:rsid w:val="00E666AC"/>
    <w:rsid w:val="00E6787C"/>
    <w:rsid w:val="00E701B5"/>
    <w:rsid w:val="00E718C7"/>
    <w:rsid w:val="00E718CE"/>
    <w:rsid w:val="00E72492"/>
    <w:rsid w:val="00E77BAB"/>
    <w:rsid w:val="00E80CF3"/>
    <w:rsid w:val="00E813EE"/>
    <w:rsid w:val="00E818F6"/>
    <w:rsid w:val="00E81C23"/>
    <w:rsid w:val="00E83196"/>
    <w:rsid w:val="00E84C85"/>
    <w:rsid w:val="00E861E6"/>
    <w:rsid w:val="00E92320"/>
    <w:rsid w:val="00E9298A"/>
    <w:rsid w:val="00EA53AF"/>
    <w:rsid w:val="00EA53EB"/>
    <w:rsid w:val="00EA59C3"/>
    <w:rsid w:val="00EB0E49"/>
    <w:rsid w:val="00EB155A"/>
    <w:rsid w:val="00EB5793"/>
    <w:rsid w:val="00EC3690"/>
    <w:rsid w:val="00EC4EF7"/>
    <w:rsid w:val="00ED4754"/>
    <w:rsid w:val="00ED61DB"/>
    <w:rsid w:val="00EE2161"/>
    <w:rsid w:val="00EE2B9C"/>
    <w:rsid w:val="00EE350F"/>
    <w:rsid w:val="00EE3B53"/>
    <w:rsid w:val="00EE60B8"/>
    <w:rsid w:val="00EE6818"/>
    <w:rsid w:val="00EE6E78"/>
    <w:rsid w:val="00EE7EB7"/>
    <w:rsid w:val="00EE7F0F"/>
    <w:rsid w:val="00EF3B66"/>
    <w:rsid w:val="00EF675D"/>
    <w:rsid w:val="00F02C30"/>
    <w:rsid w:val="00F05F41"/>
    <w:rsid w:val="00F103E9"/>
    <w:rsid w:val="00F13129"/>
    <w:rsid w:val="00F257FB"/>
    <w:rsid w:val="00F278D7"/>
    <w:rsid w:val="00F31A02"/>
    <w:rsid w:val="00F3208C"/>
    <w:rsid w:val="00F35413"/>
    <w:rsid w:val="00F376C0"/>
    <w:rsid w:val="00F505B5"/>
    <w:rsid w:val="00F511D9"/>
    <w:rsid w:val="00F51570"/>
    <w:rsid w:val="00F57199"/>
    <w:rsid w:val="00F6249C"/>
    <w:rsid w:val="00F63F10"/>
    <w:rsid w:val="00F6499F"/>
    <w:rsid w:val="00F67164"/>
    <w:rsid w:val="00F676F5"/>
    <w:rsid w:val="00F85771"/>
    <w:rsid w:val="00F9041D"/>
    <w:rsid w:val="00F90671"/>
    <w:rsid w:val="00F90CC1"/>
    <w:rsid w:val="00F9175A"/>
    <w:rsid w:val="00F95051"/>
    <w:rsid w:val="00F96EE1"/>
    <w:rsid w:val="00F975B1"/>
    <w:rsid w:val="00FA2887"/>
    <w:rsid w:val="00FA3A23"/>
    <w:rsid w:val="00FA411D"/>
    <w:rsid w:val="00FB0974"/>
    <w:rsid w:val="00FB1752"/>
    <w:rsid w:val="00FB2AA9"/>
    <w:rsid w:val="00FB339F"/>
    <w:rsid w:val="00FC11E8"/>
    <w:rsid w:val="00FC55E7"/>
    <w:rsid w:val="00FC5FBE"/>
    <w:rsid w:val="00FD1AEC"/>
    <w:rsid w:val="00FD36C8"/>
    <w:rsid w:val="00FD4D6D"/>
    <w:rsid w:val="00FD53DD"/>
    <w:rsid w:val="00FD734C"/>
    <w:rsid w:val="00FD7F01"/>
    <w:rsid w:val="00FE1A43"/>
    <w:rsid w:val="00FE6FAC"/>
    <w:rsid w:val="00FF33A1"/>
    <w:rsid w:val="00FF57C2"/>
    <w:rsid w:val="00FF6DB6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9612"/>
  <w15:chartTrackingRefBased/>
  <w15:docId w15:val="{A85858C7-0FA9-486B-99DC-6609AD9D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1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10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67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4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7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7BAB"/>
  </w:style>
  <w:style w:type="paragraph" w:styleId="a9">
    <w:name w:val="footer"/>
    <w:basedOn w:val="a"/>
    <w:link w:val="aa"/>
    <w:uiPriority w:val="99"/>
    <w:unhideWhenUsed/>
    <w:rsid w:val="00E77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7BAB"/>
  </w:style>
  <w:style w:type="character" w:styleId="ab">
    <w:name w:val="annotation reference"/>
    <w:basedOn w:val="a0"/>
    <w:uiPriority w:val="99"/>
    <w:semiHidden/>
    <w:unhideWhenUsed/>
    <w:rsid w:val="0073667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366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366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66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667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C560B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8D1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DF4F-0AF5-4DE3-852F-CD1BCE1F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Юрьевна</dc:creator>
  <cp:keywords/>
  <dc:description/>
  <cp:lastModifiedBy>Чекунова Александра Сергеевна</cp:lastModifiedBy>
  <cp:revision>27</cp:revision>
  <cp:lastPrinted>2023-03-02T15:09:00Z</cp:lastPrinted>
  <dcterms:created xsi:type="dcterms:W3CDTF">2023-03-06T12:47:00Z</dcterms:created>
  <dcterms:modified xsi:type="dcterms:W3CDTF">2023-03-31T15:20:00Z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{C7181513-D115-4E16-881F-A6582F80A2DE}</vt:lpwstr>
  </property>
  <property fmtid="{D5CDD505-2E9C-101B-9397-08002B2CF9AE}" pid="3" name="#RegDocId">
    <vt:lpwstr>Вн. Приказ № Вр-5295731</vt:lpwstr>
  </property>
  <property fmtid="{D5CDD505-2E9C-101B-9397-08002B2CF9AE}" pid="4" name="FileDocId">
    <vt:lpwstr>{1BDB52AD-3CBB-4B81-8EA7-A8AD780D9383}</vt:lpwstr>
  </property>
  <property fmtid="{D5CDD505-2E9C-101B-9397-08002B2CF9AE}" pid="5" name="#FileDocId">
    <vt:lpwstr>Файл: Оргприказ СПИК 2.0_контроль_реестр_ЮД_депы.docx</vt:lpwstr>
  </property>
  <property fmtid="{D5CDD505-2E9C-101B-9397-08002B2CF9AE}" pid="6" name="TargetCardFile">
    <vt:r8>0</vt:r8>
  </property>
</Properties>
</file>