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0896" w14:textId="39304CEF" w:rsidR="00EE7AE7" w:rsidRPr="00C06AF9" w:rsidRDefault="00EE7AE7" w:rsidP="00E94CF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C06A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Справка</w:t>
      </w:r>
    </w:p>
    <w:p w14:paraId="6CDC276C" w14:textId="05B1CA4E" w:rsidR="00EE7AE7" w:rsidRPr="00C06AF9" w:rsidRDefault="00EE7AE7" w:rsidP="00EE7AE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проведении Всероссийского кейс-чемпионата школьников по экономике и предпринимательству в 202</w:t>
      </w:r>
      <w:r w:rsidR="003C3046" w:rsidRPr="00C06A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C06AF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году</w:t>
      </w:r>
    </w:p>
    <w:p w14:paraId="54E15EA2" w14:textId="77777777" w:rsidR="00EE7AE7" w:rsidRPr="00C06AF9" w:rsidRDefault="00EE7AE7" w:rsidP="00EE7AE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4F84531" w14:textId="35461A9F" w:rsidR="00EE7AE7" w:rsidRPr="00C06AF9" w:rsidRDefault="00EE7AE7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eastAsia="Times New Roman"/>
          <w:color w:val="000000"/>
          <w:sz w:val="26"/>
          <w:szCs w:val="26"/>
        </w:rPr>
        <w:t>О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рганизатор Кейс-чемпионата </w:t>
      </w:r>
      <w:r w:rsidR="009D0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Национальный исследовательский университет «Высшая школа экономики»</w:t>
      </w:r>
      <w:r w:rsidR="009D055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51BA941" w14:textId="4A2F1DD1" w:rsidR="00EE7AE7" w:rsidRPr="00C06AF9" w:rsidRDefault="00EE7AE7" w:rsidP="00C06AF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Генеральные партнеры Кейс-</w:t>
      </w:r>
      <w:r w:rsidRPr="00C06AF9">
        <w:rPr>
          <w:rFonts w:ascii="Times New Roman" w:eastAsia="Times New Roman" w:hAnsi="Times New Roman" w:cs="Times New Roman"/>
          <w:sz w:val="26"/>
          <w:szCs w:val="26"/>
        </w:rPr>
        <w:t>чемпионата</w:t>
      </w:r>
      <w:r w:rsidR="009D055C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Pr="00C06A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38C3CF" w14:textId="0C97C3FB" w:rsidR="00EE7AE7" w:rsidRPr="00C06AF9" w:rsidRDefault="00EE7AE7" w:rsidP="00C06AF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 экономического развития Российской Федерации</w:t>
      </w:r>
      <w:r w:rsidR="009D055C" w:rsidRPr="009D055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4515371B" w14:textId="5D533025" w:rsidR="00091B17" w:rsidRPr="00444B13" w:rsidRDefault="00EE7AE7" w:rsidP="00091B17">
      <w:pPr>
        <w:pStyle w:val="a6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Международная консалтинговая компания </w:t>
      </w:r>
      <w:proofErr w:type="spellStart"/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McKinsey&amp;Company</w:t>
      </w:r>
      <w:proofErr w:type="spellEnd"/>
      <w:r w:rsidR="00091B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5B6AECA8" w14:textId="64919CCA" w:rsidR="00444B13" w:rsidRPr="00091B17" w:rsidRDefault="00444B13" w:rsidP="00091B17">
      <w:pPr>
        <w:pStyle w:val="a6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Торгово-промышленная палата Российской Федерации</w:t>
      </w:r>
    </w:p>
    <w:p w14:paraId="56F5576A" w14:textId="59F768D9" w:rsidR="003C3046" w:rsidRPr="00C06AF9" w:rsidRDefault="003C3046" w:rsidP="00C06AF9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Соорганизаторы</w:t>
      </w:r>
      <w:proofErr w:type="spellEnd"/>
      <w:r w:rsidR="00B45226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Кейс-чемпионата (региональные организаторы):</w:t>
      </w:r>
    </w:p>
    <w:p w14:paraId="69044EAA" w14:textId="124410C1" w:rsidR="000831AC" w:rsidRPr="000831AC" w:rsidRDefault="000831AC" w:rsidP="000831AC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Алтайский государственный университет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53882D66" w14:textId="58438804" w:rsidR="00A07AD6" w:rsidRPr="000831AC" w:rsidRDefault="00A07AD6" w:rsidP="00C06AF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АНО «Независимый консалтинговый центр «ИН-</w:t>
      </w:r>
      <w:proofErr w:type="spellStart"/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форматио</w:t>
      </w:r>
      <w:proofErr w:type="spellEnd"/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2C7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,</w:t>
      </w:r>
    </w:p>
    <w:p w14:paraId="7B2CD76E" w14:textId="31C5DB5E" w:rsidR="00B45226" w:rsidRPr="000831AC" w:rsidRDefault="009D055C" w:rsidP="00C06AF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Балтийский федеральный университет им. </w:t>
      </w:r>
      <w:proofErr w:type="spellStart"/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Иммануила</w:t>
      </w:r>
      <w:proofErr w:type="spellEnd"/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Канта</w:t>
      </w:r>
      <w:r w:rsidR="002C7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,</w:t>
      </w:r>
    </w:p>
    <w:p w14:paraId="0251A1F5" w14:textId="0E7D7DCB" w:rsidR="00B45226" w:rsidRPr="000831AC" w:rsidRDefault="00B45226" w:rsidP="00C06AF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Воронежский государственный технический университет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10BEE563" w14:textId="7F4F83A6" w:rsidR="00B45226" w:rsidRPr="000831AC" w:rsidRDefault="00B45226" w:rsidP="00C06AF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  <w:lang w:val="ru-RU"/>
        </w:rPr>
        <w:t>Даль</w:t>
      </w:r>
      <w:proofErr w:type="spellStart"/>
      <w:r w:rsidRPr="000831AC">
        <w:rPr>
          <w:rFonts w:ascii="Times New Roman" w:hAnsi="Times New Roman"/>
          <w:color w:val="000000" w:themeColor="text1"/>
          <w:sz w:val="26"/>
          <w:szCs w:val="26"/>
        </w:rPr>
        <w:t>невосточный</w:t>
      </w:r>
      <w:proofErr w:type="spellEnd"/>
      <w:r w:rsidRPr="000831AC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федеральный университет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0672AEFC" w14:textId="287A6C45" w:rsidR="00B45226" w:rsidRPr="000831AC" w:rsidRDefault="00B45226" w:rsidP="00C06AF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Донской государственный технический университет</w:t>
      </w:r>
      <w:r w:rsidR="002C7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ru-RU"/>
        </w:rPr>
        <w:t>,</w:t>
      </w:r>
    </w:p>
    <w:p w14:paraId="7D99F9BA" w14:textId="1EF63038" w:rsidR="00A07AD6" w:rsidRPr="000831AC" w:rsidRDefault="00A07AD6" w:rsidP="00C06AF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Министерство образования и науки Удмуртской республики</w:t>
      </w:r>
      <w:r w:rsidR="002C7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,</w:t>
      </w:r>
    </w:p>
    <w:p w14:paraId="2606ABA3" w14:textId="50899B33" w:rsidR="003E2CF4" w:rsidRPr="000831AC" w:rsidRDefault="003E2CF4" w:rsidP="003E2CF4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Новосибир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 университет</w:t>
      </w:r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экономики и управления </w:t>
      </w:r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(идут переговоры)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14:paraId="78AF9D82" w14:textId="65A48C9D" w:rsidR="00B45226" w:rsidRPr="000831AC" w:rsidRDefault="00B45226" w:rsidP="00C06AF9">
      <w:pPr>
        <w:pStyle w:val="a6"/>
        <w:numPr>
          <w:ilvl w:val="0"/>
          <w:numId w:val="3"/>
        </w:numPr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iCs/>
          <w:color w:val="000000" w:themeColor="text1"/>
          <w:sz w:val="26"/>
          <w:szCs w:val="26"/>
        </w:rPr>
        <w:t>Омский государственный университет им. Ф.М. Достоевского</w:t>
      </w:r>
      <w:r w:rsidR="002C71E9">
        <w:rPr>
          <w:rFonts w:ascii="Times New Roman" w:hAnsi="Times New Roman"/>
          <w:iCs/>
          <w:color w:val="000000" w:themeColor="text1"/>
          <w:sz w:val="26"/>
          <w:szCs w:val="26"/>
          <w:lang w:val="ru-RU"/>
        </w:rPr>
        <w:t>,</w:t>
      </w:r>
      <w:r w:rsidRPr="000831A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</w:p>
    <w:p w14:paraId="043A8BA0" w14:textId="74B34CAE" w:rsidR="00B45226" w:rsidRPr="000831AC" w:rsidRDefault="00B45226" w:rsidP="00C06AF9">
      <w:pPr>
        <w:pStyle w:val="a6"/>
        <w:numPr>
          <w:ilvl w:val="0"/>
          <w:numId w:val="3"/>
        </w:numPr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iCs/>
          <w:color w:val="000000" w:themeColor="text1"/>
          <w:sz w:val="26"/>
          <w:szCs w:val="26"/>
        </w:rPr>
        <w:t>Омский государственный технический университет</w:t>
      </w:r>
      <w:r w:rsidR="002C71E9">
        <w:rPr>
          <w:rFonts w:ascii="Times New Roman" w:hAnsi="Times New Roman"/>
          <w:iCs/>
          <w:color w:val="000000" w:themeColor="text1"/>
          <w:sz w:val="26"/>
          <w:szCs w:val="26"/>
          <w:lang w:val="ru-RU"/>
        </w:rPr>
        <w:t>,</w:t>
      </w:r>
    </w:p>
    <w:p w14:paraId="550B354B" w14:textId="1D91B3C3" w:rsidR="00B45226" w:rsidRPr="000831AC" w:rsidRDefault="00B45226" w:rsidP="00C06AF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Орловский государственный университет им. И.С. Тургенева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2A08529E" w14:textId="79A9FFC0" w:rsidR="00B45226" w:rsidRPr="000831AC" w:rsidRDefault="00B45226" w:rsidP="00A07AD6">
      <w:pPr>
        <w:pStyle w:val="a6"/>
        <w:numPr>
          <w:ilvl w:val="0"/>
          <w:numId w:val="3"/>
        </w:numPr>
        <w:ind w:left="851" w:hanging="491"/>
        <w:rPr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Северный (Арктический) федеральный университет имени М.В. Ломоносова</w:t>
      </w:r>
      <w:r w:rsidR="002C7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</w:t>
      </w:r>
    </w:p>
    <w:p w14:paraId="5AE33597" w14:textId="09C566A2" w:rsidR="000831AC" w:rsidRPr="003E2CF4" w:rsidRDefault="000831AC" w:rsidP="00A07AD6">
      <w:pPr>
        <w:pStyle w:val="a6"/>
        <w:numPr>
          <w:ilvl w:val="0"/>
          <w:numId w:val="3"/>
        </w:numPr>
        <w:ind w:left="851" w:hanging="49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Северо-Кавказский</w:t>
      </w:r>
      <w:proofErr w:type="gramEnd"/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федеральный университет</w:t>
      </w:r>
      <w:r w:rsidR="002C71E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99F49E8" w14:textId="7F14F509" w:rsidR="003E2CF4" w:rsidRPr="000831AC" w:rsidRDefault="003E2CF4" w:rsidP="00A07AD6">
      <w:pPr>
        <w:pStyle w:val="a6"/>
        <w:numPr>
          <w:ilvl w:val="0"/>
          <w:numId w:val="3"/>
        </w:numPr>
        <w:ind w:left="851" w:hanging="49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Северо-Восточный федеральный университет (</w:t>
      </w:r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идут переговоры)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14:paraId="2A496B02" w14:textId="307C664A" w:rsidR="003E2CF4" w:rsidRPr="00D93839" w:rsidRDefault="000831AC" w:rsidP="00D93839">
      <w:pPr>
        <w:pStyle w:val="a6"/>
        <w:numPr>
          <w:ilvl w:val="0"/>
          <w:numId w:val="3"/>
        </w:numPr>
        <w:ind w:left="851" w:hanging="49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Сибирский федеральный университет (идут переговоры)</w:t>
      </w:r>
      <w:r w:rsidR="002C71E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</w:p>
    <w:p w14:paraId="1C563F1B" w14:textId="5D9AF801" w:rsidR="00B45226" w:rsidRPr="000831AC" w:rsidRDefault="00B45226" w:rsidP="00A07AD6">
      <w:pPr>
        <w:pStyle w:val="a6"/>
        <w:numPr>
          <w:ilvl w:val="0"/>
          <w:numId w:val="3"/>
        </w:numPr>
        <w:ind w:left="851" w:hanging="49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iCs/>
          <w:color w:val="000000" w:themeColor="text1"/>
          <w:sz w:val="26"/>
          <w:szCs w:val="26"/>
        </w:rPr>
        <w:t>Томский государственный университет</w:t>
      </w:r>
      <w:r w:rsidR="002C71E9">
        <w:rPr>
          <w:rFonts w:ascii="Times New Roman" w:hAnsi="Times New Roman"/>
          <w:iCs/>
          <w:color w:val="000000" w:themeColor="text1"/>
          <w:sz w:val="26"/>
          <w:szCs w:val="26"/>
          <w:lang w:val="ru-RU"/>
        </w:rPr>
        <w:t>,</w:t>
      </w:r>
    </w:p>
    <w:p w14:paraId="33BFC221" w14:textId="4BE5323B" w:rsidR="00B45226" w:rsidRPr="000831AC" w:rsidRDefault="00B45226" w:rsidP="00A07AD6">
      <w:pPr>
        <w:pStyle w:val="a6"/>
        <w:numPr>
          <w:ilvl w:val="0"/>
          <w:numId w:val="3"/>
        </w:numPr>
        <w:ind w:left="851" w:hanging="491"/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Томский политехнический университет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77014FB4" w14:textId="32C4D548" w:rsidR="00906AA8" w:rsidRPr="000831AC" w:rsidRDefault="00B45226" w:rsidP="00A07AD6">
      <w:pPr>
        <w:pStyle w:val="a6"/>
        <w:numPr>
          <w:ilvl w:val="0"/>
          <w:numId w:val="3"/>
        </w:numPr>
        <w:ind w:left="851" w:hanging="491"/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Уральс</w:t>
      </w:r>
      <w:r w:rsidR="00A07AD6" w:rsidRPr="000831AC">
        <w:rPr>
          <w:rFonts w:ascii="Times New Roman" w:hAnsi="Times New Roman"/>
          <w:color w:val="000000" w:themeColor="text1"/>
          <w:sz w:val="26"/>
          <w:szCs w:val="26"/>
        </w:rPr>
        <w:t xml:space="preserve">кий федеральный университет им. </w:t>
      </w:r>
      <w:r w:rsidRPr="000831AC">
        <w:rPr>
          <w:rFonts w:ascii="Times New Roman" w:hAnsi="Times New Roman"/>
          <w:color w:val="000000" w:themeColor="text1"/>
          <w:sz w:val="26"/>
          <w:szCs w:val="26"/>
        </w:rPr>
        <w:t>первого</w:t>
      </w:r>
      <w:r w:rsidR="00906AA8" w:rsidRPr="000831AC">
        <w:rPr>
          <w:rFonts w:ascii="Times New Roman" w:hAnsi="Times New Roman"/>
          <w:color w:val="000000" w:themeColor="text1"/>
          <w:sz w:val="26"/>
          <w:szCs w:val="26"/>
        </w:rPr>
        <w:t xml:space="preserve"> Президента России Б.Н. Ельцина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442CB666" w14:textId="4436E873" w:rsidR="00906AA8" w:rsidRPr="000831AC" w:rsidRDefault="00B45226" w:rsidP="00A07AD6">
      <w:pPr>
        <w:pStyle w:val="a6"/>
        <w:numPr>
          <w:ilvl w:val="0"/>
          <w:numId w:val="3"/>
        </w:numPr>
        <w:ind w:left="851" w:hanging="491"/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Уфимский государственный нефтяной технический университет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</w:p>
    <w:p w14:paraId="7043EC96" w14:textId="09804D96" w:rsidR="00A07AD6" w:rsidRPr="000831AC" w:rsidRDefault="00A07AD6" w:rsidP="00A07AD6">
      <w:pPr>
        <w:pStyle w:val="a6"/>
        <w:numPr>
          <w:ilvl w:val="0"/>
          <w:numId w:val="3"/>
        </w:numPr>
        <w:ind w:left="851" w:hanging="491"/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Фонд поддержки предпринимательства Республики Крым</w:t>
      </w:r>
      <w:r w:rsidR="002C7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,</w:t>
      </w:r>
    </w:p>
    <w:p w14:paraId="0677A8BA" w14:textId="1A2D23C0" w:rsidR="00B45226" w:rsidRPr="000831AC" w:rsidRDefault="00B45226" w:rsidP="00A07AD6">
      <w:pPr>
        <w:pStyle w:val="a6"/>
        <w:numPr>
          <w:ilvl w:val="0"/>
          <w:numId w:val="3"/>
        </w:numPr>
        <w:spacing w:after="120"/>
        <w:ind w:left="850" w:hanging="493"/>
        <w:rPr>
          <w:rFonts w:ascii="Times New Roman" w:hAnsi="Times New Roman"/>
          <w:color w:val="000000" w:themeColor="text1"/>
          <w:sz w:val="26"/>
          <w:szCs w:val="26"/>
        </w:rPr>
      </w:pPr>
      <w:r w:rsidRPr="000831AC">
        <w:rPr>
          <w:rFonts w:ascii="Times New Roman" w:hAnsi="Times New Roman"/>
          <w:color w:val="000000" w:themeColor="text1"/>
          <w:sz w:val="26"/>
          <w:szCs w:val="26"/>
        </w:rPr>
        <w:t>Юго-Западный государственный университет</w:t>
      </w:r>
      <w:r w:rsidR="002C71E9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14:paraId="2442AA62" w14:textId="06A2D4D8" w:rsidR="009A7C02" w:rsidRPr="00C06AF9" w:rsidRDefault="009A7C02" w:rsidP="00C06A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Кейс-чемпионат направлен на выявление и развитие у школьников структурного, критического и креативного мышления, развитие логики, 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формирование интереса к предпринимательской деятельности, популяризацию и создание позитивного образа предпринимательства среди школьников и молодежи. </w:t>
      </w:r>
    </w:p>
    <w:p w14:paraId="77C3F092" w14:textId="6F6C14C7" w:rsidR="00EE7AE7" w:rsidRPr="00C06AF9" w:rsidRDefault="003C3046" w:rsidP="00C06AF9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участию в 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Кейс-чемпионат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приглашаются 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школьники 9-11 классов образовательных о</w:t>
      </w:r>
      <w:r w:rsidR="005E7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рганизаций основного и среднего 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общего образования</w:t>
      </w:r>
      <w:r w:rsidR="005E725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студенты образовательных организаций среднего профессионального образования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состоянию на 1.09.2021 г.) в составе команд по 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3-4 человека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E7AE7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F953567" w14:textId="1AC6F013" w:rsidR="003C3046" w:rsidRPr="00C06AF9" w:rsidRDefault="00C06AF9" w:rsidP="00C06AF9">
      <w:pPr>
        <w:pStyle w:val="a7"/>
        <w:spacing w:before="12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hAnsi="Times New Roman" w:cs="Times New Roman"/>
          <w:color w:val="000000"/>
          <w:sz w:val="26"/>
          <w:szCs w:val="26"/>
        </w:rPr>
        <w:t xml:space="preserve">Кейс-чемпионат будет проводиться </w:t>
      </w:r>
      <w:r w:rsidR="003C3046" w:rsidRPr="00C06AF9">
        <w:rPr>
          <w:rFonts w:ascii="Times New Roman" w:hAnsi="Times New Roman" w:cs="Times New Roman"/>
          <w:color w:val="000000"/>
          <w:sz w:val="26"/>
          <w:szCs w:val="26"/>
        </w:rPr>
        <w:t xml:space="preserve">в три этапа: </w:t>
      </w:r>
    </w:p>
    <w:p w14:paraId="1A2E9A5F" w14:textId="0E8E54A5" w:rsidR="003C3046" w:rsidRPr="00C06AF9" w:rsidRDefault="003C3046" w:rsidP="00C06AF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) отборочный этап –</w:t>
      </w:r>
      <w:r w:rsidR="009F0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май –</w:t>
      </w:r>
      <w:r w:rsidR="00FA6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сентябрь 2021 г.;</w:t>
      </w:r>
    </w:p>
    <w:p w14:paraId="08E4DBFF" w14:textId="77777777" w:rsidR="003C3046" w:rsidRPr="00C06AF9" w:rsidRDefault="003C3046" w:rsidP="00C06AF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hAnsi="Times New Roman" w:cs="Times New Roman"/>
          <w:color w:val="000000"/>
          <w:sz w:val="26"/>
          <w:szCs w:val="26"/>
        </w:rPr>
        <w:t xml:space="preserve">2) региональные кейс-чемпионаты в субъектах Российской Федерации на базе региональных партнеров – сентябрь–октябрь 2021 г.; </w:t>
      </w:r>
    </w:p>
    <w:p w14:paraId="49670756" w14:textId="520F7848" w:rsidR="000E7D63" w:rsidRPr="00E94CF8" w:rsidRDefault="003C3046" w:rsidP="00E94CF8">
      <w:pPr>
        <w:pStyle w:val="a7"/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hAnsi="Times New Roman" w:cs="Times New Roman"/>
          <w:color w:val="000000"/>
          <w:sz w:val="26"/>
          <w:szCs w:val="26"/>
        </w:rPr>
        <w:t>3) финальный кейс-чемпионат в Москве или Московской области на базе Высшей школы экономики</w:t>
      </w:r>
      <w:r w:rsidR="009F059C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C06AF9">
        <w:rPr>
          <w:rFonts w:ascii="Times New Roman" w:hAnsi="Times New Roman" w:cs="Times New Roman"/>
          <w:color w:val="000000"/>
          <w:sz w:val="26"/>
          <w:szCs w:val="26"/>
        </w:rPr>
        <w:t xml:space="preserve"> ноябрь 2021 г.</w:t>
      </w:r>
    </w:p>
    <w:p w14:paraId="7CA19637" w14:textId="77777777" w:rsidR="00E94CF8" w:rsidRPr="00E94CF8" w:rsidRDefault="000D5FCE" w:rsidP="00E94C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Задания:</w:t>
      </w:r>
    </w:p>
    <w:p w14:paraId="5BDC17E3" w14:textId="5E0CC493" w:rsidR="003C3046" w:rsidRPr="00E94CF8" w:rsidRDefault="009F059C" w:rsidP="00E94CF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D5FCE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2224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="003C3046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тборочн</w:t>
      </w:r>
      <w:r w:rsidR="000D5FCE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="002E2224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</w:t>
      </w:r>
      <w:r w:rsidR="003C3046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этап</w:t>
      </w:r>
      <w:r w:rsidR="002E2224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="003C3046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записать видео визитку команды</w:t>
      </w:r>
      <w:r w:rsidR="000D5FCE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 участию в региональном кейс-чемпионате приглашаются команды, </w:t>
      </w:r>
      <w:r w:rsidR="002E2224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чьи видео визитки получат</w:t>
      </w:r>
      <w:r w:rsidR="000D5FCE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2224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высокие оценки жюри</w:t>
      </w:r>
      <w:r w:rsidR="00E605D9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0D5FCE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C1A4249" w14:textId="618CD2B8" w:rsidR="00E605D9" w:rsidRPr="00C06AF9" w:rsidRDefault="00731EB7" w:rsidP="00E94CF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2E2224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 w:rsidR="003C3046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егиональн</w:t>
      </w:r>
      <w:r w:rsidR="002E2224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ого</w:t>
      </w:r>
      <w:r w:rsidR="003C3046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E7D63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кейс-чемпионата</w:t>
      </w:r>
      <w:r w:rsidR="003C3046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2224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3C3046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2224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бизнес-кейса, в том числе, может быть предложен </w:t>
      </w:r>
      <w:r w:rsidR="002E2224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бизнес-кейс по повестке актуальной для регионального бизнеса или </w:t>
      </w:r>
      <w:r w:rsidR="002E2224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субъекта РФ</w:t>
      </w:r>
      <w:r w:rsidR="002E2224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="00153A00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 может презентовать </w:t>
      </w:r>
      <w:r w:rsidR="002E2224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</w:t>
      </w:r>
      <w:r w:rsidR="00153A00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E2224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бизнес-проекта по актуальной для </w:t>
      </w:r>
      <w:r w:rsidR="00153A00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региона/</w:t>
      </w:r>
      <w:r w:rsidR="002E2224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субъекта РФ</w:t>
      </w:r>
      <w:r w:rsidR="005378D2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2224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повестке</w:t>
      </w:r>
      <w:r w:rsidR="00E605D9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E2224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команды,  получившие</w:t>
      </w:r>
      <w:proofErr w:type="gramEnd"/>
      <w:r w:rsidR="00D9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 победителей</w:t>
      </w:r>
      <w:r w:rsidR="00153A00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приглашаются к участию в финальном кейс-чемпионате</w:t>
      </w:r>
      <w:r w:rsidR="00C06AF9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53A00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F0561A" w14:textId="404788E8" w:rsidR="003C3046" w:rsidRPr="00C06AF9" w:rsidRDefault="00731EB7" w:rsidP="00E94CF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C3046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финальн</w:t>
      </w:r>
      <w:r w:rsidR="002E2224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ого</w:t>
      </w:r>
      <w:r w:rsidR="003C3046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E7D63" w:rsidRPr="00C06A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кейс-чемпионата</w:t>
      </w:r>
      <w:r w:rsidR="003C3046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5378D2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бизнес-кейса </w:t>
      </w:r>
      <w:r w:rsidR="005378D2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презентация собственного бизнес-проекта</w:t>
      </w:r>
      <w:r w:rsidR="00E605D9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A00"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Дипломанты финального кейс-чемпионата признаются победителями и призерами Кейс-чемпионата.</w:t>
      </w:r>
    </w:p>
    <w:p w14:paraId="749EF290" w14:textId="13902E16" w:rsidR="00A1269F" w:rsidRPr="00C06AF9" w:rsidRDefault="00731EB7" w:rsidP="00E94C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всех этапах участникам будет предлагаться программа обучения, ориентированная на </w:t>
      </w:r>
      <w:r w:rsidR="00A1269F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методики и инструментария для решения кейсов, развитие навыков техники эффективной презентации, публичных выступлений и т.п. </w:t>
      </w:r>
    </w:p>
    <w:p w14:paraId="53A73D83" w14:textId="2F29A0CE" w:rsidR="00C06AF9" w:rsidRPr="00E94CF8" w:rsidRDefault="00153A00" w:rsidP="00E94C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выполнения заданий команду сопровождает ментор-наставник из числа аспирантов, студентов, молодых предпринимателей. </w:t>
      </w:r>
      <w:r w:rsidR="00A1269F"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К судейству привлекаются представители бизнеса и органов власти, академического сообщества.</w:t>
      </w:r>
    </w:p>
    <w:p w14:paraId="6710C600" w14:textId="048EFA06" w:rsidR="00E605D9" w:rsidRPr="00C06AF9" w:rsidRDefault="00B45226" w:rsidP="00C06A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участи</w:t>
      </w:r>
      <w:r w:rsidRPr="00C06AF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в Кейс-чемпионате учащимся необходимо в период с </w:t>
      </w:r>
      <w:r w:rsidR="00127F28" w:rsidRPr="0074047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18</w:t>
      </w:r>
      <w:r w:rsidRPr="0074047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мая по 15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сентября 2021 года сформировать команду, пройти регистрацию на сайте </w:t>
      </w:r>
      <w:hyperlink r:id="rId7" w:history="1">
        <w:r w:rsidRPr="00C06AF9">
          <w:rPr>
            <w:rStyle w:val="a5"/>
            <w:rFonts w:ascii="Times New Roman" w:eastAsia="Times New Roman" w:hAnsi="Times New Roman" w:cs="Times New Roman"/>
            <w:sz w:val="26"/>
            <w:szCs w:val="26"/>
            <w:lang w:val="ru" w:eastAsia="ru-RU"/>
          </w:rPr>
          <w:t>https://olymp.hse.ru/championship/reg</w:t>
        </w:r>
      </w:hyperlink>
      <w:r w:rsidR="00444B13">
        <w:rPr>
          <w:rStyle w:val="a5"/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444B13" w:rsidRPr="00444B13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val="ru" w:eastAsia="ru-RU"/>
        </w:rPr>
        <w:t>(до 30 июня следует указывать класс обучения в 2020/21 учебном году)</w:t>
      </w:r>
      <w:r w:rsidRPr="00444B1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записать и </w:t>
      </w:r>
      <w:r w:rsidRPr="00C06AF9">
        <w:rPr>
          <w:rFonts w:ascii="Times New Roman" w:hAnsi="Times New Roman" w:cs="Times New Roman"/>
          <w:sz w:val="26"/>
          <w:szCs w:val="26"/>
        </w:rPr>
        <w:t xml:space="preserve">загрузить на </w:t>
      </w:r>
      <w:proofErr w:type="spellStart"/>
      <w:r w:rsidRPr="00C06AF9">
        <w:rPr>
          <w:rFonts w:ascii="Times New Roman" w:hAnsi="Times New Roman" w:cs="Times New Roman"/>
          <w:sz w:val="26"/>
          <w:szCs w:val="26"/>
        </w:rPr>
        <w:t>видеохостинг</w:t>
      </w:r>
      <w:proofErr w:type="spellEnd"/>
      <w:r w:rsidRPr="00C06AF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C06AF9">
          <w:rPr>
            <w:rFonts w:ascii="Times New Roman" w:hAnsi="Times New Roman" w:cs="Times New Roman"/>
            <w:sz w:val="26"/>
            <w:szCs w:val="26"/>
          </w:rPr>
          <w:t>https://vimeo.com</w:t>
        </w:r>
      </w:hyperlink>
      <w:r w:rsidRPr="00C06AF9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9" w:history="1">
        <w:r w:rsidRPr="00C06AF9">
          <w:rPr>
            <w:rFonts w:ascii="Times New Roman" w:hAnsi="Times New Roman" w:cs="Times New Roman"/>
            <w:sz w:val="26"/>
            <w:szCs w:val="26"/>
          </w:rPr>
          <w:t>https://www.youtube.com/</w:t>
        </w:r>
      </w:hyperlink>
      <w:r w:rsidRPr="00C06AF9">
        <w:rPr>
          <w:sz w:val="26"/>
          <w:szCs w:val="26"/>
        </w:rPr>
        <w:t xml:space="preserve"> </w:t>
      </w:r>
      <w:r w:rsidRPr="00C06AF9">
        <w:rPr>
          <w:rFonts w:ascii="Times New Roman" w:hAnsi="Times New Roman" w:cs="Times New Roman"/>
          <w:sz w:val="26"/>
          <w:szCs w:val="26"/>
        </w:rPr>
        <w:t xml:space="preserve">видео визитку команды, направить в адрес оргкомитета активную ссылку на </w:t>
      </w:r>
      <w:r w:rsidR="00C06AF9" w:rsidRPr="00C06AF9">
        <w:rPr>
          <w:rFonts w:ascii="Times New Roman" w:hAnsi="Times New Roman" w:cs="Times New Roman"/>
          <w:sz w:val="26"/>
          <w:szCs w:val="26"/>
        </w:rPr>
        <w:t xml:space="preserve">ее </w:t>
      </w:r>
      <w:r w:rsidRPr="00C06AF9">
        <w:rPr>
          <w:rFonts w:ascii="Times New Roman" w:hAnsi="Times New Roman" w:cs="Times New Roman"/>
          <w:sz w:val="26"/>
          <w:szCs w:val="26"/>
        </w:rPr>
        <w:t>размещение. По результатам оценивания видео визиток определ</w:t>
      </w:r>
      <w:r w:rsidR="00C06AF9" w:rsidRPr="00C06AF9">
        <w:rPr>
          <w:rFonts w:ascii="Times New Roman" w:hAnsi="Times New Roman" w:cs="Times New Roman"/>
          <w:sz w:val="26"/>
          <w:szCs w:val="26"/>
        </w:rPr>
        <w:t>ятся</w:t>
      </w:r>
      <w:r w:rsidRPr="00C06AF9">
        <w:rPr>
          <w:rFonts w:ascii="Times New Roman" w:hAnsi="Times New Roman" w:cs="Times New Roman"/>
          <w:sz w:val="26"/>
          <w:szCs w:val="26"/>
        </w:rPr>
        <w:t xml:space="preserve"> команды, </w:t>
      </w:r>
      <w:r w:rsidR="00C06AF9" w:rsidRPr="00C06AF9">
        <w:rPr>
          <w:rFonts w:ascii="Times New Roman" w:hAnsi="Times New Roman" w:cs="Times New Roman"/>
          <w:sz w:val="26"/>
          <w:szCs w:val="26"/>
        </w:rPr>
        <w:t xml:space="preserve">которые получат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пригла</w:t>
      </w:r>
      <w:r w:rsidR="00C06AF9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шение</w:t>
      </w:r>
      <w:r w:rsidRPr="00C06AF9">
        <w:rPr>
          <w:rFonts w:ascii="Times New Roman" w:hAnsi="Times New Roman" w:cs="Times New Roman"/>
          <w:sz w:val="26"/>
          <w:szCs w:val="26"/>
        </w:rPr>
        <w:t xml:space="preserve"> к участию в региональном кейс-чемпионате в октябре 2021 года на одной из площадок (по выбору команды). </w:t>
      </w:r>
    </w:p>
    <w:p w14:paraId="5BBABD7C" w14:textId="743FB0C1" w:rsidR="003C3046" w:rsidRPr="00C06AF9" w:rsidRDefault="00B45226" w:rsidP="00C06A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Организаторами региональных кейс-чемпионатов станут региональные партнеры при участии </w:t>
      </w:r>
      <w:r w:rsidR="00D9383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международных и российских компаний, представленных в регионе, и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региональных органов власти.</w:t>
      </w:r>
    </w:p>
    <w:p w14:paraId="58D5F3E4" w14:textId="0B5FD1B8" w:rsidR="003C3046" w:rsidRPr="00E94CF8" w:rsidRDefault="003C3046" w:rsidP="00E94C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 xml:space="preserve">С нормативными документами и актуальной информацией по подготовке и проведению Кейс-чемпионата в 2021 году можно ознакомиться на сайте </w:t>
      </w:r>
      <w:hyperlink r:id="rId10" w:history="1">
        <w:r w:rsidRPr="00C06AF9">
          <w:rPr>
            <w:rStyle w:val="a5"/>
            <w:rFonts w:ascii="Times New Roman" w:eastAsia="Times New Roman" w:hAnsi="Times New Roman" w:cs="Times New Roman"/>
            <w:sz w:val="26"/>
            <w:szCs w:val="26"/>
            <w:lang w:val="ru" w:eastAsia="ru-RU"/>
          </w:rPr>
          <w:t>https://olymp.hse.ru/championship/</w:t>
        </w:r>
      </w:hyperlink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3EA51D83" w14:textId="5D59CB37" w:rsidR="003C3046" w:rsidRPr="00C06AF9" w:rsidRDefault="003C3046" w:rsidP="00E94C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Справочная информация об итогах проведения Кейс-чемпионата в 2020 году</w:t>
      </w:r>
    </w:p>
    <w:p w14:paraId="754BB2F2" w14:textId="1D36F90B" w:rsidR="00392CD9" w:rsidRPr="00C06AF9" w:rsidRDefault="006B431F" w:rsidP="00E94CF8">
      <w:pPr>
        <w:spacing w:after="0" w:line="276" w:lineRule="auto"/>
        <w:ind w:left="34" w:firstLine="67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2020 г. в </w:t>
      </w:r>
      <w:r w:rsidR="00392CD9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рамках Всероссийского кейс-чемпионата школьников по экономике и предпринимательству</w:t>
      </w:r>
      <w:r w:rsidR="003951CE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60739B7" w14:textId="12138535" w:rsidR="00392CD9" w:rsidRPr="00C06AF9" w:rsidRDefault="00392CD9" w:rsidP="00C06AF9">
      <w:pPr>
        <w:spacing w:after="0" w:line="276" w:lineRule="auto"/>
        <w:ind w:left="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C06A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 отборочном этапе (онлайн формат)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: онлайн регистрация участников (</w:t>
      </w:r>
      <w:r w:rsidRPr="00C06AF9">
        <w:rPr>
          <w:rFonts w:ascii="Times New Roman" w:hAnsi="Times New Roman" w:cs="Times New Roman"/>
          <w:sz w:val="26"/>
          <w:szCs w:val="26"/>
        </w:rPr>
        <w:t>более 2 600)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, разработка программы и запись онлайн-курса, загрузка видео</w:t>
      </w:r>
      <w:r w:rsid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визиток команд (</w:t>
      </w:r>
      <w:r w:rsidRPr="00C06AF9">
        <w:rPr>
          <w:rFonts w:ascii="Times New Roman" w:hAnsi="Times New Roman" w:cs="Times New Roman"/>
          <w:sz w:val="26"/>
          <w:szCs w:val="26"/>
        </w:rPr>
        <w:t>504 команды, ~ 1820 участников из разных регионов РФ)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; оценивание видео визиток команд и отбор команд, приглашенных к участию в региональном этапе (</w:t>
      </w:r>
      <w:r w:rsidRPr="00C06AF9">
        <w:rPr>
          <w:rFonts w:ascii="Times New Roman" w:hAnsi="Times New Roman" w:cs="Times New Roman"/>
          <w:sz w:val="26"/>
          <w:szCs w:val="26"/>
        </w:rPr>
        <w:t>463 команды, ~ 1750 участников из разных регионов РФ</w:t>
      </w:r>
      <w:r w:rsidR="00127F28">
        <w:rPr>
          <w:rFonts w:ascii="Times New Roman" w:hAnsi="Times New Roman" w:cs="Times New Roman"/>
          <w:sz w:val="26"/>
          <w:szCs w:val="26"/>
        </w:rPr>
        <w:t>)</w:t>
      </w:r>
      <w:r w:rsidRPr="00C06AF9">
        <w:rPr>
          <w:rFonts w:ascii="Times New Roman" w:hAnsi="Times New Roman" w:cs="Times New Roman"/>
          <w:sz w:val="26"/>
          <w:szCs w:val="26"/>
        </w:rPr>
        <w:t>;</w:t>
      </w:r>
    </w:p>
    <w:p w14:paraId="1797F03A" w14:textId="57767940" w:rsidR="00392CD9" w:rsidRPr="00C06AF9" w:rsidRDefault="00392CD9" w:rsidP="00C06AF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C06A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 региональном этапе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C06AF9">
        <w:rPr>
          <w:rFonts w:ascii="Times New Roman" w:hAnsi="Times New Roman" w:cs="Times New Roman"/>
          <w:sz w:val="26"/>
          <w:szCs w:val="26"/>
        </w:rPr>
        <w:t xml:space="preserve">состязания регионального этапа </w:t>
      </w:r>
      <w:r w:rsidR="003951CE" w:rsidRPr="00C06AF9">
        <w:rPr>
          <w:rFonts w:ascii="Times New Roman" w:hAnsi="Times New Roman" w:cs="Times New Roman"/>
          <w:sz w:val="26"/>
          <w:szCs w:val="26"/>
        </w:rPr>
        <w:t xml:space="preserve">прошли </w:t>
      </w:r>
      <w:r w:rsidRPr="00C06AF9">
        <w:rPr>
          <w:rFonts w:ascii="Times New Roman" w:hAnsi="Times New Roman" w:cs="Times New Roman"/>
          <w:sz w:val="26"/>
          <w:szCs w:val="26"/>
        </w:rPr>
        <w:t xml:space="preserve">в 14 городах </w:t>
      </w:r>
      <w:r w:rsidR="00127F28" w:rsidRPr="00036988">
        <w:rPr>
          <w:rFonts w:ascii="Times New Roman" w:hAnsi="Times New Roman" w:cs="Times New Roman"/>
          <w:sz w:val="26"/>
          <w:szCs w:val="26"/>
        </w:rPr>
        <w:t>в</w:t>
      </w:r>
      <w:r w:rsidR="00127F28">
        <w:rPr>
          <w:rFonts w:ascii="Times New Roman" w:hAnsi="Times New Roman" w:cs="Times New Roman"/>
          <w:sz w:val="26"/>
          <w:szCs w:val="26"/>
        </w:rPr>
        <w:t xml:space="preserve"> </w:t>
      </w:r>
      <w:r w:rsidRPr="00C06AF9">
        <w:rPr>
          <w:rFonts w:ascii="Times New Roman" w:hAnsi="Times New Roman" w:cs="Times New Roman"/>
          <w:sz w:val="26"/>
          <w:szCs w:val="26"/>
        </w:rPr>
        <w:t>7 из 8 федеральных округов РФ на площадках ведущих вузов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</w:t>
      </w:r>
      <w:r w:rsidR="003951CE"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06AF9">
        <w:rPr>
          <w:rFonts w:ascii="Times New Roman" w:hAnsi="Times New Roman" w:cs="Times New Roman"/>
          <w:sz w:val="26"/>
          <w:szCs w:val="26"/>
        </w:rPr>
        <w:t>263 команды, ~ 1000 участников из разных регионов РФ)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, разработка и реализация онлайн программы</w:t>
      </w:r>
      <w:r w:rsid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, церемония закрытия регионального этапа, менторская поддержка команд-участниц;</w:t>
      </w:r>
    </w:p>
    <w:p w14:paraId="165EE628" w14:textId="7E786BCF" w:rsidR="006B431F" w:rsidRPr="00C06AF9" w:rsidRDefault="00392CD9" w:rsidP="00127F2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на </w:t>
      </w:r>
      <w:r w:rsidRPr="00C06A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заключительном этапе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C06AF9">
        <w:rPr>
          <w:rFonts w:ascii="Times New Roman" w:hAnsi="Times New Roman" w:cs="Times New Roman"/>
          <w:sz w:val="26"/>
          <w:szCs w:val="26"/>
        </w:rPr>
        <w:t xml:space="preserve">состязания финала и суперфинала на площадке НИУ ВШЭ в г. Москва 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(приглашены – 41 команда,144 участника из 30 населенных пунктов РФ; представили решение кейса – 37 команд, 133 участника из 28 населенных пунктов РФ</w:t>
      </w:r>
      <w:r w:rsid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разработка и реализация онлайн программы</w:t>
      </w:r>
      <w:r w:rsid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церемония закрытия заключительного этапа, встречи дипломантов с советником Президента Российской Федерации М.С. Орешкиным, Министром экономического развития России М.Г. </w:t>
      </w:r>
      <w:proofErr w:type="spellStart"/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>Решетниковым</w:t>
      </w:r>
      <w:proofErr w:type="spellEnd"/>
      <w:r w:rsidR="00C06A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06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A3F157B" w14:textId="6F661B4E" w:rsidR="00761EE4" w:rsidRPr="00C06AF9" w:rsidRDefault="00761EE4" w:rsidP="00E94C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Кейс-чемпионат вошел в Перечень олимпиад и иных интеллектуальных и (или) творческих конкурсов</w:t>
      </w:r>
      <w:r w:rsidRPr="00C06AF9">
        <w:rPr>
          <w:rFonts w:ascii="Times New Roman" w:eastAsia="Times New Roman" w:hAnsi="Times New Roman" w:cs="Times New Roman"/>
          <w:sz w:val="26"/>
          <w:szCs w:val="26"/>
        </w:rPr>
        <w:t>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2020/21 учебный год</w:t>
      </w:r>
      <w:r w:rsidR="003951CE" w:rsidRPr="00C06AF9">
        <w:rPr>
          <w:rFonts w:ascii="Times New Roman" w:eastAsia="Times New Roman" w:hAnsi="Times New Roman" w:cs="Times New Roman"/>
          <w:sz w:val="26"/>
          <w:szCs w:val="26"/>
        </w:rPr>
        <w:t xml:space="preserve"> (далее – Перечень). </w:t>
      </w:r>
    </w:p>
    <w:p w14:paraId="454FDFCE" w14:textId="492D8996" w:rsidR="00B45226" w:rsidRPr="00C06AF9" w:rsidRDefault="00B45226" w:rsidP="00E94C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Задания</w:t>
      </w:r>
      <w:r w:rsidR="001A3AC7" w:rsidRP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командам</w:t>
      </w:r>
      <w:r w:rsid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202</w:t>
      </w:r>
      <w:r w:rsidR="008E3B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г.</w:t>
      </w:r>
      <w:r w:rsidR="001A3AC7" w:rsidRP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5E938D88" w14:textId="50C0BE2B" w:rsidR="000E6FAA" w:rsidRPr="00C06AF9" w:rsidRDefault="000E6FAA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i/>
          <w:iCs/>
          <w:sz w:val="26"/>
          <w:szCs w:val="26"/>
          <w:lang w:val="ru" w:eastAsia="ru-RU"/>
        </w:rPr>
        <w:t>на региональном этапе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8E3BB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разработать стратегию реконструкции дома культуры или кинотеатра в месте проживания команды</w:t>
      </w:r>
      <w:r w:rsidR="001A3AC7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;</w:t>
      </w:r>
    </w:p>
    <w:p w14:paraId="2173FB33" w14:textId="0A45B45A" w:rsidR="00EE7AE7" w:rsidRPr="00E94CF8" w:rsidRDefault="000E6FAA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i/>
          <w:iCs/>
          <w:sz w:val="26"/>
          <w:szCs w:val="26"/>
          <w:lang w:val="ru" w:eastAsia="ru-RU"/>
        </w:rPr>
        <w:t>на заключительном этапе</w:t>
      </w:r>
      <w:r w:rsidR="008E3BB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– </w:t>
      </w:r>
      <w:r w:rsidR="0057594F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предложить проект, обладающий наибольшим потенциалом привлечения туристов в Камчатский край</w:t>
      </w:r>
      <w:r w:rsidR="001A3AC7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</w:t>
      </w:r>
      <w:r w:rsidR="0057594F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 разработать план его реализации</w:t>
      </w:r>
      <w:r w:rsidR="001A3AC7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57594F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14:paraId="70E282C6" w14:textId="77777777" w:rsidR="006B431F" w:rsidRPr="00C06AF9" w:rsidRDefault="00EE7AE7" w:rsidP="00E94C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Дипломанты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B431F" w:rsidRPr="00C06AF9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="006B431F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6 команд (23 чел.)</w:t>
      </w:r>
    </w:p>
    <w:p w14:paraId="601DEAB5" w14:textId="27884286" w:rsidR="006B431F" w:rsidRPr="00C06AF9" w:rsidRDefault="006B431F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Абсолютно</w:t>
      </w:r>
      <w:r w:rsidR="005E725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е первенство: 1 команда, 10 </w:t>
      </w:r>
      <w:proofErr w:type="spellStart"/>
      <w:r w:rsidR="005E725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кл</w:t>
      </w:r>
      <w:proofErr w:type="spellEnd"/>
      <w:r w:rsidR="005E725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.,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3951CE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г.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Москва</w:t>
      </w:r>
      <w:r w:rsid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;</w:t>
      </w:r>
    </w:p>
    <w:p w14:paraId="6E82684F" w14:textId="4801F656" w:rsidR="003951CE" w:rsidRPr="00C06AF9" w:rsidRDefault="006B431F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Победители: 2 команды </w:t>
      </w:r>
      <w:r w:rsidR="003951CE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из гг.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Санкт-Петербург, Москва</w:t>
      </w:r>
      <w:r w:rsid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;</w:t>
      </w:r>
    </w:p>
    <w:p w14:paraId="42887803" w14:textId="0E541C0F" w:rsidR="006B431F" w:rsidRPr="00C06AF9" w:rsidRDefault="006B431F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Призеры: 3 команды</w:t>
      </w:r>
      <w:r w:rsidR="003951CE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из гг.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Иваново, Орел, Пенза</w:t>
      </w:r>
      <w:r w:rsid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7EAE8AA9" w14:textId="6EBAB820" w:rsidR="008E3BB3" w:rsidRPr="00E94CF8" w:rsidRDefault="006B431F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>Победители в номинациях: 4 команды (13 чел.)</w:t>
      </w:r>
      <w:r w:rsidR="003951CE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из гг.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Москва, Новосибирск, Барнаул, Нижний Новгород</w:t>
      </w:r>
      <w:r w:rsid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14:paraId="0596FAA1" w14:textId="73041535" w:rsidR="00EE7AE7" w:rsidRPr="00C06AF9" w:rsidRDefault="00EE7AE7" w:rsidP="00E94C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A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Преференции</w:t>
      </w:r>
      <w:r w:rsidRPr="00C06A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6CCCD856" w14:textId="2924D0F9" w:rsidR="000831AC" w:rsidRDefault="003951CE" w:rsidP="00E94C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Дипломанты регионального и </w:t>
      </w:r>
      <w:r w:rsidR="001A3AC7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заключительного этапов 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кейс-чемпионат</w:t>
      </w:r>
      <w:r w:rsidR="001A3AC7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получили дополнительные баллы за индивидуальные достижения при поступлении в </w:t>
      </w:r>
      <w:r w:rsidR="001A3AC7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НИУ ВШЭ и вузы-партнеры</w:t>
      </w:r>
      <w:r w:rsid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;</w:t>
      </w:r>
    </w:p>
    <w:p w14:paraId="55BD0639" w14:textId="77777777" w:rsidR="006B431F" w:rsidRPr="00C06AF9" w:rsidRDefault="006B431F" w:rsidP="00E94C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Члены команд-победителей Кейс-чемпионата и команд, признанных лучшими в четырех номинациях, получили право поступления на места за счет средств НИУ ВШЭ без вступительных испытаний; </w:t>
      </w:r>
    </w:p>
    <w:p w14:paraId="4B2DB0C8" w14:textId="378CCF34" w:rsidR="001A3AC7" w:rsidRPr="00C06AF9" w:rsidRDefault="001A3AC7" w:rsidP="00E94C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Став студентами, дипломанты кейс-чемпионата могут претен</w:t>
      </w:r>
      <w:r w:rsidR="000E7D63"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довать</w:t>
      </w:r>
      <w:r w:rsidRPr="00C06AF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на получение гранта Президента Российской Федерации.</w:t>
      </w:r>
    </w:p>
    <w:p w14:paraId="60240659" w14:textId="665DBA0F" w:rsidR="00E94CF8" w:rsidRDefault="00E94CF8" w:rsidP="00C06AF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14:paraId="34B7BE79" w14:textId="0812E673" w:rsidR="003C3046" w:rsidRPr="00E94CF8" w:rsidRDefault="00E94CF8" w:rsidP="00E94CF8">
      <w:pPr>
        <w:tabs>
          <w:tab w:val="left" w:pos="7995"/>
        </w:tabs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ab/>
      </w:r>
    </w:p>
    <w:sectPr w:rsidR="003C3046" w:rsidRPr="00E94CF8" w:rsidSect="007B1131">
      <w:footerReference w:type="default" r:id="rId11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B817" w14:textId="77777777" w:rsidR="00F13B03" w:rsidRDefault="00F13B03">
      <w:pPr>
        <w:spacing w:after="0" w:line="240" w:lineRule="auto"/>
      </w:pPr>
      <w:r>
        <w:separator/>
      </w:r>
    </w:p>
  </w:endnote>
  <w:endnote w:type="continuationSeparator" w:id="0">
    <w:p w14:paraId="532CA521" w14:textId="77777777" w:rsidR="00F13B03" w:rsidRDefault="00F1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876022"/>
      <w:docPartObj>
        <w:docPartGallery w:val="Page Numbers (Bottom of Page)"/>
        <w:docPartUnique/>
      </w:docPartObj>
    </w:sdtPr>
    <w:sdtEndPr/>
    <w:sdtContent>
      <w:p w14:paraId="788039DE" w14:textId="0A17D1B3" w:rsidR="00E94CF8" w:rsidRDefault="00E94C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2E">
          <w:rPr>
            <w:noProof/>
          </w:rPr>
          <w:t>2</w:t>
        </w:r>
        <w:r>
          <w:fldChar w:fldCharType="end"/>
        </w:r>
      </w:p>
    </w:sdtContent>
  </w:sdt>
  <w:p w14:paraId="03D293AA" w14:textId="77777777" w:rsidR="00E94CF8" w:rsidRDefault="00E94C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7264" w14:textId="77777777" w:rsidR="00F13B03" w:rsidRDefault="00F13B03">
      <w:pPr>
        <w:spacing w:after="0" w:line="240" w:lineRule="auto"/>
      </w:pPr>
      <w:r>
        <w:separator/>
      </w:r>
    </w:p>
  </w:footnote>
  <w:footnote w:type="continuationSeparator" w:id="0">
    <w:p w14:paraId="18F940F8" w14:textId="77777777" w:rsidR="00F13B03" w:rsidRDefault="00F13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5B8"/>
    <w:multiLevelType w:val="hybridMultilevel"/>
    <w:tmpl w:val="92F8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613E2"/>
    <w:multiLevelType w:val="hybridMultilevel"/>
    <w:tmpl w:val="E2BE0F88"/>
    <w:lvl w:ilvl="0" w:tplc="5E2E6C58">
      <w:start w:val="1"/>
      <w:numFmt w:val="decimal"/>
      <w:lvlText w:val="4.1.%1."/>
      <w:lvlJc w:val="left"/>
      <w:pPr>
        <w:ind w:left="3348" w:hanging="360"/>
      </w:pPr>
      <w:rPr>
        <w:rFonts w:hint="default"/>
      </w:rPr>
    </w:lvl>
    <w:lvl w:ilvl="1" w:tplc="5E2E6C58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202"/>
    <w:multiLevelType w:val="hybridMultilevel"/>
    <w:tmpl w:val="AD10B200"/>
    <w:lvl w:ilvl="0" w:tplc="09682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233870"/>
    <w:multiLevelType w:val="hybridMultilevel"/>
    <w:tmpl w:val="DA22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E7"/>
    <w:rsid w:val="00036988"/>
    <w:rsid w:val="000831AC"/>
    <w:rsid w:val="00091B17"/>
    <w:rsid w:val="000D5FCE"/>
    <w:rsid w:val="000E6FAA"/>
    <w:rsid w:val="000E7D63"/>
    <w:rsid w:val="00127F28"/>
    <w:rsid w:val="00153A00"/>
    <w:rsid w:val="00193D19"/>
    <w:rsid w:val="001A3AC7"/>
    <w:rsid w:val="001B1C81"/>
    <w:rsid w:val="001E0589"/>
    <w:rsid w:val="002A6C0C"/>
    <w:rsid w:val="002C71E9"/>
    <w:rsid w:val="002E2224"/>
    <w:rsid w:val="00321686"/>
    <w:rsid w:val="00364784"/>
    <w:rsid w:val="00392CD9"/>
    <w:rsid w:val="003951CE"/>
    <w:rsid w:val="003C3046"/>
    <w:rsid w:val="003E2CF4"/>
    <w:rsid w:val="00421262"/>
    <w:rsid w:val="00444B13"/>
    <w:rsid w:val="00492701"/>
    <w:rsid w:val="005378D2"/>
    <w:rsid w:val="0057594F"/>
    <w:rsid w:val="005E725B"/>
    <w:rsid w:val="00603CBE"/>
    <w:rsid w:val="00694D04"/>
    <w:rsid w:val="006B431F"/>
    <w:rsid w:val="006C16F8"/>
    <w:rsid w:val="00731EB7"/>
    <w:rsid w:val="00740478"/>
    <w:rsid w:val="00761EE4"/>
    <w:rsid w:val="007A2754"/>
    <w:rsid w:val="007A4456"/>
    <w:rsid w:val="007D19CD"/>
    <w:rsid w:val="008920AC"/>
    <w:rsid w:val="008E3BB3"/>
    <w:rsid w:val="00906AA8"/>
    <w:rsid w:val="009A3EAC"/>
    <w:rsid w:val="009A7C02"/>
    <w:rsid w:val="009D055C"/>
    <w:rsid w:val="009F059C"/>
    <w:rsid w:val="009F1A61"/>
    <w:rsid w:val="009F4C11"/>
    <w:rsid w:val="00A07AD6"/>
    <w:rsid w:val="00A1269F"/>
    <w:rsid w:val="00A45A7E"/>
    <w:rsid w:val="00A6797F"/>
    <w:rsid w:val="00B45226"/>
    <w:rsid w:val="00BA342F"/>
    <w:rsid w:val="00C06AF9"/>
    <w:rsid w:val="00C75F85"/>
    <w:rsid w:val="00CB212E"/>
    <w:rsid w:val="00CE5DDB"/>
    <w:rsid w:val="00D34BED"/>
    <w:rsid w:val="00D840FF"/>
    <w:rsid w:val="00D93839"/>
    <w:rsid w:val="00DA7714"/>
    <w:rsid w:val="00E45229"/>
    <w:rsid w:val="00E605D9"/>
    <w:rsid w:val="00E94CF8"/>
    <w:rsid w:val="00EE7AE7"/>
    <w:rsid w:val="00F13B03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9723"/>
  <w15:docId w15:val="{D042F252-43A4-4A34-AE87-C4D2B8C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AE7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7AE7"/>
    <w:rPr>
      <w:rFonts w:ascii="Arial" w:eastAsia="Arial" w:hAnsi="Arial" w:cs="Arial"/>
      <w:lang w:val="ru" w:eastAsia="ru-RU"/>
    </w:rPr>
  </w:style>
  <w:style w:type="character" w:styleId="a5">
    <w:name w:val="Hyperlink"/>
    <w:basedOn w:val="a0"/>
    <w:uiPriority w:val="99"/>
    <w:unhideWhenUsed/>
    <w:rsid w:val="00EE7AE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7AE7"/>
    <w:pPr>
      <w:spacing w:after="0" w:line="276" w:lineRule="auto"/>
      <w:ind w:left="720"/>
      <w:contextualSpacing/>
    </w:pPr>
    <w:rPr>
      <w:rFonts w:ascii="Arial" w:eastAsia="Arial" w:hAnsi="Arial" w:cs="Arial"/>
      <w:lang w:val="ru" w:eastAsia="ja-JP"/>
    </w:rPr>
  </w:style>
  <w:style w:type="paragraph" w:styleId="a7">
    <w:name w:val="Normal (Web)"/>
    <w:basedOn w:val="a"/>
    <w:uiPriority w:val="99"/>
    <w:unhideWhenUsed/>
    <w:rsid w:val="003C3046"/>
    <w:pPr>
      <w:spacing w:after="0" w:line="240" w:lineRule="auto"/>
    </w:pPr>
    <w:rPr>
      <w:rFonts w:ascii="Calibri" w:hAnsi="Calibri" w:cs="Calibri"/>
      <w:lang w:eastAsia="ru-RU"/>
    </w:rPr>
  </w:style>
  <w:style w:type="paragraph" w:styleId="a8">
    <w:name w:val="Body Text Indent"/>
    <w:basedOn w:val="a"/>
    <w:link w:val="a9"/>
    <w:uiPriority w:val="99"/>
    <w:unhideWhenUsed/>
    <w:rsid w:val="00A1269F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69F"/>
    <w:rPr>
      <w:lang w:val="en-US"/>
    </w:rPr>
  </w:style>
  <w:style w:type="table" w:styleId="aa">
    <w:name w:val="Table Grid"/>
    <w:basedOn w:val="a1"/>
    <w:uiPriority w:val="39"/>
    <w:rsid w:val="007A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E9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ymp.hse.ru/championship/r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lymp.hse.ru/champion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Протасевич</dc:creator>
  <cp:lastModifiedBy>user</cp:lastModifiedBy>
  <cp:revision>3</cp:revision>
  <dcterms:created xsi:type="dcterms:W3CDTF">2021-09-06T10:41:00Z</dcterms:created>
  <dcterms:modified xsi:type="dcterms:W3CDTF">2021-09-06T10:42:00Z</dcterms:modified>
</cp:coreProperties>
</file>