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85" w:rsidRPr="00CD5F85" w:rsidRDefault="00032FC6" w:rsidP="00A475B5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9A4418B" wp14:editId="4D733A1A">
            <wp:simplePos x="0" y="0"/>
            <wp:positionH relativeFrom="column">
              <wp:posOffset>2318386</wp:posOffset>
            </wp:positionH>
            <wp:positionV relativeFrom="paragraph">
              <wp:posOffset>-240665</wp:posOffset>
            </wp:positionV>
            <wp:extent cx="1249962" cy="885825"/>
            <wp:effectExtent l="0" t="0" r="0" b="0"/>
            <wp:wrapNone/>
            <wp:docPr id="7" name="Рисунок 7" descr="Файл:LogoRSPPrusRedrawDyo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LogoRSPPrusRedrawDyor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020" cy="88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5B5" w:rsidRDefault="00A475B5" w:rsidP="00CD5F85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A475B5" w:rsidRDefault="00A475B5" w:rsidP="00CD5F85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A475B5" w:rsidRDefault="00A475B5" w:rsidP="00CD5F85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CD5F85" w:rsidRDefault="00CD5F85" w:rsidP="00CD5F85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032FC6" w:rsidRPr="003425E9" w:rsidRDefault="00032FC6" w:rsidP="00032FC6">
      <w:pPr>
        <w:pBdr>
          <w:top w:val="double" w:sz="4" w:space="0" w:color="0070C0"/>
        </w:pBdr>
        <w:rPr>
          <w:rFonts w:cstheme="minorHAnsi"/>
          <w:sz w:val="12"/>
          <w:szCs w:val="12"/>
        </w:rPr>
      </w:pPr>
    </w:p>
    <w:p w:rsidR="00510BAE" w:rsidRPr="00AA7F12" w:rsidRDefault="00AA7F12" w:rsidP="00510BAE">
      <w:pPr>
        <w:spacing w:before="40" w:after="120" w:line="240" w:lineRule="auto"/>
        <w:ind w:left="539" w:hanging="539"/>
        <w:jc w:val="center"/>
        <w:rPr>
          <w:rFonts w:cstheme="minorHAnsi"/>
          <w:sz w:val="27"/>
          <w:szCs w:val="27"/>
        </w:rPr>
      </w:pPr>
      <w:r w:rsidRPr="002D7E27">
        <w:rPr>
          <w:rFonts w:cs="Times New Roman"/>
          <w:color w:val="000000"/>
          <w:sz w:val="27"/>
          <w:szCs w:val="27"/>
        </w:rPr>
        <w:t xml:space="preserve">МЕЖВЕДОМСТВЕННАЯ НАУЧНО-ПРАКТИЧЕСКАЯ </w:t>
      </w:r>
      <w:r w:rsidR="00510BAE" w:rsidRPr="002D7E27">
        <w:rPr>
          <w:rFonts w:cstheme="minorHAnsi"/>
          <w:sz w:val="27"/>
          <w:szCs w:val="27"/>
        </w:rPr>
        <w:t>КОНФЕРЕНЦИЯ</w:t>
      </w:r>
      <w:r w:rsidR="00510BAE" w:rsidRPr="00AA7F12">
        <w:rPr>
          <w:rFonts w:cstheme="minorHAnsi"/>
          <w:sz w:val="27"/>
          <w:szCs w:val="27"/>
        </w:rPr>
        <w:t xml:space="preserve">  </w:t>
      </w:r>
    </w:p>
    <w:p w:rsidR="00510BAE" w:rsidRPr="000B22A1" w:rsidRDefault="0018499B" w:rsidP="00510BAE">
      <w:pPr>
        <w:spacing w:before="40" w:after="120" w:line="240" w:lineRule="auto"/>
        <w:ind w:left="539" w:hanging="539"/>
        <w:jc w:val="center"/>
        <w:rPr>
          <w:rFonts w:cstheme="minorHAnsi"/>
          <w:b/>
          <w:sz w:val="32"/>
          <w:szCs w:val="32"/>
        </w:rPr>
      </w:pPr>
      <w:r w:rsidRPr="000B22A1">
        <w:rPr>
          <w:rFonts w:cstheme="minorHAnsi"/>
          <w:b/>
          <w:sz w:val="32"/>
          <w:szCs w:val="32"/>
        </w:rPr>
        <w:t>«</w:t>
      </w:r>
      <w:r w:rsidR="004E6BC7" w:rsidRPr="004E6BC7">
        <w:rPr>
          <w:rFonts w:cstheme="minorHAnsi"/>
          <w:b/>
          <w:sz w:val="32"/>
          <w:szCs w:val="32"/>
        </w:rPr>
        <w:t>ИМПОРТОЗАМЕЩЕНИЕ МАТЕРИАЛОВ, ОБОРУДОВАНИЯ И ТЕХНОЛОГИЙ В ОБЛАСТИ ОБЩЕГРАЖДАНСКОГО И ТРАНСПОРТНОГО СТРОИТЕЛЬСТВА</w:t>
      </w:r>
      <w:r w:rsidRPr="000B22A1">
        <w:rPr>
          <w:rFonts w:cstheme="minorHAnsi"/>
          <w:b/>
          <w:sz w:val="32"/>
          <w:szCs w:val="32"/>
        </w:rPr>
        <w:t>»</w:t>
      </w:r>
    </w:p>
    <w:p w:rsidR="00D04B58" w:rsidRPr="00EF2B0D" w:rsidRDefault="00BF6C78" w:rsidP="00510BAE">
      <w:pPr>
        <w:spacing w:before="40" w:after="120" w:line="240" w:lineRule="auto"/>
        <w:ind w:left="539" w:hanging="53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</w:t>
      </w:r>
      <w:r w:rsidR="00D04B58">
        <w:rPr>
          <w:rFonts w:cstheme="minorHAnsi"/>
          <w:sz w:val="28"/>
          <w:szCs w:val="28"/>
        </w:rPr>
        <w:t>-21</w:t>
      </w:r>
      <w:r w:rsidR="00356181">
        <w:rPr>
          <w:rFonts w:cstheme="minorHAnsi"/>
          <w:sz w:val="28"/>
          <w:szCs w:val="28"/>
        </w:rPr>
        <w:t xml:space="preserve"> сентября</w:t>
      </w:r>
      <w:r w:rsidR="002D7E27">
        <w:rPr>
          <w:rFonts w:cstheme="minorHAnsi"/>
          <w:sz w:val="28"/>
          <w:szCs w:val="28"/>
        </w:rPr>
        <w:t xml:space="preserve"> 2022</w:t>
      </w:r>
      <w:r w:rsidR="000459FE">
        <w:rPr>
          <w:rFonts w:cstheme="minorHAnsi"/>
          <w:sz w:val="28"/>
          <w:szCs w:val="28"/>
        </w:rPr>
        <w:t xml:space="preserve"> </w:t>
      </w:r>
      <w:r w:rsidR="002D7E27">
        <w:rPr>
          <w:rFonts w:cstheme="minorHAnsi"/>
          <w:sz w:val="28"/>
          <w:szCs w:val="28"/>
        </w:rPr>
        <w:t>г</w:t>
      </w:r>
      <w:r w:rsidR="000459FE">
        <w:rPr>
          <w:rFonts w:cstheme="minorHAnsi"/>
          <w:sz w:val="28"/>
          <w:szCs w:val="28"/>
        </w:rPr>
        <w:t>.</w:t>
      </w:r>
    </w:p>
    <w:p w:rsidR="00510BAE" w:rsidRPr="00032FC6" w:rsidRDefault="00510BAE" w:rsidP="00510BAE">
      <w:pPr>
        <w:pBdr>
          <w:bottom w:val="double" w:sz="4" w:space="1" w:color="0070C0"/>
        </w:pBdr>
        <w:rPr>
          <w:rFonts w:eastAsia="Times New Roman" w:cstheme="minorHAnsi"/>
          <w:sz w:val="8"/>
          <w:szCs w:val="8"/>
          <w:lang w:eastAsia="ru-RU"/>
        </w:rPr>
      </w:pPr>
    </w:p>
    <w:p w:rsidR="003425E9" w:rsidRPr="00032FC6" w:rsidRDefault="00AA374B" w:rsidP="00AA374B">
      <w:pPr>
        <w:jc w:val="right"/>
        <w:rPr>
          <w:rFonts w:cstheme="minorHAnsi"/>
          <w:b/>
          <w:color w:val="FF0000"/>
          <w:sz w:val="28"/>
          <w:szCs w:val="28"/>
        </w:rPr>
      </w:pPr>
      <w:r w:rsidRPr="00032FC6">
        <w:rPr>
          <w:rFonts w:cstheme="minorHAnsi"/>
          <w:b/>
          <w:color w:val="FF0000"/>
          <w:sz w:val="28"/>
          <w:szCs w:val="28"/>
        </w:rPr>
        <w:t>Проект</w:t>
      </w:r>
      <w:r w:rsidR="00032FC6" w:rsidRPr="00032FC6">
        <w:rPr>
          <w:color w:val="FF0000"/>
        </w:rPr>
        <w:t xml:space="preserve"> </w:t>
      </w:r>
      <w:r w:rsidR="00567A5B">
        <w:rPr>
          <w:rFonts w:cstheme="minorHAnsi"/>
          <w:b/>
          <w:color w:val="FF0000"/>
          <w:sz w:val="28"/>
          <w:szCs w:val="28"/>
        </w:rPr>
        <w:t>по состоянию на 10</w:t>
      </w:r>
      <w:r w:rsidR="007D5A60">
        <w:rPr>
          <w:rFonts w:cstheme="minorHAnsi"/>
          <w:b/>
          <w:color w:val="FF0000"/>
          <w:sz w:val="28"/>
          <w:szCs w:val="28"/>
        </w:rPr>
        <w:t>.08</w:t>
      </w:r>
      <w:r w:rsidR="00032FC6" w:rsidRPr="00032FC6">
        <w:rPr>
          <w:rFonts w:cstheme="minorHAnsi"/>
          <w:b/>
          <w:color w:val="FF0000"/>
          <w:sz w:val="28"/>
          <w:szCs w:val="28"/>
        </w:rPr>
        <w:t>.2022</w:t>
      </w:r>
    </w:p>
    <w:p w:rsidR="00EF2B0D" w:rsidRPr="00032FC6" w:rsidRDefault="00EF2B0D" w:rsidP="00032FC6">
      <w:pPr>
        <w:jc w:val="center"/>
        <w:rPr>
          <w:rFonts w:cstheme="minorHAnsi"/>
          <w:b/>
          <w:sz w:val="32"/>
          <w:szCs w:val="32"/>
        </w:rPr>
      </w:pPr>
      <w:r w:rsidRPr="000B22A1">
        <w:rPr>
          <w:rFonts w:cstheme="minorHAnsi"/>
          <w:b/>
          <w:sz w:val="32"/>
          <w:szCs w:val="32"/>
        </w:rPr>
        <w:t>ПРОГРАММА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1838"/>
        <w:gridCol w:w="8222"/>
      </w:tblGrid>
      <w:tr w:rsidR="00EF2B0D" w:rsidRPr="000B22A1" w:rsidTr="000B22A1">
        <w:trPr>
          <w:trHeight w:val="49"/>
        </w:trPr>
        <w:tc>
          <w:tcPr>
            <w:tcW w:w="10060" w:type="dxa"/>
            <w:gridSpan w:val="2"/>
            <w:shd w:val="clear" w:color="auto" w:fill="BDD6EE" w:themeFill="accent1" w:themeFillTint="66"/>
          </w:tcPr>
          <w:p w:rsidR="00EF2B0D" w:rsidRPr="000B22A1" w:rsidRDefault="00D04B58" w:rsidP="00D30FFB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20 сентября</w:t>
            </w:r>
            <w:r w:rsid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 2022</w:t>
            </w:r>
            <w:r w:rsidR="000459FE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 г.</w:t>
            </w:r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, РСПП (Москва, </w:t>
            </w:r>
            <w:proofErr w:type="spellStart"/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Котельническая</w:t>
            </w:r>
            <w:proofErr w:type="spellEnd"/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 наб., д.17)</w:t>
            </w:r>
          </w:p>
        </w:tc>
      </w:tr>
      <w:tr w:rsidR="00D04B58" w:rsidRPr="000B22A1" w:rsidTr="000B22A1">
        <w:trPr>
          <w:trHeight w:val="49"/>
        </w:trPr>
        <w:tc>
          <w:tcPr>
            <w:tcW w:w="10060" w:type="dxa"/>
            <w:gridSpan w:val="2"/>
            <w:shd w:val="clear" w:color="auto" w:fill="BDD6EE" w:themeFill="accent1" w:themeFillTint="66"/>
          </w:tcPr>
          <w:p w:rsidR="00D04B58" w:rsidRPr="000B22A1" w:rsidRDefault="00D04B58" w:rsidP="003425E9">
            <w:pPr>
              <w:pStyle w:val="a4"/>
              <w:spacing w:before="40" w:after="40"/>
              <w:ind w:right="180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ПЛЕНАРНОЕ ЗАСЕДАНИЕ</w:t>
            </w:r>
          </w:p>
        </w:tc>
      </w:tr>
      <w:tr w:rsidR="0010256D" w:rsidRPr="000B22A1" w:rsidTr="000B22A1">
        <w:trPr>
          <w:trHeight w:val="1452"/>
        </w:trPr>
        <w:tc>
          <w:tcPr>
            <w:tcW w:w="10060" w:type="dxa"/>
            <w:gridSpan w:val="2"/>
          </w:tcPr>
          <w:p w:rsidR="004E6791" w:rsidRPr="00447A39" w:rsidRDefault="00510BAE" w:rsidP="00E91A09">
            <w:pPr>
              <w:pStyle w:val="a4"/>
              <w:ind w:left="181" w:right="18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Модератор</w:t>
            </w:r>
            <w:r w:rsidR="00447A39"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ы</w:t>
            </w: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:</w:t>
            </w:r>
          </w:p>
          <w:p w:rsidR="00510BAE" w:rsidRPr="00447A39" w:rsidRDefault="00510BAE" w:rsidP="00E91A09">
            <w:pPr>
              <w:pStyle w:val="a4"/>
              <w:ind w:left="181" w:right="18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 xml:space="preserve">Лоцманов Андрей Николаевич </w:t>
            </w: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– Заместитель Сопредседателя Комитета РСПП по промышленной политике и техническому регулированию, Председатель Совета по техническому регулированию и стандартизации при </w:t>
            </w:r>
            <w:proofErr w:type="spellStart"/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Минпромторге</w:t>
            </w:r>
            <w:proofErr w:type="spellEnd"/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России</w:t>
            </w:r>
          </w:p>
          <w:p w:rsidR="00AD61B8" w:rsidRPr="000B22A1" w:rsidRDefault="00AD61B8" w:rsidP="00E91A09">
            <w:pPr>
              <w:pStyle w:val="a4"/>
              <w:ind w:left="181" w:right="1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 xml:space="preserve">Быстров Николай Викторович </w:t>
            </w: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– Президент Ассоциации производителей и потребителей асфальтобетонных смесей РОСАСФАЛЬТ, Председатель технического комит</w:t>
            </w:r>
            <w:r w:rsidR="009E4FB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ета ТК 418 «Дорожное хозяйство»</w:t>
            </w:r>
          </w:p>
        </w:tc>
      </w:tr>
      <w:tr w:rsidR="004E6791" w:rsidRPr="000B22A1" w:rsidTr="000B22A1">
        <w:trPr>
          <w:trHeight w:val="109"/>
        </w:trPr>
        <w:tc>
          <w:tcPr>
            <w:tcW w:w="1838" w:type="dxa"/>
          </w:tcPr>
          <w:p w:rsidR="00510BAE" w:rsidRPr="000B22A1" w:rsidRDefault="00AD5B2E" w:rsidP="00E91A09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10:00 – 10:10</w:t>
            </w:r>
          </w:p>
        </w:tc>
        <w:tc>
          <w:tcPr>
            <w:tcW w:w="8222" w:type="dxa"/>
          </w:tcPr>
          <w:p w:rsidR="00E91A09" w:rsidRDefault="00510BAE" w:rsidP="00E91A09">
            <w:pPr>
              <w:pStyle w:val="a4"/>
              <w:spacing w:before="40" w:after="40"/>
              <w:ind w:left="268"/>
              <w:rPr>
                <w:rFonts w:asciiTheme="minorHAnsi" w:hAnsiTheme="minorHAnsi" w:cstheme="minorHAnsi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sz w:val="24"/>
                <w:szCs w:val="24"/>
              </w:rPr>
              <w:t xml:space="preserve">Приветственное слово </w:t>
            </w:r>
          </w:p>
          <w:p w:rsidR="00EF2B0D" w:rsidRDefault="00FA2A33" w:rsidP="00FA2A33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Шохин Александр Николаевич</w:t>
            </w:r>
            <w:r w:rsidR="00E91A09" w:rsidRPr="00E91A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91A09"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Президент РСПП 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>(по согласованию)</w:t>
            </w:r>
          </w:p>
          <w:p w:rsidR="00AD5B2E" w:rsidRPr="000B22A1" w:rsidRDefault="00AD5B2E" w:rsidP="00AD5B2E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Наумов Станислав Александрович </w:t>
            </w:r>
            <w:r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Председателя Комитета</w:t>
            </w:r>
            <w:r w:rsidRPr="00AD5B2E">
              <w:rPr>
                <w:rFonts w:asciiTheme="minorHAnsi" w:hAnsiTheme="minorHAnsi" w:cstheme="minorHAnsi"/>
                <w:sz w:val="24"/>
                <w:szCs w:val="24"/>
              </w:rPr>
              <w:t xml:space="preserve"> Государственной Думы по экономической политике  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>(по согласованию)</w:t>
            </w:r>
          </w:p>
        </w:tc>
      </w:tr>
      <w:tr w:rsidR="008B549E" w:rsidRPr="000B22A1" w:rsidTr="000B22A1">
        <w:trPr>
          <w:trHeight w:val="164"/>
        </w:trPr>
        <w:tc>
          <w:tcPr>
            <w:tcW w:w="1838" w:type="dxa"/>
          </w:tcPr>
          <w:p w:rsidR="008B549E" w:rsidRDefault="00AD5B2E" w:rsidP="00E91A09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10:10 – 10:25</w:t>
            </w:r>
          </w:p>
        </w:tc>
        <w:tc>
          <w:tcPr>
            <w:tcW w:w="8222" w:type="dxa"/>
          </w:tcPr>
          <w:p w:rsidR="008B549E" w:rsidRPr="008B549E" w:rsidRDefault="008B549E" w:rsidP="008B549E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>«Решение вопросов импортозамещения в сфере автомобильного транспорта и дорожного хозяйства»</w:t>
            </w:r>
          </w:p>
          <w:p w:rsidR="008B549E" w:rsidRPr="00E91A09" w:rsidRDefault="008B549E" w:rsidP="007C33D7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54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Костюк Андрей </w:t>
            </w:r>
            <w:r w:rsidR="00272122">
              <w:rPr>
                <w:rFonts w:asciiTheme="minorHAnsi" w:hAnsiTheme="minorHAnsi" w:cstheme="minorHAnsi"/>
                <w:b/>
                <w:sz w:val="24"/>
                <w:szCs w:val="24"/>
              </w:rPr>
              <w:t>Александрович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C33D7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 xml:space="preserve"> Первый заместитель Министра транспорта Российской Федерации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>(по согласованию)</w:t>
            </w:r>
          </w:p>
        </w:tc>
      </w:tr>
      <w:tr w:rsidR="00F17FDB" w:rsidRPr="000B22A1" w:rsidTr="000B22A1">
        <w:trPr>
          <w:trHeight w:val="164"/>
        </w:trPr>
        <w:tc>
          <w:tcPr>
            <w:tcW w:w="1838" w:type="dxa"/>
          </w:tcPr>
          <w:p w:rsidR="00F17FDB" w:rsidRDefault="00F17FDB" w:rsidP="00F17FDB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10:25 – 10:40</w:t>
            </w:r>
          </w:p>
          <w:p w:rsidR="00F17FDB" w:rsidRDefault="00F17FDB" w:rsidP="00F17FDB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7FDB" w:rsidRPr="00E91A09" w:rsidRDefault="00F17FDB" w:rsidP="00F17FDB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«О развитии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производства</w:t>
            </w:r>
            <w:r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 строительных и нерудных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материалов в </w:t>
            </w:r>
            <w:r w:rsidR="00D507E2">
              <w:rPr>
                <w:rFonts w:asciiTheme="minorHAnsi" w:hAnsiTheme="minorHAnsi" w:cstheme="minorHAnsi"/>
                <w:sz w:val="24"/>
                <w:szCs w:val="24"/>
              </w:rPr>
              <w:t xml:space="preserve">текущих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условиях»</w:t>
            </w:r>
          </w:p>
          <w:p w:rsidR="00F17FDB" w:rsidRPr="00B77D1E" w:rsidRDefault="00F17FDB" w:rsidP="00F17FDB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17FDB">
              <w:rPr>
                <w:rFonts w:asciiTheme="minorHAnsi" w:hAnsiTheme="minorHAnsi" w:cstheme="minorHAnsi"/>
                <w:b/>
                <w:sz w:val="24"/>
                <w:szCs w:val="24"/>
              </w:rPr>
              <w:t>Евтухов</w:t>
            </w:r>
            <w:proofErr w:type="spellEnd"/>
            <w:r w:rsidRPr="00F17F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Виктор Леонидович</w:t>
            </w:r>
            <w:r w:rsidR="007C33D7">
              <w:rPr>
                <w:rFonts w:asciiTheme="minorHAnsi" w:hAnsiTheme="minorHAnsi" w:cstheme="minorHAnsi"/>
                <w:sz w:val="24"/>
                <w:szCs w:val="24"/>
              </w:rPr>
              <w:t xml:space="preserve"> – Статс-секретарь - з</w:t>
            </w:r>
            <w:r w:rsidRPr="00F17FDB">
              <w:rPr>
                <w:rFonts w:asciiTheme="minorHAnsi" w:hAnsiTheme="minorHAnsi" w:cstheme="minorHAnsi"/>
                <w:sz w:val="24"/>
                <w:szCs w:val="24"/>
              </w:rPr>
              <w:t xml:space="preserve">аместитель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Pr="00F17FDB">
              <w:rPr>
                <w:rFonts w:asciiTheme="minorHAnsi" w:hAnsiTheme="minorHAnsi" w:cstheme="minorHAnsi"/>
                <w:sz w:val="24"/>
                <w:szCs w:val="24"/>
              </w:rPr>
              <w:t>инистра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промышленности </w:t>
            </w:r>
            <w:r w:rsidR="00A57FF2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торговли Российской Федерации</w:t>
            </w:r>
            <w:r w:rsidR="00D507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507E2" w:rsidRPr="008B549E">
              <w:rPr>
                <w:rFonts w:asciiTheme="minorHAnsi" w:hAnsiTheme="minorHAnsi" w:cstheme="minorHAnsi"/>
                <w:sz w:val="24"/>
                <w:szCs w:val="24"/>
              </w:rPr>
              <w:t>(по согласованию)</w:t>
            </w:r>
          </w:p>
        </w:tc>
      </w:tr>
      <w:tr w:rsidR="00F17FDB" w:rsidRPr="000B22A1" w:rsidTr="000B22A1">
        <w:trPr>
          <w:trHeight w:val="164"/>
        </w:trPr>
        <w:tc>
          <w:tcPr>
            <w:tcW w:w="1838" w:type="dxa"/>
          </w:tcPr>
          <w:p w:rsidR="00F17FDB" w:rsidRDefault="00F17FDB" w:rsidP="00F17FDB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10:40 – 10:55</w:t>
            </w:r>
          </w:p>
        </w:tc>
        <w:tc>
          <w:tcPr>
            <w:tcW w:w="8222" w:type="dxa"/>
          </w:tcPr>
          <w:p w:rsidR="00F17FDB" w:rsidRDefault="00F17FDB" w:rsidP="00F17FDB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«О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работе строительного комплекса России</w:t>
            </w:r>
            <w:r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 в условиях санкций»</w:t>
            </w:r>
          </w:p>
          <w:p w:rsidR="00F17FDB" w:rsidRPr="00E91A09" w:rsidRDefault="00F17FDB" w:rsidP="00F17FDB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b/>
                <w:sz w:val="24"/>
                <w:szCs w:val="24"/>
              </w:rPr>
              <w:t>Музыченко Сергей Григорьевич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Заместитель</w:t>
            </w:r>
            <w:r w:rsidRPr="00447A39">
              <w:rPr>
                <w:rFonts w:asciiTheme="minorHAnsi" w:hAnsiTheme="minorHAnsi" w:cstheme="minorHAnsi"/>
                <w:sz w:val="24"/>
                <w:szCs w:val="24"/>
              </w:rPr>
              <w:t xml:space="preserve"> Министра строительства и жилищно-коммунального хозяйства Российской Федерации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(по согласованию)</w:t>
            </w:r>
          </w:p>
        </w:tc>
      </w:tr>
      <w:tr w:rsidR="00F17FDB" w:rsidRPr="000B22A1" w:rsidTr="000B22A1">
        <w:trPr>
          <w:trHeight w:val="164"/>
        </w:trPr>
        <w:tc>
          <w:tcPr>
            <w:tcW w:w="1838" w:type="dxa"/>
          </w:tcPr>
          <w:p w:rsidR="00F17FDB" w:rsidRPr="000B22A1" w:rsidRDefault="00F17FDB" w:rsidP="00F17FDB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10:55 – 11:10</w:t>
            </w:r>
          </w:p>
        </w:tc>
        <w:tc>
          <w:tcPr>
            <w:tcW w:w="8222" w:type="dxa"/>
          </w:tcPr>
          <w:p w:rsidR="00F17FDB" w:rsidRPr="00B77D1E" w:rsidRDefault="00F17FDB" w:rsidP="00F17FDB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7D1E">
              <w:rPr>
                <w:rFonts w:asciiTheme="minorHAnsi" w:hAnsiTheme="minorHAnsi" w:cstheme="minorHAnsi"/>
                <w:sz w:val="24"/>
                <w:szCs w:val="24"/>
              </w:rPr>
              <w:t>«Стандартизация как инструмент решения вопросов импортозамещения»</w:t>
            </w:r>
          </w:p>
          <w:p w:rsidR="00F17FDB" w:rsidRPr="00E91A09" w:rsidRDefault="00F17FDB" w:rsidP="00F17FDB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7D1E">
              <w:rPr>
                <w:rFonts w:asciiTheme="minorHAnsi" w:hAnsiTheme="minorHAnsi" w:cstheme="minorHAnsi"/>
                <w:b/>
                <w:sz w:val="24"/>
                <w:szCs w:val="24"/>
              </w:rPr>
              <w:t>Шалаев Антон Павлович</w:t>
            </w:r>
            <w:r w:rsidRPr="00B77D1E">
              <w:rPr>
                <w:rFonts w:asciiTheme="minorHAnsi" w:hAnsiTheme="minorHAnsi" w:cstheme="minorHAnsi"/>
                <w:sz w:val="24"/>
                <w:szCs w:val="24"/>
              </w:rPr>
              <w:t xml:space="preserve"> – Руководитель Федерального агентства по техническому регулированию и метрологии  (по согласованию)</w:t>
            </w:r>
          </w:p>
        </w:tc>
      </w:tr>
      <w:tr w:rsidR="00F17FDB" w:rsidRPr="000B22A1" w:rsidTr="000B22A1">
        <w:trPr>
          <w:trHeight w:val="153"/>
        </w:trPr>
        <w:tc>
          <w:tcPr>
            <w:tcW w:w="1838" w:type="dxa"/>
          </w:tcPr>
          <w:p w:rsidR="00F17FDB" w:rsidRPr="000B22A1" w:rsidRDefault="00F17FDB" w:rsidP="00F17FDB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11:10 – 11:25</w:t>
            </w:r>
          </w:p>
        </w:tc>
        <w:tc>
          <w:tcPr>
            <w:tcW w:w="8222" w:type="dxa"/>
          </w:tcPr>
          <w:p w:rsidR="00F17FDB" w:rsidRDefault="00F17FDB" w:rsidP="00F17FDB">
            <w:pPr>
              <w:pStyle w:val="a3"/>
              <w:spacing w:before="40" w:beforeAutospacing="0" w:after="40" w:afterAutospacing="0"/>
              <w:ind w:left="197" w:right="180"/>
              <w:jc w:val="both"/>
              <w:rPr>
                <w:rFonts w:asciiTheme="minorHAnsi" w:hAnsiTheme="minorHAnsi" w:cstheme="minorHAnsi"/>
              </w:rPr>
            </w:pPr>
            <w:r w:rsidRPr="00E91A09">
              <w:rPr>
                <w:rFonts w:asciiTheme="minorHAnsi" w:hAnsiTheme="minorHAnsi" w:cstheme="minorHAnsi"/>
              </w:rPr>
              <w:t>«</w:t>
            </w:r>
            <w:r>
              <w:rPr>
                <w:rFonts w:asciiTheme="minorHAnsi" w:hAnsiTheme="minorHAnsi" w:cstheme="minorHAnsi"/>
              </w:rPr>
              <w:t>Импортозамещение в дорожном хозяйстве</w:t>
            </w:r>
            <w:r w:rsidRPr="00E91A09">
              <w:rPr>
                <w:rFonts w:asciiTheme="minorHAnsi" w:hAnsiTheme="minorHAnsi" w:cstheme="minorHAnsi"/>
              </w:rPr>
              <w:t>»</w:t>
            </w:r>
          </w:p>
          <w:p w:rsidR="00F17FDB" w:rsidRPr="00485D5F" w:rsidRDefault="00F17FDB" w:rsidP="00F17FDB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Новиков Роман Витальевич </w:t>
            </w:r>
            <w:r>
              <w:rPr>
                <w:rFonts w:eastAsia="Calibri" w:cstheme="minorHAnsi"/>
                <w:sz w:val="24"/>
                <w:szCs w:val="24"/>
              </w:rPr>
              <w:t>– Р</w:t>
            </w:r>
            <w:r w:rsidRPr="007B01FA">
              <w:rPr>
                <w:rFonts w:eastAsia="Calibri" w:cstheme="minorHAnsi"/>
                <w:sz w:val="24"/>
                <w:szCs w:val="24"/>
              </w:rPr>
              <w:t xml:space="preserve">уководитель </w:t>
            </w:r>
            <w:r w:rsidRPr="0039446D">
              <w:rPr>
                <w:rFonts w:eastAsia="Calibri" w:cstheme="minorHAnsi"/>
                <w:sz w:val="24"/>
                <w:szCs w:val="24"/>
              </w:rPr>
              <w:t>Федерального дорожного агентства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8B549E">
              <w:rPr>
                <w:rFonts w:eastAsia="Calibri" w:cstheme="minorHAnsi"/>
                <w:sz w:val="24"/>
                <w:szCs w:val="24"/>
              </w:rPr>
              <w:t>(по согласованию)</w:t>
            </w:r>
          </w:p>
        </w:tc>
      </w:tr>
      <w:tr w:rsidR="00D507E2" w:rsidRPr="000B22A1" w:rsidTr="000B22A1">
        <w:trPr>
          <w:trHeight w:val="153"/>
        </w:trPr>
        <w:tc>
          <w:tcPr>
            <w:tcW w:w="1838" w:type="dxa"/>
          </w:tcPr>
          <w:p w:rsidR="00D507E2" w:rsidRDefault="00D507E2" w:rsidP="00D507E2">
            <w:pPr>
              <w:pStyle w:val="a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11:25 – 11:40</w:t>
            </w:r>
          </w:p>
        </w:tc>
        <w:tc>
          <w:tcPr>
            <w:tcW w:w="8222" w:type="dxa"/>
          </w:tcPr>
          <w:p w:rsidR="00D507E2" w:rsidRDefault="00D507E2" w:rsidP="00D507E2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A3670">
              <w:rPr>
                <w:rFonts w:asciiTheme="minorHAnsi" w:hAnsiTheme="minorHAnsi" w:cstheme="minorHAnsi"/>
                <w:sz w:val="24"/>
                <w:szCs w:val="24"/>
              </w:rPr>
              <w:t xml:space="preserve"> «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Инструменты поддержки промышленности в современных реалиях»</w:t>
            </w:r>
          </w:p>
          <w:p w:rsidR="00D507E2" w:rsidRPr="007A3670" w:rsidRDefault="00D507E2" w:rsidP="00D507E2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A2A33">
              <w:rPr>
                <w:rFonts w:asciiTheme="minorHAnsi" w:hAnsiTheme="minorHAnsi" w:cstheme="minorHAnsi"/>
                <w:b/>
                <w:sz w:val="24"/>
                <w:szCs w:val="24"/>
              </w:rPr>
              <w:t>Петруца</w:t>
            </w:r>
            <w:proofErr w:type="spellEnd"/>
            <w:r w:rsidRPr="00FA2A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Роман Васильевич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– Директор </w:t>
            </w:r>
            <w:r w:rsidRPr="007A3670">
              <w:rPr>
                <w:rFonts w:asciiTheme="minorHAnsi" w:hAnsiTheme="minorHAnsi" w:cstheme="minorHAnsi"/>
                <w:sz w:val="24"/>
                <w:szCs w:val="24"/>
              </w:rPr>
              <w:t>Фонд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7A3670">
              <w:rPr>
                <w:rFonts w:asciiTheme="minorHAnsi" w:hAnsiTheme="minorHAnsi" w:cstheme="minorHAnsi"/>
                <w:sz w:val="24"/>
                <w:szCs w:val="24"/>
              </w:rPr>
              <w:t xml:space="preserve"> развития промышленности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(по согласованию)</w:t>
            </w:r>
          </w:p>
        </w:tc>
      </w:tr>
      <w:tr w:rsidR="00D507E2" w:rsidRPr="000B22A1" w:rsidTr="000B22A1">
        <w:trPr>
          <w:trHeight w:val="153"/>
        </w:trPr>
        <w:tc>
          <w:tcPr>
            <w:tcW w:w="1838" w:type="dxa"/>
          </w:tcPr>
          <w:p w:rsidR="00D507E2" w:rsidRPr="000B22A1" w:rsidRDefault="00A2378D" w:rsidP="00D507E2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11:40 – 11:50</w:t>
            </w:r>
          </w:p>
        </w:tc>
        <w:tc>
          <w:tcPr>
            <w:tcW w:w="8222" w:type="dxa"/>
          </w:tcPr>
          <w:p w:rsidR="00D507E2" w:rsidRDefault="00D507E2" w:rsidP="00D507E2">
            <w:pPr>
              <w:spacing w:before="40" w:after="40"/>
              <w:ind w:left="274" w:right="18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«Ст</w:t>
            </w:r>
            <w:r w:rsidR="00EF19AE">
              <w:rPr>
                <w:rFonts w:cstheme="minorHAnsi"/>
                <w:color w:val="000000" w:themeColor="text1"/>
                <w:sz w:val="24"/>
                <w:szCs w:val="24"/>
              </w:rPr>
              <w:t>роительный комплекс. Межотраслевое взаимодействие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  <w:p w:rsidR="00D507E2" w:rsidRPr="00B77D1E" w:rsidRDefault="00D507E2" w:rsidP="00D507E2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33D7">
              <w:rPr>
                <w:rFonts w:cstheme="minorHAnsi"/>
                <w:b/>
                <w:color w:val="000000" w:themeColor="text1"/>
                <w:sz w:val="24"/>
                <w:szCs w:val="24"/>
              </w:rPr>
              <w:t>Яковлев Владимир Анатольевич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– 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>Председатель Комиссии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РСПП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по строит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ельному комплексу, Президент Российского союза строителей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A2378D" w:rsidRPr="000B22A1" w:rsidTr="000B22A1">
        <w:trPr>
          <w:trHeight w:val="153"/>
        </w:trPr>
        <w:tc>
          <w:tcPr>
            <w:tcW w:w="1838" w:type="dxa"/>
          </w:tcPr>
          <w:p w:rsidR="00A2378D" w:rsidRDefault="00A2378D" w:rsidP="00A2378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378D">
              <w:rPr>
                <w:rFonts w:asciiTheme="minorHAnsi" w:hAnsiTheme="minorHAnsi" w:cstheme="minorHAnsi"/>
                <w:sz w:val="24"/>
                <w:szCs w:val="24"/>
              </w:rPr>
              <w:t>11:5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  –  12:00</w:t>
            </w:r>
          </w:p>
        </w:tc>
        <w:tc>
          <w:tcPr>
            <w:tcW w:w="8222" w:type="dxa"/>
          </w:tcPr>
          <w:p w:rsidR="00A2378D" w:rsidRDefault="002772D6" w:rsidP="00A2378D">
            <w:pPr>
              <w:spacing w:before="40" w:after="40"/>
              <w:ind w:left="274" w:right="18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Тема уточняется</w:t>
            </w:r>
          </w:p>
          <w:p w:rsidR="00A2378D" w:rsidRDefault="00A2378D" w:rsidP="002772D6">
            <w:pPr>
              <w:spacing w:before="40" w:after="40"/>
              <w:ind w:left="274" w:right="18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Вдовин Игорь Александрович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– Вице-президент РСПП, Председатель Комитета РСПП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по </w:t>
            </w:r>
            <w:r w:rsidR="002772D6">
              <w:rPr>
                <w:rFonts w:cstheme="minorHAnsi"/>
                <w:color w:val="000000" w:themeColor="text1"/>
                <w:sz w:val="24"/>
                <w:szCs w:val="24"/>
              </w:rPr>
              <w:t>инвестиционной политике, институтам развития и экспортной поддержке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D507E2" w:rsidRPr="000B22A1" w:rsidTr="000B22A1">
        <w:trPr>
          <w:trHeight w:val="153"/>
        </w:trPr>
        <w:tc>
          <w:tcPr>
            <w:tcW w:w="1838" w:type="dxa"/>
          </w:tcPr>
          <w:p w:rsidR="00D507E2" w:rsidRPr="000B22A1" w:rsidRDefault="002772D6" w:rsidP="00D507E2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12:00</w:t>
            </w:r>
            <w:r w:rsidR="00D507E2">
              <w:rPr>
                <w:rFonts w:asciiTheme="minorHAnsi" w:hAnsiTheme="minorHAnsi" w:cstheme="minorHAnsi"/>
                <w:sz w:val="24"/>
                <w:szCs w:val="24"/>
              </w:rPr>
              <w:t xml:space="preserve">  –  12:10</w:t>
            </w:r>
          </w:p>
        </w:tc>
        <w:tc>
          <w:tcPr>
            <w:tcW w:w="8222" w:type="dxa"/>
          </w:tcPr>
          <w:p w:rsidR="00D507E2" w:rsidRDefault="00D507E2" w:rsidP="00D507E2">
            <w:pPr>
              <w:spacing w:before="40" w:after="40"/>
              <w:ind w:left="274" w:right="18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«Работа химической промышленности РФ по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импортозамещению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материалов для строительства»</w:t>
            </w:r>
          </w:p>
          <w:p w:rsidR="00D507E2" w:rsidRDefault="00D507E2" w:rsidP="00D507E2">
            <w:pPr>
              <w:spacing w:before="40" w:after="40"/>
              <w:ind w:left="274" w:right="18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21CB3">
              <w:rPr>
                <w:rFonts w:cstheme="minorHAnsi"/>
                <w:b/>
                <w:color w:val="000000" w:themeColor="text1"/>
                <w:sz w:val="24"/>
                <w:szCs w:val="24"/>
              </w:rPr>
              <w:t>Иванов Виктор Петрович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– 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>Председатель Комиссии РСПП по химической промышленности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Президент Российского</w:t>
            </w:r>
            <w:r w:rsidRPr="00021CB3">
              <w:rPr>
                <w:rFonts w:cstheme="minorHAnsi"/>
                <w:color w:val="000000" w:themeColor="text1"/>
                <w:sz w:val="24"/>
                <w:szCs w:val="24"/>
              </w:rPr>
              <w:t xml:space="preserve"> Союз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а</w:t>
            </w:r>
            <w:r w:rsidRPr="00021CB3">
              <w:rPr>
                <w:rFonts w:cstheme="minorHAnsi"/>
                <w:color w:val="000000" w:themeColor="text1"/>
                <w:sz w:val="24"/>
                <w:szCs w:val="24"/>
              </w:rPr>
              <w:t xml:space="preserve"> предприятий и организаций химического комплекса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D507E2" w:rsidRPr="000B22A1" w:rsidTr="000B22A1">
        <w:trPr>
          <w:trHeight w:val="153"/>
        </w:trPr>
        <w:tc>
          <w:tcPr>
            <w:tcW w:w="1838" w:type="dxa"/>
          </w:tcPr>
          <w:p w:rsidR="00D507E2" w:rsidRDefault="002772D6" w:rsidP="00D507E2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12:10 – 12:20</w:t>
            </w:r>
          </w:p>
        </w:tc>
        <w:tc>
          <w:tcPr>
            <w:tcW w:w="8222" w:type="dxa"/>
          </w:tcPr>
          <w:p w:rsidR="00D507E2" w:rsidRPr="00E266AB" w:rsidRDefault="00D507E2" w:rsidP="00D507E2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E266AB">
              <w:rPr>
                <w:rFonts w:cstheme="minorHAnsi"/>
                <w:sz w:val="24"/>
                <w:szCs w:val="24"/>
              </w:rPr>
              <w:t>«О работе Комитета РСПП по промышленной политике и техническому регулированию по подготовке антикризисных мер поддержки бизнеса»</w:t>
            </w:r>
          </w:p>
          <w:p w:rsidR="00D507E2" w:rsidRPr="00B525ED" w:rsidRDefault="00D507E2" w:rsidP="00D507E2">
            <w:pPr>
              <w:pStyle w:val="a4"/>
              <w:spacing w:before="40" w:after="40"/>
              <w:ind w:left="2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66AB">
              <w:rPr>
                <w:rFonts w:cstheme="minorHAnsi"/>
                <w:b/>
                <w:sz w:val="24"/>
                <w:szCs w:val="24"/>
              </w:rPr>
              <w:t xml:space="preserve">Лоцманов Андрей Николаевич </w:t>
            </w:r>
            <w:r w:rsidRPr="00E266AB">
              <w:rPr>
                <w:rFonts w:cstheme="minorHAnsi"/>
                <w:sz w:val="24"/>
                <w:szCs w:val="24"/>
              </w:rPr>
              <w:t xml:space="preserve">– Заместитель Сопредседателя Комитета РСПП по промышленной политике и техническому регулированию, Председатель Совета по техническому регулированию и стандартизации при </w:t>
            </w:r>
            <w:proofErr w:type="spellStart"/>
            <w:r w:rsidRPr="00E266AB">
              <w:rPr>
                <w:rFonts w:cstheme="minorHAnsi"/>
                <w:sz w:val="24"/>
                <w:szCs w:val="24"/>
              </w:rPr>
              <w:t>Минпромторге</w:t>
            </w:r>
            <w:proofErr w:type="spellEnd"/>
            <w:r w:rsidRPr="00E266AB">
              <w:rPr>
                <w:rFonts w:cstheme="minorHAnsi"/>
                <w:sz w:val="24"/>
                <w:szCs w:val="24"/>
              </w:rPr>
              <w:t xml:space="preserve"> России</w:t>
            </w:r>
          </w:p>
        </w:tc>
      </w:tr>
      <w:tr w:rsidR="00D507E2" w:rsidRPr="000B22A1" w:rsidTr="00021CB3">
        <w:trPr>
          <w:trHeight w:val="153"/>
        </w:trPr>
        <w:tc>
          <w:tcPr>
            <w:tcW w:w="1838" w:type="dxa"/>
            <w:shd w:val="clear" w:color="auto" w:fill="FFF2CC" w:themeFill="accent4" w:themeFillTint="33"/>
          </w:tcPr>
          <w:p w:rsidR="00D507E2" w:rsidRDefault="002772D6" w:rsidP="00D507E2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12:20</w:t>
            </w:r>
            <w:r w:rsidR="00D507E2">
              <w:rPr>
                <w:rFonts w:asciiTheme="minorHAnsi" w:hAnsiTheme="minorHAnsi" w:cstheme="minorHAnsi"/>
                <w:sz w:val="24"/>
                <w:szCs w:val="24"/>
              </w:rPr>
              <w:t xml:space="preserve"> – 12:50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:rsidR="00D507E2" w:rsidRPr="00E91A09" w:rsidRDefault="00D507E2" w:rsidP="00D507E2">
            <w:pPr>
              <w:pStyle w:val="a3"/>
              <w:spacing w:before="40" w:beforeAutospacing="0" w:after="40" w:afterAutospacing="0"/>
              <w:ind w:left="197" w:right="180"/>
              <w:jc w:val="both"/>
              <w:rPr>
                <w:rFonts w:asciiTheme="minorHAnsi" w:hAnsiTheme="minorHAnsi" w:cstheme="minorHAnsi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</w:rPr>
              <w:t>КОФЕ БРЕЙК</w:t>
            </w:r>
          </w:p>
        </w:tc>
      </w:tr>
      <w:tr w:rsidR="00D507E2" w:rsidRPr="000B22A1" w:rsidTr="000B22A1">
        <w:trPr>
          <w:trHeight w:val="153"/>
        </w:trPr>
        <w:tc>
          <w:tcPr>
            <w:tcW w:w="1838" w:type="dxa"/>
          </w:tcPr>
          <w:p w:rsidR="00D507E2" w:rsidRPr="000B22A1" w:rsidRDefault="00D507E2" w:rsidP="00D507E2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12:50 – 13:05</w:t>
            </w:r>
          </w:p>
        </w:tc>
        <w:tc>
          <w:tcPr>
            <w:tcW w:w="8222" w:type="dxa"/>
          </w:tcPr>
          <w:p w:rsidR="00D507E2" w:rsidRPr="00E91A09" w:rsidRDefault="00D507E2" w:rsidP="00D507E2">
            <w:pPr>
              <w:pStyle w:val="a3"/>
              <w:spacing w:before="40" w:beforeAutospacing="0" w:after="40" w:afterAutospacing="0"/>
              <w:ind w:left="197" w:right="18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Тема доклада уточняется</w:t>
            </w:r>
          </w:p>
          <w:p w:rsidR="00D507E2" w:rsidRPr="00D507E2" w:rsidRDefault="00D507E2" w:rsidP="00D507E2">
            <w:pPr>
              <w:spacing w:before="40" w:after="40"/>
              <w:ind w:left="274" w:right="18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507E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Пугачев Сергей Васильевич </w:t>
            </w:r>
            <w:r w:rsidRPr="00D507E2">
              <w:rPr>
                <w:rFonts w:cstheme="minorHAnsi"/>
                <w:color w:val="000000" w:themeColor="text1"/>
                <w:sz w:val="24"/>
                <w:szCs w:val="24"/>
              </w:rPr>
              <w:t>– Председатель Комитета ТПП РФ по техническому регулированию, стандартизации и качеству продукции</w:t>
            </w:r>
            <w:r w:rsidR="00EF19A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19AE" w:rsidRPr="00EF19AE">
              <w:rPr>
                <w:rFonts w:cstheme="min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2772D6" w:rsidRPr="000B22A1" w:rsidTr="000B22A1">
        <w:trPr>
          <w:trHeight w:val="88"/>
        </w:trPr>
        <w:tc>
          <w:tcPr>
            <w:tcW w:w="1838" w:type="dxa"/>
          </w:tcPr>
          <w:p w:rsidR="002772D6" w:rsidRPr="000B22A1" w:rsidRDefault="002772D6" w:rsidP="002772D6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13:05– 13:20</w:t>
            </w:r>
          </w:p>
        </w:tc>
        <w:tc>
          <w:tcPr>
            <w:tcW w:w="8222" w:type="dxa"/>
          </w:tcPr>
          <w:p w:rsidR="002772D6" w:rsidRPr="00F84081" w:rsidRDefault="002772D6" w:rsidP="002772D6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840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«Каталог импортозамещения строительных материалов, оборудования, машин и механизмов»</w:t>
            </w:r>
          </w:p>
          <w:p w:rsidR="002772D6" w:rsidRDefault="002772D6" w:rsidP="002772D6">
            <w:pPr>
              <w:pStyle w:val="a3"/>
              <w:spacing w:before="40" w:beforeAutospacing="0" w:after="40" w:afterAutospacing="0"/>
              <w:ind w:left="197" w:right="180"/>
              <w:jc w:val="both"/>
              <w:rPr>
                <w:rFonts w:asciiTheme="minorHAnsi" w:hAnsiTheme="minorHAnsi" w:cstheme="minorHAnsi"/>
              </w:rPr>
            </w:pPr>
            <w:r w:rsidRPr="002772D6">
              <w:rPr>
                <w:rFonts w:asciiTheme="minorHAnsi" w:eastAsiaTheme="minorHAnsi" w:hAnsiTheme="minorHAnsi" w:cstheme="minorHAnsi"/>
                <w:b/>
                <w:color w:val="000000" w:themeColor="text1"/>
                <w:lang w:eastAsia="en-US"/>
              </w:rPr>
              <w:t>Глушков Антон Николаевич</w:t>
            </w:r>
            <w:r w:rsidRPr="00F84081">
              <w:rPr>
                <w:rFonts w:cstheme="minorHAnsi"/>
                <w:color w:val="000000" w:themeColor="text1"/>
              </w:rPr>
              <w:t xml:space="preserve"> – </w:t>
            </w:r>
            <w:r w:rsidRPr="002772D6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Президент Ассоциации «Национальное объединение строителей» (по согласованию)</w:t>
            </w:r>
          </w:p>
        </w:tc>
      </w:tr>
      <w:tr w:rsidR="002772D6" w:rsidRPr="000B22A1" w:rsidTr="000B22A1">
        <w:trPr>
          <w:trHeight w:val="88"/>
        </w:trPr>
        <w:tc>
          <w:tcPr>
            <w:tcW w:w="1838" w:type="dxa"/>
          </w:tcPr>
          <w:p w:rsidR="002772D6" w:rsidRDefault="002772D6" w:rsidP="002772D6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13:20 – 13:35</w:t>
            </w:r>
          </w:p>
        </w:tc>
        <w:tc>
          <w:tcPr>
            <w:tcW w:w="8222" w:type="dxa"/>
          </w:tcPr>
          <w:p w:rsidR="002772D6" w:rsidRPr="00E91A09" w:rsidRDefault="002772D6" w:rsidP="002772D6">
            <w:pPr>
              <w:pStyle w:val="a3"/>
              <w:spacing w:before="40" w:beforeAutospacing="0" w:after="40" w:afterAutospacing="0"/>
              <w:ind w:left="197" w:right="18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Тема доклада уточняется</w:t>
            </w:r>
          </w:p>
          <w:p w:rsidR="002772D6" w:rsidRPr="00E266AB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D507E2">
              <w:rPr>
                <w:rFonts w:cstheme="minorHAnsi"/>
                <w:b/>
                <w:color w:val="000000" w:themeColor="text1"/>
                <w:sz w:val="24"/>
                <w:szCs w:val="24"/>
              </w:rPr>
              <w:t>Быстров Николай Викторович</w:t>
            </w:r>
            <w:r w:rsidRPr="00D507E2">
              <w:rPr>
                <w:rFonts w:cstheme="minorHAnsi"/>
                <w:color w:val="000000" w:themeColor="text1"/>
                <w:sz w:val="24"/>
                <w:szCs w:val="24"/>
              </w:rPr>
              <w:t xml:space="preserve"> – Президент Ассоциации производителей и потребителей асфальтобетонных смесей РОСАСФАЛЬТ, Председатель технического комитета ТК 418 «Дорожное хозяйство»</w:t>
            </w:r>
          </w:p>
        </w:tc>
      </w:tr>
      <w:tr w:rsidR="002772D6" w:rsidRPr="000B22A1" w:rsidTr="000B22A1">
        <w:trPr>
          <w:trHeight w:val="88"/>
        </w:trPr>
        <w:tc>
          <w:tcPr>
            <w:tcW w:w="1838" w:type="dxa"/>
          </w:tcPr>
          <w:p w:rsidR="002772D6" w:rsidRDefault="002772D6" w:rsidP="002772D6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72D6">
              <w:rPr>
                <w:rFonts w:asciiTheme="minorHAnsi" w:hAnsiTheme="minorHAnsi" w:cstheme="minorHAnsi"/>
                <w:sz w:val="24"/>
                <w:szCs w:val="24"/>
              </w:rPr>
              <w:t>13:35 – 13:45</w:t>
            </w:r>
          </w:p>
        </w:tc>
        <w:tc>
          <w:tcPr>
            <w:tcW w:w="8222" w:type="dxa"/>
          </w:tcPr>
          <w:p w:rsidR="002772D6" w:rsidRPr="00B0527D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B0527D">
              <w:rPr>
                <w:rFonts w:cstheme="minorHAnsi"/>
                <w:sz w:val="24"/>
                <w:szCs w:val="24"/>
              </w:rPr>
              <w:t xml:space="preserve">Реальные цифры потребностей в </w:t>
            </w:r>
            <w:proofErr w:type="spellStart"/>
            <w:r w:rsidRPr="00B0527D">
              <w:rPr>
                <w:rFonts w:cstheme="minorHAnsi"/>
                <w:sz w:val="24"/>
                <w:szCs w:val="24"/>
              </w:rPr>
              <w:t>импортозамещении</w:t>
            </w:r>
            <w:proofErr w:type="spellEnd"/>
            <w:r w:rsidRPr="00B0527D">
              <w:rPr>
                <w:rFonts w:cstheme="minorHAnsi"/>
                <w:sz w:val="24"/>
                <w:szCs w:val="24"/>
              </w:rPr>
              <w:t xml:space="preserve"> материалов, изделий, технологий, оборудования для строительства объектов</w:t>
            </w:r>
            <w:r>
              <w:rPr>
                <w:rFonts w:cstheme="minorHAnsi"/>
                <w:sz w:val="24"/>
                <w:szCs w:val="24"/>
              </w:rPr>
              <w:t xml:space="preserve"> в рамках Национальных проектов»</w:t>
            </w:r>
          </w:p>
          <w:p w:rsidR="002772D6" w:rsidRPr="00E266AB" w:rsidRDefault="002772D6" w:rsidP="000D7D04">
            <w:pPr>
              <w:spacing w:before="40" w:after="40"/>
              <w:ind w:left="274" w:right="180"/>
              <w:jc w:val="both"/>
              <w:rPr>
                <w:rFonts w:cstheme="minorHAnsi"/>
                <w:b/>
              </w:rPr>
            </w:pPr>
            <w:r w:rsidRPr="00B0527D">
              <w:rPr>
                <w:rFonts w:cstheme="minorHAnsi"/>
                <w:b/>
                <w:sz w:val="24"/>
                <w:szCs w:val="24"/>
              </w:rPr>
              <w:t>Солон Антон Борисович</w:t>
            </w:r>
            <w:r w:rsidRPr="00B0527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B0527D">
              <w:rPr>
                <w:rFonts w:cstheme="minorHAnsi"/>
                <w:sz w:val="24"/>
                <w:szCs w:val="24"/>
              </w:rPr>
              <w:t xml:space="preserve"> Исполнительный директор Наци</w:t>
            </w:r>
            <w:r>
              <w:rPr>
                <w:rFonts w:cstheme="minorHAnsi"/>
                <w:sz w:val="24"/>
                <w:szCs w:val="24"/>
              </w:rPr>
              <w:t>о</w:t>
            </w:r>
            <w:r w:rsidRPr="00B0527D">
              <w:rPr>
                <w:rFonts w:cstheme="minorHAnsi"/>
                <w:sz w:val="24"/>
                <w:szCs w:val="24"/>
              </w:rPr>
              <w:t>нального объединения производителей строительных материалов и строительной индустрии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772D6" w:rsidRPr="000B22A1" w:rsidTr="000B22A1">
        <w:trPr>
          <w:trHeight w:val="88"/>
        </w:trPr>
        <w:tc>
          <w:tcPr>
            <w:tcW w:w="1838" w:type="dxa"/>
          </w:tcPr>
          <w:p w:rsidR="002772D6" w:rsidRPr="000B22A1" w:rsidRDefault="002772D6" w:rsidP="002772D6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72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13:45 – 13:55</w:t>
            </w:r>
          </w:p>
        </w:tc>
        <w:tc>
          <w:tcPr>
            <w:tcW w:w="8222" w:type="dxa"/>
          </w:tcPr>
          <w:p w:rsidR="002772D6" w:rsidRPr="00D47751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8466DC">
              <w:rPr>
                <w:rFonts w:cstheme="minorHAnsi"/>
                <w:sz w:val="24"/>
                <w:szCs w:val="24"/>
              </w:rPr>
              <w:t>«О проводимой работе по формированию сводных предложений в антикризисную программу поддержки строительной отрасли и жилищно-коммунального хозяйства, а также потребности подрядных организаций в дорожно-строительной технике</w:t>
            </w:r>
            <w:r w:rsidRPr="00D47751">
              <w:rPr>
                <w:rFonts w:cstheme="minorHAnsi"/>
                <w:sz w:val="24"/>
                <w:szCs w:val="24"/>
              </w:rPr>
              <w:t xml:space="preserve">» </w:t>
            </w:r>
          </w:p>
          <w:p w:rsidR="002772D6" w:rsidRPr="00E266AB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8F3978">
              <w:rPr>
                <w:rFonts w:cstheme="minorHAnsi"/>
                <w:b/>
                <w:sz w:val="24"/>
                <w:szCs w:val="24"/>
              </w:rPr>
              <w:t>Бедусенко</w:t>
            </w:r>
            <w:proofErr w:type="spellEnd"/>
            <w:r w:rsidRPr="008F3978">
              <w:rPr>
                <w:rFonts w:cstheme="minorHAnsi"/>
                <w:b/>
                <w:sz w:val="24"/>
                <w:szCs w:val="24"/>
              </w:rPr>
              <w:t xml:space="preserve"> Александр Александрович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72D6">
              <w:rPr>
                <w:rFonts w:cstheme="minorHAnsi"/>
                <w:sz w:val="24"/>
                <w:szCs w:val="24"/>
              </w:rPr>
              <w:t xml:space="preserve">– </w:t>
            </w:r>
            <w:r>
              <w:rPr>
                <w:rFonts w:cstheme="minorHAnsi"/>
                <w:sz w:val="24"/>
                <w:szCs w:val="24"/>
              </w:rPr>
              <w:t>Г</w:t>
            </w:r>
            <w:r w:rsidRPr="00D47751">
              <w:rPr>
                <w:rFonts w:cstheme="minorHAnsi"/>
                <w:sz w:val="24"/>
                <w:szCs w:val="24"/>
              </w:rPr>
              <w:t>енеральный директор ФАУ «РОСДОРНИИ»</w:t>
            </w:r>
            <w:r w:rsidRPr="00E266A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2772D6" w:rsidRPr="000B22A1" w:rsidTr="000B22A1">
        <w:trPr>
          <w:trHeight w:val="88"/>
        </w:trPr>
        <w:tc>
          <w:tcPr>
            <w:tcW w:w="1838" w:type="dxa"/>
          </w:tcPr>
          <w:p w:rsidR="002772D6" w:rsidRDefault="002772D6" w:rsidP="002772D6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72D6">
              <w:rPr>
                <w:rFonts w:asciiTheme="minorHAnsi" w:hAnsiTheme="minorHAnsi" w:cstheme="minorHAnsi"/>
                <w:sz w:val="24"/>
                <w:szCs w:val="24"/>
              </w:rPr>
              <w:t>13:55 – 14:05</w:t>
            </w:r>
          </w:p>
        </w:tc>
        <w:tc>
          <w:tcPr>
            <w:tcW w:w="8222" w:type="dxa"/>
          </w:tcPr>
          <w:p w:rsidR="002772D6" w:rsidRPr="00E266AB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E266AB">
              <w:rPr>
                <w:rFonts w:cstheme="minorHAnsi"/>
                <w:sz w:val="24"/>
                <w:szCs w:val="24"/>
              </w:rPr>
              <w:t>«Развитие совместных инициатив инфраструктурных и промышленных компаний в облас</w:t>
            </w:r>
            <w:r>
              <w:rPr>
                <w:rFonts w:cstheme="minorHAnsi"/>
                <w:sz w:val="24"/>
                <w:szCs w:val="24"/>
              </w:rPr>
              <w:t>ти транспортного строительства»</w:t>
            </w:r>
          </w:p>
          <w:p w:rsidR="002772D6" w:rsidRPr="00E266AB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b/>
                <w:highlight w:val="yellow"/>
              </w:rPr>
            </w:pPr>
            <w:proofErr w:type="spellStart"/>
            <w:r w:rsidRPr="00D47751">
              <w:rPr>
                <w:rFonts w:cstheme="minorHAnsi"/>
                <w:b/>
                <w:sz w:val="24"/>
                <w:szCs w:val="24"/>
              </w:rPr>
              <w:t>Ярмальчук</w:t>
            </w:r>
            <w:proofErr w:type="spellEnd"/>
            <w:r w:rsidRPr="00D47751">
              <w:rPr>
                <w:rFonts w:cstheme="minorHAnsi"/>
                <w:b/>
                <w:sz w:val="24"/>
                <w:szCs w:val="24"/>
              </w:rPr>
              <w:t xml:space="preserve"> Мария Васильевна </w:t>
            </w:r>
            <w:r w:rsidRPr="00F84081">
              <w:rPr>
                <w:rFonts w:cstheme="minorHAnsi"/>
                <w:color w:val="000000" w:themeColor="text1"/>
                <w:sz w:val="24"/>
                <w:szCs w:val="24"/>
              </w:rPr>
              <w:t xml:space="preserve">– </w:t>
            </w:r>
            <w:r w:rsidRPr="00F41C90">
              <w:rPr>
                <w:rFonts w:cstheme="minorHAnsi"/>
                <w:sz w:val="24"/>
                <w:szCs w:val="24"/>
              </w:rPr>
              <w:t>Генеральный директор Национальной ассоциации инфраструкту</w:t>
            </w:r>
            <w:r>
              <w:rPr>
                <w:rFonts w:cstheme="minorHAnsi"/>
                <w:sz w:val="24"/>
                <w:szCs w:val="24"/>
              </w:rPr>
              <w:t>рных компаний (по согласованию)</w:t>
            </w:r>
          </w:p>
        </w:tc>
      </w:tr>
      <w:tr w:rsidR="002772D6" w:rsidRPr="000B22A1" w:rsidTr="000B22A1">
        <w:trPr>
          <w:trHeight w:val="88"/>
        </w:trPr>
        <w:tc>
          <w:tcPr>
            <w:tcW w:w="1838" w:type="dxa"/>
          </w:tcPr>
          <w:p w:rsidR="002772D6" w:rsidRPr="00E00DDC" w:rsidRDefault="002772D6" w:rsidP="002772D6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14:05</w:t>
            </w:r>
            <w:r w:rsidRPr="00E00DDC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14</w:t>
            </w:r>
            <w:r w:rsidRPr="00E00DD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2772D6" w:rsidRPr="002772D6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2772D6">
              <w:rPr>
                <w:rFonts w:cstheme="minorHAnsi"/>
                <w:sz w:val="24"/>
                <w:szCs w:val="24"/>
              </w:rPr>
              <w:t>Тема доклада уточняется</w:t>
            </w:r>
          </w:p>
          <w:p w:rsidR="002772D6" w:rsidRPr="00E266AB" w:rsidRDefault="002772D6" w:rsidP="002772D6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2772D6">
              <w:rPr>
                <w:rFonts w:cstheme="minorHAnsi"/>
                <w:b/>
                <w:sz w:val="24"/>
                <w:szCs w:val="24"/>
              </w:rPr>
              <w:t>Панов Евгений Сергеевич</w:t>
            </w:r>
            <w:r w:rsidRPr="002772D6">
              <w:rPr>
                <w:rFonts w:cstheme="minorHAnsi"/>
                <w:sz w:val="24"/>
                <w:szCs w:val="24"/>
              </w:rPr>
              <w:t xml:space="preserve"> – Руководитель направления стратегического партнерства Электронной торговой площадки группы Газпромбанка (по согласованию)</w:t>
            </w:r>
          </w:p>
        </w:tc>
      </w:tr>
      <w:tr w:rsidR="002772D6" w:rsidRPr="000B22A1" w:rsidTr="000B22A1">
        <w:trPr>
          <w:trHeight w:val="88"/>
        </w:trPr>
        <w:tc>
          <w:tcPr>
            <w:tcW w:w="1838" w:type="dxa"/>
          </w:tcPr>
          <w:p w:rsidR="002772D6" w:rsidRPr="006626A7" w:rsidRDefault="002772D6" w:rsidP="002772D6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14:15 – 14:25</w:t>
            </w:r>
          </w:p>
        </w:tc>
        <w:tc>
          <w:tcPr>
            <w:tcW w:w="8222" w:type="dxa"/>
          </w:tcPr>
          <w:p w:rsidR="002772D6" w:rsidRPr="00E00DDC" w:rsidRDefault="002772D6" w:rsidP="002772D6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00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«Решение вопросов импортозамещения в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дорожном машиностроении»</w:t>
            </w:r>
          </w:p>
          <w:p w:rsidR="002772D6" w:rsidRPr="00E00DDC" w:rsidRDefault="00530A2C" w:rsidP="00530A2C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Представитель</w:t>
            </w:r>
            <w:r w:rsidR="002772D6" w:rsidRPr="00E00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772D6">
              <w:rPr>
                <w:rFonts w:cstheme="minorHAnsi"/>
                <w:color w:val="000000" w:themeColor="text1"/>
                <w:sz w:val="24"/>
                <w:szCs w:val="24"/>
              </w:rPr>
              <w:t>Комитета РСПП</w:t>
            </w:r>
            <w:r w:rsidR="002772D6"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по </w:t>
            </w:r>
            <w:r w:rsidR="002772D6">
              <w:rPr>
                <w:rFonts w:cstheme="minorHAnsi"/>
                <w:color w:val="000000" w:themeColor="text1"/>
                <w:sz w:val="24"/>
                <w:szCs w:val="24"/>
              </w:rPr>
              <w:t>инвестиционной политике, институтам развития и экспортной поддержке</w:t>
            </w:r>
            <w:r w:rsidR="002772D6" w:rsidRPr="00E00D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2772D6" w:rsidRPr="000B22A1" w:rsidTr="000B22A1">
        <w:trPr>
          <w:trHeight w:val="43"/>
        </w:trPr>
        <w:tc>
          <w:tcPr>
            <w:tcW w:w="1838" w:type="dxa"/>
            <w:shd w:val="clear" w:color="auto" w:fill="EDEDED" w:themeFill="accent3" w:themeFillTint="33"/>
          </w:tcPr>
          <w:p w:rsidR="002772D6" w:rsidRPr="000B22A1" w:rsidRDefault="002772D6" w:rsidP="002772D6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14:25  - 14:30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:rsidR="002772D6" w:rsidRPr="000B22A1" w:rsidRDefault="002772D6" w:rsidP="002772D6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 xml:space="preserve">ОТВЕТЫ НА ВОПРОСЫ </w:t>
            </w:r>
          </w:p>
        </w:tc>
      </w:tr>
      <w:tr w:rsidR="002772D6" w:rsidRPr="000B22A1" w:rsidTr="0050458D">
        <w:trPr>
          <w:trHeight w:val="43"/>
        </w:trPr>
        <w:tc>
          <w:tcPr>
            <w:tcW w:w="1838" w:type="dxa"/>
            <w:shd w:val="clear" w:color="auto" w:fill="FFF2CC" w:themeFill="accent4" w:themeFillTint="33"/>
          </w:tcPr>
          <w:p w:rsidR="002772D6" w:rsidRPr="0087504D" w:rsidRDefault="002772D6" w:rsidP="002772D6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14:30</w:t>
            </w:r>
            <w:r w:rsidRPr="0087504D">
              <w:rPr>
                <w:rFonts w:cstheme="minorHAnsi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15</w:t>
            </w:r>
            <w:r w:rsidRPr="0087504D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:rsidR="002772D6" w:rsidRPr="0087504D" w:rsidRDefault="002772D6" w:rsidP="002772D6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504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ОБЕД</w:t>
            </w:r>
          </w:p>
        </w:tc>
      </w:tr>
      <w:tr w:rsidR="002772D6" w:rsidRPr="000B22A1" w:rsidTr="00E266AB">
        <w:trPr>
          <w:trHeight w:val="67"/>
        </w:trPr>
        <w:tc>
          <w:tcPr>
            <w:tcW w:w="1838" w:type="dxa"/>
            <w:shd w:val="clear" w:color="auto" w:fill="9CC2E5" w:themeFill="accent1" w:themeFillTint="99"/>
          </w:tcPr>
          <w:p w:rsidR="002772D6" w:rsidRDefault="002772D6" w:rsidP="002772D6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15:15 – 17:40</w:t>
            </w:r>
          </w:p>
        </w:tc>
        <w:tc>
          <w:tcPr>
            <w:tcW w:w="8222" w:type="dxa"/>
            <w:shd w:val="clear" w:color="auto" w:fill="9CC2E5" w:themeFill="accent1" w:themeFillTint="99"/>
          </w:tcPr>
          <w:p w:rsidR="002772D6" w:rsidRPr="000B22A1" w:rsidRDefault="002772D6" w:rsidP="002772D6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E266AB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 xml:space="preserve">Панельная сессия </w:t>
            </w:r>
            <w:r w:rsidRPr="00E266AB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«Перспективные импортозамещающие материалы, изделия, технологии в строительстве  и транспортном строительстве</w:t>
            </w: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, а также п</w:t>
            </w:r>
            <w:r w:rsidRPr="00044C7C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рактический опыт перехода компаний в области транспортного строительства на импортозамещение</w:t>
            </w:r>
            <w:r w:rsidRPr="00E266AB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».</w:t>
            </w:r>
          </w:p>
        </w:tc>
      </w:tr>
      <w:tr w:rsidR="002772D6" w:rsidRPr="000B22A1" w:rsidTr="00B0527D">
        <w:trPr>
          <w:trHeight w:val="783"/>
        </w:trPr>
        <w:tc>
          <w:tcPr>
            <w:tcW w:w="10060" w:type="dxa"/>
            <w:gridSpan w:val="2"/>
          </w:tcPr>
          <w:p w:rsidR="002772D6" w:rsidRPr="00B0527D" w:rsidRDefault="002772D6" w:rsidP="002772D6">
            <w:pPr>
              <w:pStyle w:val="a4"/>
              <w:spacing w:before="40" w:after="40"/>
              <w:ind w:left="181" w:right="18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0527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Модератор: </w:t>
            </w:r>
            <w:proofErr w:type="spellStart"/>
            <w:r w:rsidRPr="00B0527D">
              <w:rPr>
                <w:rFonts w:asciiTheme="minorHAnsi" w:hAnsiTheme="minorHAnsi" w:cstheme="minorHAnsi"/>
                <w:i/>
                <w:sz w:val="24"/>
                <w:szCs w:val="24"/>
              </w:rPr>
              <w:t>Зубихина</w:t>
            </w:r>
            <w:proofErr w:type="spellEnd"/>
            <w:r w:rsidRPr="00B0527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Вера Александровна – руководитель ЧУ ДПО «ЦИ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ВССМ», член рабочей группы ОНФ</w:t>
            </w:r>
          </w:p>
        </w:tc>
      </w:tr>
      <w:tr w:rsidR="001D161F" w:rsidRPr="000B22A1" w:rsidTr="000B22A1">
        <w:trPr>
          <w:trHeight w:val="43"/>
        </w:trPr>
        <w:tc>
          <w:tcPr>
            <w:tcW w:w="1838" w:type="dxa"/>
          </w:tcPr>
          <w:p w:rsidR="001D161F" w:rsidRPr="000B22A1" w:rsidRDefault="001D161F" w:rsidP="001D161F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15:15 – 15:30</w:t>
            </w:r>
          </w:p>
        </w:tc>
        <w:tc>
          <w:tcPr>
            <w:tcW w:w="8222" w:type="dxa"/>
          </w:tcPr>
          <w:p w:rsidR="001D161F" w:rsidRPr="002A33D7" w:rsidRDefault="001D161F" w:rsidP="001D161F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33D7">
              <w:rPr>
                <w:rFonts w:asciiTheme="minorHAnsi" w:hAnsiTheme="minorHAnsi" w:cstheme="minorHAnsi"/>
                <w:sz w:val="24"/>
                <w:szCs w:val="24"/>
              </w:rPr>
              <w:t>«Опыт перехода предприятий дорожно-строительного комплекса на импортозамещение»</w:t>
            </w:r>
          </w:p>
          <w:p w:rsidR="001D161F" w:rsidRDefault="001D161F" w:rsidP="001D161F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2A33D7">
              <w:rPr>
                <w:rFonts w:cstheme="minorHAnsi"/>
                <w:b/>
                <w:sz w:val="24"/>
                <w:szCs w:val="24"/>
              </w:rPr>
              <w:t>Васильев Анатолий Николаевич</w:t>
            </w:r>
            <w:r w:rsidRPr="002A33D7">
              <w:rPr>
                <w:rFonts w:cstheme="minorHAnsi"/>
                <w:sz w:val="24"/>
                <w:szCs w:val="24"/>
              </w:rPr>
              <w:t xml:space="preserve"> – Председатель Комитета по транспорту и дорожному хозяйству Волгоградской области (по согласованию)</w:t>
            </w:r>
          </w:p>
        </w:tc>
      </w:tr>
      <w:tr w:rsidR="001D161F" w:rsidRPr="000B22A1" w:rsidTr="000B22A1">
        <w:trPr>
          <w:trHeight w:val="43"/>
        </w:trPr>
        <w:tc>
          <w:tcPr>
            <w:tcW w:w="1838" w:type="dxa"/>
          </w:tcPr>
          <w:p w:rsidR="001D161F" w:rsidRPr="000B22A1" w:rsidRDefault="001D161F" w:rsidP="001D161F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15:30 – 15:45</w:t>
            </w:r>
          </w:p>
        </w:tc>
        <w:tc>
          <w:tcPr>
            <w:tcW w:w="8222" w:type="dxa"/>
          </w:tcPr>
          <w:p w:rsidR="001D161F" w:rsidRPr="00B0527D" w:rsidRDefault="001D161F" w:rsidP="001D161F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A904AD">
              <w:rPr>
                <w:rFonts w:cstheme="minorHAnsi"/>
                <w:sz w:val="24"/>
                <w:szCs w:val="24"/>
              </w:rPr>
              <w:t>Решение задач и</w:t>
            </w:r>
            <w:r w:rsidRPr="00B0527D">
              <w:rPr>
                <w:rFonts w:cstheme="minorHAnsi"/>
                <w:sz w:val="24"/>
                <w:szCs w:val="24"/>
              </w:rPr>
              <w:t>мпортозамещени</w:t>
            </w:r>
            <w:r w:rsidR="00A904AD">
              <w:rPr>
                <w:rFonts w:cstheme="minorHAnsi"/>
                <w:sz w:val="24"/>
                <w:szCs w:val="24"/>
              </w:rPr>
              <w:t>я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904AD">
              <w:rPr>
                <w:rFonts w:cstheme="minorHAnsi"/>
                <w:sz w:val="24"/>
                <w:szCs w:val="24"/>
              </w:rPr>
              <w:t xml:space="preserve">дорожно-строительной техники.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904AD">
              <w:rPr>
                <w:rFonts w:cstheme="minorHAnsi"/>
                <w:sz w:val="24"/>
                <w:szCs w:val="24"/>
              </w:rPr>
              <w:t>Актуальные вопросы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1D161F" w:rsidRPr="002119C8" w:rsidRDefault="001D161F" w:rsidP="001D161F">
            <w:pPr>
              <w:spacing w:before="40" w:after="40"/>
              <w:ind w:left="274" w:right="18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19C8">
              <w:rPr>
                <w:rFonts w:cstheme="minorHAnsi"/>
                <w:b/>
                <w:sz w:val="24"/>
                <w:szCs w:val="24"/>
              </w:rPr>
              <w:t xml:space="preserve">Представитель </w:t>
            </w:r>
            <w:r w:rsidR="00FC77A0">
              <w:rPr>
                <w:rFonts w:cstheme="minorHAnsi"/>
                <w:color w:val="000000" w:themeColor="text1"/>
                <w:sz w:val="24"/>
                <w:szCs w:val="24"/>
              </w:rPr>
              <w:t>А</w:t>
            </w:r>
            <w:r w:rsidR="00A904AD" w:rsidRPr="00A904AD">
              <w:rPr>
                <w:rFonts w:cstheme="minorHAnsi"/>
                <w:color w:val="000000" w:themeColor="text1"/>
                <w:sz w:val="24"/>
                <w:szCs w:val="24"/>
              </w:rPr>
              <w:t>ссоциации «РОССПЕЦМАШ»</w:t>
            </w:r>
            <w:r w:rsidRPr="00C12093">
              <w:rPr>
                <w:rFonts w:cstheme="minorHAnsi"/>
                <w:sz w:val="24"/>
                <w:szCs w:val="24"/>
              </w:rPr>
              <w:t>»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1D161F" w:rsidRPr="000B22A1" w:rsidTr="000B22A1">
        <w:trPr>
          <w:trHeight w:val="43"/>
        </w:trPr>
        <w:tc>
          <w:tcPr>
            <w:tcW w:w="1838" w:type="dxa"/>
          </w:tcPr>
          <w:p w:rsidR="001D161F" w:rsidRPr="000B22A1" w:rsidRDefault="001D161F" w:rsidP="001D161F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15:45 – 16:00</w:t>
            </w:r>
          </w:p>
        </w:tc>
        <w:tc>
          <w:tcPr>
            <w:tcW w:w="8222" w:type="dxa"/>
          </w:tcPr>
          <w:p w:rsidR="001D161F" w:rsidRPr="00B0527D" w:rsidRDefault="001D161F" w:rsidP="001D161F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B0527D">
              <w:rPr>
                <w:rFonts w:cstheme="minorHAnsi"/>
                <w:sz w:val="24"/>
                <w:szCs w:val="24"/>
              </w:rPr>
              <w:t>Импортозамещение. Отвечая в</w:t>
            </w:r>
            <w:r>
              <w:rPr>
                <w:rFonts w:cstheme="minorHAnsi"/>
                <w:sz w:val="24"/>
                <w:szCs w:val="24"/>
              </w:rPr>
              <w:t>ызовам времени»</w:t>
            </w:r>
          </w:p>
          <w:p w:rsidR="001D161F" w:rsidRPr="00B0527D" w:rsidRDefault="001D161F" w:rsidP="001D161F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D3717">
              <w:rPr>
                <w:rFonts w:cstheme="minorHAnsi"/>
                <w:b/>
                <w:sz w:val="24"/>
                <w:szCs w:val="24"/>
              </w:rPr>
              <w:t>Халецкий</w:t>
            </w:r>
            <w:proofErr w:type="spellEnd"/>
            <w:r w:rsidRPr="009D3717">
              <w:rPr>
                <w:rFonts w:cstheme="minorHAnsi"/>
                <w:b/>
                <w:sz w:val="24"/>
                <w:szCs w:val="24"/>
              </w:rPr>
              <w:t xml:space="preserve"> Александр Борисович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3717">
              <w:rPr>
                <w:rFonts w:cstheme="minorHAnsi"/>
                <w:sz w:val="24"/>
                <w:szCs w:val="24"/>
              </w:rPr>
              <w:t xml:space="preserve">– Генеральный директор </w:t>
            </w:r>
            <w:r w:rsidRPr="00B0527D">
              <w:rPr>
                <w:rFonts w:cstheme="minorHAnsi"/>
                <w:sz w:val="24"/>
                <w:szCs w:val="24"/>
              </w:rPr>
              <w:t>АО «</w:t>
            </w:r>
            <w:proofErr w:type="spellStart"/>
            <w:r w:rsidRPr="00B0527D">
              <w:rPr>
                <w:rFonts w:cstheme="minorHAnsi"/>
                <w:sz w:val="24"/>
                <w:szCs w:val="24"/>
              </w:rPr>
              <w:t>Коминвест</w:t>
            </w:r>
            <w:proofErr w:type="spellEnd"/>
            <w:r w:rsidRPr="00B0527D">
              <w:rPr>
                <w:rFonts w:cstheme="minorHAnsi"/>
                <w:sz w:val="24"/>
                <w:szCs w:val="24"/>
              </w:rPr>
              <w:t>-АКМТ»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B549E"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 xml:space="preserve">16:00  – 16:15 </w:t>
            </w:r>
          </w:p>
        </w:tc>
        <w:tc>
          <w:tcPr>
            <w:tcW w:w="8222" w:type="dxa"/>
          </w:tcPr>
          <w:p w:rsidR="009B32CD" w:rsidRPr="00B0527D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B0527D">
              <w:rPr>
                <w:rFonts w:cstheme="minorHAnsi"/>
                <w:sz w:val="24"/>
                <w:szCs w:val="24"/>
              </w:rPr>
              <w:t xml:space="preserve">Современные </w:t>
            </w:r>
            <w:proofErr w:type="spellStart"/>
            <w:r w:rsidRPr="00B0527D">
              <w:rPr>
                <w:rFonts w:cstheme="minorHAnsi"/>
                <w:sz w:val="24"/>
                <w:szCs w:val="24"/>
              </w:rPr>
              <w:t>асфальтосмесительные</w:t>
            </w:r>
            <w:proofErr w:type="spellEnd"/>
            <w:r w:rsidRPr="00B0527D">
              <w:rPr>
                <w:rFonts w:cstheme="minorHAnsi"/>
                <w:sz w:val="24"/>
                <w:szCs w:val="24"/>
              </w:rPr>
              <w:t xml:space="preserve"> установки российского производства</w:t>
            </w:r>
            <w:r>
              <w:rPr>
                <w:rFonts w:cstheme="minorHAnsi"/>
                <w:sz w:val="24"/>
                <w:szCs w:val="24"/>
              </w:rPr>
              <w:t>»</w:t>
            </w:r>
            <w:r w:rsidRPr="00B0527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B32CD" w:rsidRPr="009D371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Мухаметшин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Равил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Наилович</w:t>
            </w:r>
            <w:proofErr w:type="spellEnd"/>
            <w:r w:rsidRPr="009D371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D3717">
              <w:rPr>
                <w:rFonts w:cstheme="minorHAnsi"/>
                <w:sz w:val="24"/>
                <w:szCs w:val="24"/>
              </w:rPr>
              <w:t>– Генеральный директор ООО «Завод ТАТМАШ» (по согласованию)</w:t>
            </w:r>
          </w:p>
        </w:tc>
      </w:tr>
      <w:tr w:rsidR="009B32CD" w:rsidRPr="000B22A1" w:rsidTr="002A33D7">
        <w:trPr>
          <w:trHeight w:val="1463"/>
        </w:trPr>
        <w:tc>
          <w:tcPr>
            <w:tcW w:w="1838" w:type="dxa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16:15 – 16:30</w:t>
            </w:r>
          </w:p>
        </w:tc>
        <w:tc>
          <w:tcPr>
            <w:tcW w:w="8222" w:type="dxa"/>
          </w:tcPr>
          <w:p w:rsidR="009B32CD" w:rsidRPr="009D371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9D3717">
              <w:rPr>
                <w:rFonts w:cstheme="minorHAnsi"/>
                <w:sz w:val="24"/>
                <w:szCs w:val="24"/>
              </w:rPr>
              <w:t>«Потенциал возврата вторичных ресурсов в экономический оборот для решения задач импортозамещения»</w:t>
            </w:r>
          </w:p>
          <w:p w:rsidR="009B32CD" w:rsidRPr="009D371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D3717">
              <w:rPr>
                <w:rFonts w:cstheme="minorHAnsi"/>
                <w:b/>
                <w:sz w:val="24"/>
                <w:szCs w:val="24"/>
              </w:rPr>
              <w:t>Рагуткин</w:t>
            </w:r>
            <w:proofErr w:type="spellEnd"/>
            <w:r w:rsidRPr="009D3717">
              <w:rPr>
                <w:rFonts w:cstheme="minorHAnsi"/>
                <w:b/>
                <w:sz w:val="24"/>
                <w:szCs w:val="24"/>
              </w:rPr>
              <w:t xml:space="preserve"> Александр Викторович</w:t>
            </w:r>
            <w:r w:rsidRPr="009D3717">
              <w:rPr>
                <w:rFonts w:cstheme="minorHAnsi"/>
                <w:sz w:val="24"/>
                <w:szCs w:val="24"/>
              </w:rPr>
              <w:t xml:space="preserve"> </w:t>
            </w:r>
            <w:r w:rsidRPr="00411949">
              <w:rPr>
                <w:rFonts w:cstheme="minorHAnsi"/>
                <w:sz w:val="24"/>
                <w:szCs w:val="24"/>
              </w:rPr>
              <w:t>–</w:t>
            </w:r>
            <w:r w:rsidRPr="009D3717">
              <w:rPr>
                <w:rFonts w:cstheme="minorHAnsi"/>
                <w:sz w:val="24"/>
                <w:szCs w:val="24"/>
              </w:rPr>
              <w:t xml:space="preserve"> Проректор по инновационному развитию РТУ МИРЭА (Российский Технологический Университет)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B549E"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9B32CD" w:rsidRPr="000B22A1" w:rsidTr="002A33D7">
        <w:trPr>
          <w:trHeight w:val="70"/>
        </w:trPr>
        <w:tc>
          <w:tcPr>
            <w:tcW w:w="1838" w:type="dxa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lastRenderedPageBreak/>
              <w:t>16:30 – 16:45</w:t>
            </w:r>
          </w:p>
        </w:tc>
        <w:tc>
          <w:tcPr>
            <w:tcW w:w="8222" w:type="dxa"/>
          </w:tcPr>
          <w:p w:rsidR="009B32CD" w:rsidRPr="00C86627" w:rsidRDefault="00A904A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Тема уточняется</w:t>
            </w:r>
          </w:p>
          <w:p w:rsidR="009B32CD" w:rsidRPr="009D3717" w:rsidRDefault="00A904AD" w:rsidP="00FF4909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A904AD">
              <w:rPr>
                <w:rFonts w:cstheme="minorHAnsi"/>
                <w:b/>
                <w:sz w:val="24"/>
                <w:szCs w:val="24"/>
              </w:rPr>
              <w:t>Луговцов</w:t>
            </w:r>
            <w:proofErr w:type="spellEnd"/>
            <w:r w:rsidRPr="00A904AD">
              <w:rPr>
                <w:rFonts w:cstheme="minorHAnsi"/>
                <w:b/>
                <w:sz w:val="24"/>
                <w:szCs w:val="24"/>
              </w:rPr>
              <w:t xml:space="preserve"> Антон Константинович</w:t>
            </w:r>
            <w:r w:rsidR="009B32C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B32CD" w:rsidRPr="009B32CD">
              <w:rPr>
                <w:rFonts w:cstheme="minorHAnsi"/>
                <w:sz w:val="24"/>
                <w:szCs w:val="24"/>
              </w:rPr>
              <w:t>–</w:t>
            </w:r>
            <w:r w:rsidR="009B32C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Старший менеджер отраслевы</w:t>
            </w:r>
            <w:r w:rsidR="00FF4909">
              <w:rPr>
                <w:rFonts w:cstheme="minorHAnsi"/>
                <w:sz w:val="24"/>
                <w:szCs w:val="24"/>
              </w:rPr>
              <w:t xml:space="preserve">х продаж </w:t>
            </w:r>
            <w:r w:rsidRPr="00A904AD">
              <w:rPr>
                <w:rFonts w:cstheme="minorHAnsi"/>
                <w:sz w:val="24"/>
                <w:szCs w:val="24"/>
              </w:rPr>
              <w:t xml:space="preserve">компании </w:t>
            </w:r>
            <w:proofErr w:type="spellStart"/>
            <w:r w:rsidRPr="00A904AD">
              <w:rPr>
                <w:rFonts w:cstheme="minorHAnsi"/>
                <w:sz w:val="24"/>
                <w:szCs w:val="24"/>
              </w:rPr>
              <w:t>Сибур</w:t>
            </w:r>
            <w:proofErr w:type="spellEnd"/>
            <w:r w:rsidR="00FF4909">
              <w:rPr>
                <w:rFonts w:cstheme="minorHAnsi"/>
                <w:sz w:val="24"/>
                <w:szCs w:val="24"/>
              </w:rPr>
              <w:t xml:space="preserve"> (</w:t>
            </w:r>
            <w:r w:rsidR="00FF4909" w:rsidRPr="00FF4909">
              <w:rPr>
                <w:rFonts w:cstheme="minorHAnsi"/>
                <w:sz w:val="24"/>
                <w:szCs w:val="24"/>
              </w:rPr>
              <w:t>Строительство</w:t>
            </w:r>
            <w:r w:rsidR="00FF490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16:45 – 17:00</w:t>
            </w:r>
          </w:p>
        </w:tc>
        <w:tc>
          <w:tcPr>
            <w:tcW w:w="8222" w:type="dxa"/>
          </w:tcPr>
          <w:p w:rsidR="009B32CD" w:rsidRPr="00C8662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«Высокотехнологичные</w:t>
            </w:r>
            <w:r w:rsidRPr="00C86627">
              <w:rPr>
                <w:rFonts w:cstheme="minorHAnsi"/>
                <w:sz w:val="24"/>
                <w:szCs w:val="24"/>
              </w:rPr>
              <w:t xml:space="preserve"> добавки, применяющиеся при производстве товарного бетона, железобетонных изделий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9B32CD" w:rsidRPr="009D371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411949">
              <w:rPr>
                <w:rFonts w:cstheme="minorHAnsi"/>
                <w:b/>
                <w:sz w:val="24"/>
                <w:szCs w:val="24"/>
              </w:rPr>
              <w:t>Ковалев Александр Федорович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11949">
              <w:rPr>
                <w:rFonts w:cstheme="minorHAnsi"/>
                <w:sz w:val="24"/>
                <w:szCs w:val="24"/>
              </w:rPr>
              <w:t>– Генеральный директор ООО «</w:t>
            </w:r>
            <w:proofErr w:type="spellStart"/>
            <w:r w:rsidRPr="00411949">
              <w:rPr>
                <w:rFonts w:cstheme="minorHAnsi"/>
                <w:sz w:val="24"/>
                <w:szCs w:val="24"/>
              </w:rPr>
              <w:t>Полипласт</w:t>
            </w:r>
            <w:proofErr w:type="spellEnd"/>
            <w:r w:rsidRPr="00411949">
              <w:rPr>
                <w:rFonts w:cstheme="minorHAnsi"/>
                <w:sz w:val="24"/>
                <w:szCs w:val="24"/>
              </w:rPr>
              <w:t xml:space="preserve"> Новомосковск»   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17:00 – 17:15</w:t>
            </w:r>
          </w:p>
        </w:tc>
        <w:tc>
          <w:tcPr>
            <w:tcW w:w="8222" w:type="dxa"/>
          </w:tcPr>
          <w:p w:rsidR="009B32CD" w:rsidRPr="00C8662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C86627">
              <w:rPr>
                <w:rFonts w:cstheme="minorHAnsi"/>
                <w:sz w:val="24"/>
                <w:szCs w:val="24"/>
              </w:rPr>
              <w:t>Системы защиты стальных и железобетонных строительных конструкций от коррозии</w:t>
            </w:r>
            <w:r>
              <w:rPr>
                <w:rFonts w:cstheme="minorHAnsi"/>
                <w:sz w:val="24"/>
                <w:szCs w:val="24"/>
              </w:rPr>
              <w:t>»</w:t>
            </w:r>
            <w:r w:rsidRPr="00C8662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B32CD" w:rsidRPr="009D371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9D3717">
              <w:rPr>
                <w:rFonts w:cstheme="minorHAnsi"/>
                <w:b/>
                <w:sz w:val="24"/>
                <w:szCs w:val="24"/>
              </w:rPr>
              <w:t>Представитель</w:t>
            </w:r>
            <w:r w:rsidRPr="009D3717">
              <w:rPr>
                <w:rFonts w:cstheme="minorHAnsi"/>
                <w:sz w:val="24"/>
                <w:szCs w:val="24"/>
              </w:rPr>
              <w:t xml:space="preserve"> – </w:t>
            </w:r>
            <w:r w:rsidRPr="00A422D9">
              <w:rPr>
                <w:rFonts w:cstheme="minorHAnsi"/>
                <w:sz w:val="24"/>
                <w:szCs w:val="24"/>
              </w:rPr>
              <w:t>Корпорация «</w:t>
            </w:r>
            <w:proofErr w:type="spellStart"/>
            <w:r w:rsidRPr="00A422D9">
              <w:rPr>
                <w:rFonts w:cstheme="minorHAnsi"/>
                <w:sz w:val="24"/>
                <w:szCs w:val="24"/>
              </w:rPr>
              <w:t>Тех</w:t>
            </w:r>
            <w:r w:rsidRPr="00C12093">
              <w:rPr>
                <w:rFonts w:cstheme="minorHAnsi"/>
                <w:sz w:val="24"/>
                <w:szCs w:val="24"/>
              </w:rPr>
              <w:t>нониколь</w:t>
            </w:r>
            <w:proofErr w:type="spellEnd"/>
            <w:r>
              <w:rPr>
                <w:rFonts w:cstheme="minorHAnsi"/>
                <w:sz w:val="24"/>
                <w:szCs w:val="24"/>
              </w:rPr>
              <w:t>»</w:t>
            </w:r>
            <w:r w:rsidRPr="009D371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 w:rsidRPr="009B32CD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17:15 – 17:30</w:t>
            </w:r>
          </w:p>
        </w:tc>
        <w:tc>
          <w:tcPr>
            <w:tcW w:w="8222" w:type="dxa"/>
          </w:tcPr>
          <w:p w:rsidR="009B32CD" w:rsidRPr="009D3717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9D3717">
              <w:rPr>
                <w:rFonts w:cstheme="minorHAnsi"/>
                <w:sz w:val="24"/>
                <w:szCs w:val="24"/>
              </w:rPr>
              <w:t>«Работа дорожно-строительной компании в условиях нового времени»</w:t>
            </w:r>
          </w:p>
          <w:p w:rsidR="009B32CD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D3717">
              <w:rPr>
                <w:rFonts w:cstheme="minorHAnsi"/>
                <w:b/>
                <w:sz w:val="24"/>
                <w:szCs w:val="24"/>
              </w:rPr>
              <w:t>Майданова</w:t>
            </w:r>
            <w:proofErr w:type="spellEnd"/>
            <w:r w:rsidRPr="009D3717">
              <w:rPr>
                <w:rFonts w:cstheme="minorHAnsi"/>
                <w:b/>
                <w:sz w:val="24"/>
                <w:szCs w:val="24"/>
              </w:rPr>
              <w:t xml:space="preserve"> Наталья Васильевна</w:t>
            </w:r>
            <w:r w:rsidRPr="009D3717">
              <w:rPr>
                <w:rFonts w:cstheme="minorHAnsi"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9D3717">
              <w:rPr>
                <w:rFonts w:cstheme="minorHAnsi"/>
                <w:sz w:val="24"/>
                <w:szCs w:val="24"/>
              </w:rPr>
              <w:t xml:space="preserve"> Заместитель директора п</w:t>
            </w:r>
            <w:r>
              <w:rPr>
                <w:rFonts w:cstheme="minorHAnsi"/>
                <w:sz w:val="24"/>
                <w:szCs w:val="24"/>
              </w:rPr>
              <w:t xml:space="preserve">о качеству ОАО «АБЗ-1», </w:t>
            </w:r>
            <w:r w:rsidRPr="009D3717">
              <w:rPr>
                <w:rFonts w:cstheme="minorHAnsi"/>
                <w:sz w:val="24"/>
                <w:szCs w:val="24"/>
              </w:rPr>
              <w:t>руководитель НИЦ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B549E"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  <w:shd w:val="clear" w:color="auto" w:fill="EDEDED" w:themeFill="accent3" w:themeFillTint="33"/>
          </w:tcPr>
          <w:p w:rsidR="009B32CD" w:rsidRPr="000B22A1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17:30 – 17:40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:rsidR="009B32CD" w:rsidRPr="000B22A1" w:rsidRDefault="009B32CD" w:rsidP="009B32CD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ДИСКУССИЯ УЧАСТНИКОВ СЕССИИ</w:t>
            </w:r>
          </w:p>
        </w:tc>
      </w:tr>
      <w:tr w:rsidR="009B32CD" w:rsidRPr="000B22A1" w:rsidTr="00D30FFB">
        <w:trPr>
          <w:trHeight w:val="4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17:40 – 17:45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9B32CD" w:rsidRPr="000B22A1" w:rsidRDefault="009B32CD" w:rsidP="009B32CD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ЗАКЛЮЧИТЕЛЬНОЕ СЛОВО</w:t>
            </w:r>
          </w:p>
        </w:tc>
      </w:tr>
      <w:tr w:rsidR="009B32CD" w:rsidRPr="00D04B58" w:rsidTr="00D30FFB">
        <w:trPr>
          <w:trHeight w:val="1040"/>
        </w:trPr>
        <w:tc>
          <w:tcPr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32CD" w:rsidRPr="00D04B58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B32CD" w:rsidRPr="00D04B58" w:rsidTr="006530CC">
        <w:trPr>
          <w:trHeight w:val="43"/>
        </w:trPr>
        <w:tc>
          <w:tcPr>
            <w:tcW w:w="10060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9B32CD" w:rsidRPr="00D30FFB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</w:pPr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21 сентября</w:t>
            </w:r>
            <w:r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 2022 г.</w:t>
            </w:r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, </w:t>
            </w:r>
            <w:r w:rsidRPr="00D90263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Московский автомобильно-дорожный государственны</w:t>
            </w:r>
            <w:r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й технический университет (МАДИ, </w:t>
            </w:r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Ленинградский проспект, 64)</w:t>
            </w:r>
          </w:p>
        </w:tc>
      </w:tr>
      <w:tr w:rsidR="009B32CD" w:rsidRPr="000B22A1" w:rsidTr="00D63A93">
        <w:trPr>
          <w:trHeight w:val="43"/>
        </w:trPr>
        <w:tc>
          <w:tcPr>
            <w:tcW w:w="1838" w:type="dxa"/>
            <w:shd w:val="clear" w:color="auto" w:fill="9CC2E5" w:themeFill="accent1" w:themeFillTint="99"/>
          </w:tcPr>
          <w:p w:rsidR="009B32CD" w:rsidRDefault="009B32CD" w:rsidP="009B32CD">
            <w:pPr>
              <w:pStyle w:val="a4"/>
              <w:spacing w:before="40" w:after="40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10:00 – 13:00</w:t>
            </w:r>
          </w:p>
        </w:tc>
        <w:tc>
          <w:tcPr>
            <w:tcW w:w="8222" w:type="dxa"/>
            <w:shd w:val="clear" w:color="auto" w:fill="9CC2E5" w:themeFill="accent1" w:themeFillTint="99"/>
          </w:tcPr>
          <w:p w:rsidR="009B32CD" w:rsidRDefault="009B32CD" w:rsidP="009B32CD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D63A93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 xml:space="preserve">Панельная сессия </w:t>
            </w:r>
            <w:r w:rsidRPr="00D63A93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«Кадровое обеспечение строительной и транспортной отрасли. Проблемы и пути решения».</w:t>
            </w:r>
          </w:p>
        </w:tc>
      </w:tr>
      <w:tr w:rsidR="009B32CD" w:rsidRPr="000B22A1" w:rsidTr="000B22A1">
        <w:trPr>
          <w:trHeight w:val="43"/>
        </w:trPr>
        <w:tc>
          <w:tcPr>
            <w:tcW w:w="10060" w:type="dxa"/>
            <w:gridSpan w:val="2"/>
            <w:shd w:val="clear" w:color="auto" w:fill="auto"/>
          </w:tcPr>
          <w:p w:rsidR="009B32CD" w:rsidRPr="00D63A93" w:rsidRDefault="009B32CD" w:rsidP="009B32CD">
            <w:pPr>
              <w:pStyle w:val="a4"/>
              <w:spacing w:before="40" w:after="40"/>
              <w:ind w:right="180"/>
              <w:jc w:val="both"/>
              <w:rPr>
                <w:rFonts w:asciiTheme="minorHAnsi" w:hAnsiTheme="minorHAnsi" w:cstheme="minorHAnsi"/>
                <w:i/>
                <w:color w:val="0F243E"/>
                <w:sz w:val="24"/>
                <w:szCs w:val="24"/>
              </w:rPr>
            </w:pPr>
            <w:r w:rsidRPr="00B42A7C">
              <w:rPr>
                <w:rFonts w:asciiTheme="minorHAnsi" w:hAnsiTheme="minorHAnsi" w:cstheme="minorHAnsi"/>
                <w:i/>
                <w:sz w:val="24"/>
                <w:szCs w:val="24"/>
              </w:rPr>
              <w:t>Модератор: Овчинников Игорь Георгиевич – академик Российской академии транспорта, Академии инженерных наук, Международной академии наук высшей школы, доктор технических наук, профессор базовой кафедры АО Мостострой-11 Тюменского индустриального университета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9B32CD" w:rsidRDefault="009B32CD" w:rsidP="009B32CD">
            <w:pPr>
              <w:pStyle w:val="a4"/>
              <w:spacing w:before="40" w:after="40"/>
              <w:ind w:left="31" w:right="27" w:hanging="31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10:00 – 10:05</w:t>
            </w:r>
          </w:p>
        </w:tc>
        <w:tc>
          <w:tcPr>
            <w:tcW w:w="8222" w:type="dxa"/>
            <w:shd w:val="clear" w:color="auto" w:fill="auto"/>
          </w:tcPr>
          <w:p w:rsidR="009B32CD" w:rsidRDefault="009B32CD" w:rsidP="009B32CD">
            <w:pPr>
              <w:pStyle w:val="a4"/>
              <w:spacing w:before="40" w:after="40"/>
              <w:ind w:left="268"/>
              <w:rPr>
                <w:rFonts w:asciiTheme="minorHAnsi" w:hAnsiTheme="minorHAnsi" w:cstheme="minorHAnsi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sz w:val="24"/>
                <w:szCs w:val="24"/>
              </w:rPr>
              <w:t xml:space="preserve">Приветственное слово </w:t>
            </w:r>
          </w:p>
          <w:p w:rsidR="009B32CD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EF595E">
              <w:rPr>
                <w:rFonts w:cstheme="minorHAnsi"/>
                <w:b/>
                <w:color w:val="000000" w:themeColor="text1"/>
                <w:sz w:val="24"/>
                <w:szCs w:val="24"/>
              </w:rPr>
              <w:t>Ефименко Дмитрий Борисович</w:t>
            </w:r>
            <w:r w:rsidRPr="00A422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И.о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. ректора Федерального государственного бюджетного образовательного учреждения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 высшего образования «Московский автомобильно-дорожный государственны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й технический университет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» 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9B32CD" w:rsidRDefault="009B32CD" w:rsidP="009B32CD">
            <w:pPr>
              <w:pStyle w:val="a4"/>
              <w:spacing w:before="40" w:after="40"/>
              <w:ind w:left="31" w:right="27" w:hanging="31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10:05 – 10:25</w:t>
            </w:r>
          </w:p>
        </w:tc>
        <w:tc>
          <w:tcPr>
            <w:tcW w:w="8222" w:type="dxa"/>
            <w:shd w:val="clear" w:color="auto" w:fill="auto"/>
          </w:tcPr>
          <w:p w:rsidR="009B32CD" w:rsidRPr="0073045C" w:rsidRDefault="009B32CD" w:rsidP="009B32CD">
            <w:pPr>
              <w:pStyle w:val="a4"/>
              <w:tabs>
                <w:tab w:val="left" w:pos="750"/>
              </w:tabs>
              <w:spacing w:before="40" w:after="40"/>
              <w:ind w:left="26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Pr="0073045C">
              <w:rPr>
                <w:rFonts w:asciiTheme="minorHAnsi" w:hAnsiTheme="minorHAnsi" w:cstheme="minorHAnsi"/>
                <w:sz w:val="24"/>
                <w:szCs w:val="24"/>
              </w:rPr>
              <w:t xml:space="preserve">Основные направления подготовки кадров высшей квалификации для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строительной отрасли»</w:t>
            </w:r>
          </w:p>
          <w:p w:rsidR="009B32CD" w:rsidRPr="000B22A1" w:rsidRDefault="009B32CD" w:rsidP="009B32CD">
            <w:pPr>
              <w:pStyle w:val="a4"/>
              <w:tabs>
                <w:tab w:val="left" w:pos="750"/>
              </w:tabs>
              <w:spacing w:before="40" w:after="40"/>
              <w:ind w:left="26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Афанасьев Дмитрий Владимирович</w:t>
            </w:r>
            <w:r w:rsidRPr="007304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Министра </w:t>
            </w:r>
            <w:r w:rsidRPr="0073045C">
              <w:rPr>
                <w:rFonts w:asciiTheme="minorHAnsi" w:hAnsiTheme="minorHAnsi" w:cstheme="minorHAnsi"/>
                <w:sz w:val="24"/>
                <w:szCs w:val="24"/>
              </w:rPr>
              <w:t>науки и высшего образования Российской̆ Федерации (по согласованию)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9B32CD" w:rsidRPr="000B22A1" w:rsidRDefault="009B32CD" w:rsidP="009B32CD">
            <w:pPr>
              <w:pStyle w:val="a4"/>
              <w:spacing w:before="40" w:after="40"/>
              <w:ind w:left="31" w:right="27" w:hanging="31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10:25 – 10:45</w:t>
            </w:r>
          </w:p>
        </w:tc>
        <w:tc>
          <w:tcPr>
            <w:tcW w:w="8222" w:type="dxa"/>
            <w:shd w:val="clear" w:color="auto" w:fill="auto"/>
          </w:tcPr>
          <w:p w:rsidR="009B32CD" w:rsidRPr="006720EE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720EE">
              <w:rPr>
                <w:rFonts w:cstheme="minorHAnsi"/>
                <w:sz w:val="24"/>
                <w:szCs w:val="24"/>
              </w:rPr>
              <w:t>Вопросы подготовки кадров в строительной отрасл</w:t>
            </w:r>
            <w:r>
              <w:rPr>
                <w:rFonts w:cstheme="minorHAnsi"/>
                <w:sz w:val="24"/>
                <w:szCs w:val="24"/>
              </w:rPr>
              <w:t>и: комплексное решение проблемы»</w:t>
            </w:r>
          </w:p>
          <w:p w:rsidR="009B32CD" w:rsidRPr="00577BDB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77BDB">
              <w:rPr>
                <w:rFonts w:cstheme="minorHAnsi"/>
                <w:b/>
                <w:sz w:val="24"/>
                <w:szCs w:val="24"/>
              </w:rPr>
              <w:t xml:space="preserve">Акимов Павел Алексеевич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577BDB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Ректор Ф</w:t>
            </w:r>
            <w:r w:rsidRPr="00577BDB">
              <w:rPr>
                <w:rFonts w:cstheme="minorHAnsi"/>
                <w:sz w:val="24"/>
                <w:szCs w:val="24"/>
              </w:rPr>
              <w:t>едерального государственного бюджетного образовательного учреждения высшего образования «Национальный исследовательский Московский государственный строительный университет»</w:t>
            </w:r>
            <w:r>
              <w:rPr>
                <w:rFonts w:cstheme="minorHAnsi"/>
                <w:sz w:val="24"/>
                <w:szCs w:val="24"/>
              </w:rPr>
              <w:t xml:space="preserve"> (по согласованию)</w:t>
            </w:r>
          </w:p>
        </w:tc>
      </w:tr>
      <w:tr w:rsidR="009B32CD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9B32CD" w:rsidRDefault="009B32CD" w:rsidP="009B32CD">
            <w:pPr>
              <w:pStyle w:val="a4"/>
              <w:spacing w:before="40" w:after="40"/>
              <w:ind w:left="31" w:right="27" w:hanging="31"/>
              <w:jc w:val="center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10:45 – 11:05</w:t>
            </w:r>
          </w:p>
        </w:tc>
        <w:tc>
          <w:tcPr>
            <w:tcW w:w="8222" w:type="dxa"/>
            <w:shd w:val="clear" w:color="auto" w:fill="auto"/>
          </w:tcPr>
          <w:p w:rsidR="009B32CD" w:rsidRPr="00A422D9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>Вопросы подготовки кадров в строительной отрасли: комплексное решение проблемы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  <w:p w:rsidR="009B32CD" w:rsidRPr="00577BDB" w:rsidRDefault="009B32CD" w:rsidP="009B32CD">
            <w:pPr>
              <w:spacing w:before="40" w:after="40"/>
              <w:ind w:left="274" w:right="18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595E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Ефименко Дмитрий Борисович</w:t>
            </w:r>
            <w:r w:rsidRPr="00A422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И.о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>. ректора Федерального государственного бюджетного образовательного учреждения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 высшего образования «Московский автомобильно-дорожный государственны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й технический университет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» 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7D5A60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7D5A60" w:rsidRPr="000B22A1" w:rsidRDefault="007D5A60" w:rsidP="007D5A60">
            <w:pPr>
              <w:spacing w:before="40" w:after="40"/>
              <w:ind w:left="31" w:right="27" w:hanging="3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11:05 – 11:25</w:t>
            </w:r>
          </w:p>
        </w:tc>
        <w:tc>
          <w:tcPr>
            <w:tcW w:w="8222" w:type="dxa"/>
            <w:shd w:val="clear" w:color="auto" w:fill="auto"/>
          </w:tcPr>
          <w:p w:rsidR="007D5A60" w:rsidRPr="006720EE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720EE">
              <w:rPr>
                <w:rFonts w:cstheme="minorHAnsi"/>
                <w:sz w:val="24"/>
                <w:szCs w:val="24"/>
              </w:rPr>
              <w:t>Кадры для строительной отрасли: проблемы и пути реше</w:t>
            </w:r>
            <w:r>
              <w:rPr>
                <w:rFonts w:cstheme="minorHAnsi"/>
                <w:sz w:val="24"/>
                <w:szCs w:val="24"/>
              </w:rPr>
              <w:t>ния. Реестр потребности в кадрах»</w:t>
            </w:r>
          </w:p>
          <w:p w:rsidR="007D5A60" w:rsidRPr="007B7DA4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color w:val="0F243E"/>
                <w:sz w:val="24"/>
                <w:szCs w:val="24"/>
              </w:rPr>
            </w:pPr>
            <w:r w:rsidRPr="006720EE">
              <w:rPr>
                <w:rFonts w:cstheme="minorHAnsi"/>
                <w:sz w:val="24"/>
                <w:szCs w:val="24"/>
              </w:rPr>
              <w:t xml:space="preserve"> </w:t>
            </w:r>
            <w:r w:rsidRPr="006720EE">
              <w:rPr>
                <w:rFonts w:cstheme="minorHAnsi"/>
                <w:b/>
                <w:sz w:val="24"/>
                <w:szCs w:val="24"/>
              </w:rPr>
              <w:t>Максимова Юлия Геннадьевна</w:t>
            </w:r>
            <w:r w:rsidRPr="006720EE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sz w:val="24"/>
                <w:szCs w:val="24"/>
              </w:rPr>
              <w:t xml:space="preserve"> Директор ФАУ «РОСКАПСТРОЙ» </w:t>
            </w:r>
            <w:r w:rsidRPr="008B549E"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7D5A60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7D5A60" w:rsidRPr="000B22A1" w:rsidRDefault="007D5A60" w:rsidP="007D5A60">
            <w:pPr>
              <w:spacing w:before="40" w:after="40"/>
              <w:ind w:left="31" w:right="27" w:hanging="3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11:25– 11:40</w:t>
            </w:r>
          </w:p>
        </w:tc>
        <w:tc>
          <w:tcPr>
            <w:tcW w:w="8222" w:type="dxa"/>
            <w:shd w:val="clear" w:color="auto" w:fill="auto"/>
          </w:tcPr>
          <w:p w:rsidR="007D5A60" w:rsidRPr="004720BF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4720BF">
              <w:rPr>
                <w:rFonts w:cstheme="minorHAnsi"/>
                <w:sz w:val="24"/>
                <w:szCs w:val="24"/>
              </w:rPr>
              <w:t>«О развитии системы квалификаций в строительстве»</w:t>
            </w:r>
          </w:p>
          <w:p w:rsidR="007D5A60" w:rsidRDefault="007D5A60" w:rsidP="003E3168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4720BF">
              <w:rPr>
                <w:rFonts w:cstheme="minorHAnsi"/>
                <w:b/>
                <w:sz w:val="24"/>
                <w:szCs w:val="24"/>
              </w:rPr>
              <w:t>Шадрин Артем Евгеньевич</w:t>
            </w:r>
            <w:r w:rsidRPr="004720BF">
              <w:rPr>
                <w:rFonts w:cstheme="minorHAnsi"/>
                <w:sz w:val="24"/>
                <w:szCs w:val="24"/>
              </w:rPr>
              <w:t xml:space="preserve"> – Генеральный директор Национального агентства развития квалификаций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D5A60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7D5A60" w:rsidRDefault="007D5A60" w:rsidP="007D5A60">
            <w:pPr>
              <w:spacing w:before="40" w:after="40"/>
              <w:ind w:left="31" w:right="27" w:hanging="3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11:40 – 11:55</w:t>
            </w:r>
          </w:p>
        </w:tc>
        <w:tc>
          <w:tcPr>
            <w:tcW w:w="8222" w:type="dxa"/>
            <w:shd w:val="clear" w:color="auto" w:fill="auto"/>
          </w:tcPr>
          <w:p w:rsidR="007D5A60" w:rsidRPr="006720EE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«Целевая подготовка и </w:t>
            </w:r>
            <w:r w:rsidRPr="006720EE">
              <w:rPr>
                <w:rFonts w:cstheme="minorHAnsi"/>
                <w:sz w:val="24"/>
                <w:szCs w:val="24"/>
              </w:rPr>
              <w:t>опыт взаимодей</w:t>
            </w:r>
            <w:r>
              <w:rPr>
                <w:rFonts w:cstheme="minorHAnsi"/>
                <w:sz w:val="24"/>
                <w:szCs w:val="24"/>
              </w:rPr>
              <w:t>ствия с ведущими ВУЗами отрасли»</w:t>
            </w:r>
          </w:p>
          <w:p w:rsidR="007D5A60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6720EE">
              <w:rPr>
                <w:rFonts w:cstheme="minorHAnsi"/>
                <w:b/>
                <w:sz w:val="24"/>
                <w:szCs w:val="24"/>
              </w:rPr>
              <w:t>Овчинников Игорь Георгиевич</w:t>
            </w:r>
            <w:r w:rsidRPr="006720EE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sz w:val="24"/>
                <w:szCs w:val="24"/>
              </w:rPr>
              <w:t xml:space="preserve"> П</w:t>
            </w:r>
            <w:r w:rsidRPr="006720EE">
              <w:rPr>
                <w:rFonts w:cstheme="minorHAnsi"/>
                <w:sz w:val="24"/>
                <w:szCs w:val="24"/>
              </w:rPr>
              <w:t xml:space="preserve">рофессор базовой кафедры АО </w:t>
            </w:r>
            <w:r>
              <w:rPr>
                <w:rFonts w:cstheme="minorHAnsi"/>
                <w:sz w:val="24"/>
                <w:szCs w:val="24"/>
              </w:rPr>
              <w:t>«</w:t>
            </w:r>
            <w:r w:rsidRPr="006720EE">
              <w:rPr>
                <w:rFonts w:cstheme="minorHAnsi"/>
                <w:sz w:val="24"/>
                <w:szCs w:val="24"/>
              </w:rPr>
              <w:t>Мостострой-11</w:t>
            </w:r>
            <w:r>
              <w:rPr>
                <w:rFonts w:cstheme="minorHAnsi"/>
                <w:sz w:val="24"/>
                <w:szCs w:val="24"/>
              </w:rPr>
              <w:t>»</w:t>
            </w:r>
            <w:r w:rsidRPr="006720EE">
              <w:rPr>
                <w:rFonts w:cstheme="minorHAnsi"/>
                <w:sz w:val="24"/>
                <w:szCs w:val="24"/>
              </w:rPr>
              <w:t xml:space="preserve"> Тюменского индустриального университета</w:t>
            </w:r>
          </w:p>
        </w:tc>
      </w:tr>
      <w:tr w:rsidR="007D5A60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7D5A60" w:rsidRDefault="007D5A60" w:rsidP="007D5A60">
            <w:pPr>
              <w:spacing w:before="40" w:after="40"/>
              <w:ind w:left="31" w:right="27" w:hanging="3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11:55 – 12:10</w:t>
            </w:r>
          </w:p>
        </w:tc>
        <w:tc>
          <w:tcPr>
            <w:tcW w:w="8222" w:type="dxa"/>
            <w:shd w:val="clear" w:color="auto" w:fill="auto"/>
          </w:tcPr>
          <w:p w:rsidR="007D5A60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34467">
              <w:rPr>
                <w:rFonts w:cstheme="minorHAnsi"/>
                <w:sz w:val="24"/>
                <w:szCs w:val="24"/>
              </w:rPr>
              <w:t>О роли национальных объединений саморегулируемых организаций в вопросах формирования кадрового потенциала отрасли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7D5A60" w:rsidRPr="00A475B5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A475B5">
              <w:rPr>
                <w:rFonts w:cstheme="minorHAnsi"/>
                <w:b/>
                <w:sz w:val="24"/>
                <w:szCs w:val="24"/>
              </w:rPr>
              <w:t>Прокопьева Надежда Александровна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720EE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475B5">
              <w:rPr>
                <w:rFonts w:cstheme="minorHAnsi"/>
                <w:sz w:val="24"/>
                <w:szCs w:val="24"/>
              </w:rPr>
              <w:t>Заместитель руководителя аппарата Национального объединения изыскателей и проектировщиков</w:t>
            </w:r>
            <w:r>
              <w:rPr>
                <w:rFonts w:cstheme="minorHAnsi"/>
                <w:sz w:val="24"/>
                <w:szCs w:val="24"/>
              </w:rPr>
              <w:t xml:space="preserve"> (НОПРИЗ)</w:t>
            </w:r>
          </w:p>
        </w:tc>
      </w:tr>
      <w:tr w:rsidR="007D5A60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7D5A60" w:rsidRDefault="007D5A60" w:rsidP="007D5A60">
            <w:pPr>
              <w:spacing w:before="40" w:after="40"/>
              <w:ind w:left="31" w:right="27" w:hanging="3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12:10 – 12:25</w:t>
            </w:r>
          </w:p>
        </w:tc>
        <w:tc>
          <w:tcPr>
            <w:tcW w:w="8222" w:type="dxa"/>
            <w:shd w:val="clear" w:color="auto" w:fill="auto"/>
          </w:tcPr>
          <w:p w:rsidR="007D5A60" w:rsidRPr="006626A7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626A7">
              <w:rPr>
                <w:rFonts w:cstheme="minorHAnsi"/>
                <w:sz w:val="24"/>
                <w:szCs w:val="24"/>
              </w:rPr>
              <w:t>Подготовка научных и инженерных кадров для строительн</w:t>
            </w:r>
            <w:r>
              <w:rPr>
                <w:rFonts w:cstheme="minorHAnsi"/>
                <w:sz w:val="24"/>
                <w:szCs w:val="24"/>
              </w:rPr>
              <w:t>ой и транспортной отрасли в КНР»</w:t>
            </w:r>
            <w:r w:rsidRPr="006626A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D5A60" w:rsidRDefault="007D5A60" w:rsidP="007A652A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626A7">
              <w:rPr>
                <w:rFonts w:cstheme="minorHAnsi"/>
                <w:b/>
                <w:sz w:val="24"/>
                <w:szCs w:val="24"/>
              </w:rPr>
              <w:t>Стеблянская</w:t>
            </w:r>
            <w:proofErr w:type="spellEnd"/>
            <w:r w:rsidRPr="006626A7">
              <w:rPr>
                <w:rFonts w:cstheme="minorHAnsi"/>
                <w:b/>
                <w:sz w:val="24"/>
                <w:szCs w:val="24"/>
              </w:rPr>
              <w:t xml:space="preserve"> Алина Николаевна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720EE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F50E7">
              <w:rPr>
                <w:rFonts w:cstheme="minorHAnsi"/>
                <w:sz w:val="24"/>
                <w:szCs w:val="24"/>
              </w:rPr>
              <w:t>П</w:t>
            </w:r>
            <w:r w:rsidRPr="006626A7">
              <w:rPr>
                <w:rFonts w:cstheme="minorHAnsi"/>
                <w:sz w:val="24"/>
                <w:szCs w:val="24"/>
              </w:rPr>
              <w:t xml:space="preserve">рофессор </w:t>
            </w:r>
            <w:proofErr w:type="spellStart"/>
            <w:r w:rsidRPr="006626A7">
              <w:rPr>
                <w:rFonts w:cstheme="minorHAnsi"/>
                <w:sz w:val="24"/>
                <w:szCs w:val="24"/>
              </w:rPr>
              <w:t>Харбин</w:t>
            </w:r>
            <w:r>
              <w:rPr>
                <w:rFonts w:cstheme="minorHAnsi"/>
                <w:sz w:val="24"/>
                <w:szCs w:val="24"/>
              </w:rPr>
              <w:t>ского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Инженерного Университета (</w:t>
            </w:r>
            <w:r w:rsidRPr="006626A7">
              <w:rPr>
                <w:rFonts w:cstheme="minorHAnsi"/>
                <w:sz w:val="24"/>
                <w:szCs w:val="24"/>
              </w:rPr>
              <w:t>г. Харбин, КНР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7D5A60" w:rsidRPr="000B22A1" w:rsidTr="000B22A1">
        <w:trPr>
          <w:trHeight w:val="43"/>
        </w:trPr>
        <w:tc>
          <w:tcPr>
            <w:tcW w:w="1838" w:type="dxa"/>
            <w:shd w:val="clear" w:color="auto" w:fill="auto"/>
          </w:tcPr>
          <w:p w:rsidR="007D5A60" w:rsidRDefault="007D5A60" w:rsidP="007D5A60">
            <w:pPr>
              <w:spacing w:before="40" w:after="40"/>
              <w:ind w:left="31" w:right="27" w:hanging="3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12:25 – 12:40</w:t>
            </w:r>
          </w:p>
        </w:tc>
        <w:tc>
          <w:tcPr>
            <w:tcW w:w="8222" w:type="dxa"/>
            <w:shd w:val="clear" w:color="auto" w:fill="auto"/>
          </w:tcPr>
          <w:p w:rsidR="007D5A60" w:rsidRPr="00536B27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536B27">
              <w:rPr>
                <w:rFonts w:cstheme="minorHAnsi"/>
                <w:sz w:val="24"/>
                <w:szCs w:val="24"/>
              </w:rPr>
              <w:t>Тема уточняется</w:t>
            </w:r>
          </w:p>
          <w:p w:rsidR="007D5A60" w:rsidRDefault="007D5A60" w:rsidP="007D5A60">
            <w:pPr>
              <w:spacing w:before="40" w:after="40"/>
              <w:ind w:left="274" w:right="180"/>
              <w:jc w:val="both"/>
              <w:rPr>
                <w:rFonts w:cstheme="minorHAnsi"/>
                <w:sz w:val="24"/>
                <w:szCs w:val="24"/>
              </w:rPr>
            </w:pPr>
            <w:r w:rsidRPr="009C120D">
              <w:rPr>
                <w:rFonts w:cstheme="minorHAnsi"/>
                <w:b/>
                <w:sz w:val="24"/>
                <w:szCs w:val="24"/>
              </w:rPr>
              <w:t xml:space="preserve">Гуляев Руслан Александрович </w:t>
            </w:r>
            <w:r w:rsidRPr="006720EE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C120D">
              <w:rPr>
                <w:rFonts w:cstheme="minorHAnsi"/>
                <w:sz w:val="24"/>
                <w:szCs w:val="24"/>
              </w:rPr>
              <w:t xml:space="preserve">Ответственный секретарь Комитета </w:t>
            </w:r>
            <w:r>
              <w:rPr>
                <w:rFonts w:cstheme="minorHAnsi"/>
                <w:sz w:val="24"/>
                <w:szCs w:val="24"/>
              </w:rPr>
              <w:t>РСПП</w:t>
            </w:r>
            <w:r w:rsidRPr="009C120D">
              <w:rPr>
                <w:rFonts w:cstheme="minorHAnsi"/>
                <w:sz w:val="24"/>
                <w:szCs w:val="24"/>
              </w:rPr>
              <w:t xml:space="preserve"> по профессиональному обучению и профессиональным квалификациям, Советник по профессиональному обучению и профессиональным квалификациям</w:t>
            </w:r>
            <w:r>
              <w:rPr>
                <w:rFonts w:cstheme="minorHAnsi"/>
                <w:sz w:val="24"/>
                <w:szCs w:val="24"/>
              </w:rPr>
              <w:t xml:space="preserve"> АО «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Римера</w:t>
            </w:r>
            <w:proofErr w:type="spellEnd"/>
            <w:r>
              <w:rPr>
                <w:rFonts w:cstheme="minorHAnsi"/>
                <w:sz w:val="24"/>
                <w:szCs w:val="24"/>
              </w:rPr>
              <w:t>» (по согласованию)</w:t>
            </w:r>
          </w:p>
        </w:tc>
      </w:tr>
      <w:tr w:rsidR="007D5A60" w:rsidRPr="000B22A1" w:rsidTr="00044C7C">
        <w:trPr>
          <w:trHeight w:val="43"/>
        </w:trPr>
        <w:tc>
          <w:tcPr>
            <w:tcW w:w="1838" w:type="dxa"/>
            <w:shd w:val="clear" w:color="auto" w:fill="EDEDED" w:themeFill="accent3" w:themeFillTint="33"/>
          </w:tcPr>
          <w:p w:rsidR="007D5A60" w:rsidRPr="000B22A1" w:rsidRDefault="007D5A60" w:rsidP="007D5A60">
            <w:pPr>
              <w:spacing w:before="40" w:after="40"/>
              <w:ind w:left="31" w:right="27" w:hanging="3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12:40 – 12:55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:rsidR="007D5A60" w:rsidRPr="001B6994" w:rsidRDefault="007D5A60" w:rsidP="007D5A60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ДИСКУССИЯ УЧАСТНИКОВ СЕССИИ</w:t>
            </w:r>
          </w:p>
        </w:tc>
      </w:tr>
      <w:tr w:rsidR="007D5A60" w:rsidRPr="000B22A1" w:rsidTr="00397290">
        <w:trPr>
          <w:trHeight w:val="43"/>
        </w:trPr>
        <w:tc>
          <w:tcPr>
            <w:tcW w:w="1838" w:type="dxa"/>
            <w:shd w:val="clear" w:color="auto" w:fill="EDEDED" w:themeFill="accent3" w:themeFillTint="33"/>
          </w:tcPr>
          <w:p w:rsidR="007D5A60" w:rsidRDefault="007D5A60" w:rsidP="007D5A60">
            <w:pPr>
              <w:spacing w:before="40" w:after="40"/>
              <w:ind w:right="18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12:55 – 13:00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:rsidR="007D5A60" w:rsidRPr="000B22A1" w:rsidRDefault="007D5A60" w:rsidP="007D5A60">
            <w:pPr>
              <w:pStyle w:val="a4"/>
              <w:spacing w:before="40" w:after="40"/>
              <w:ind w:left="197" w:right="180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ЗАКЛЮЧИТЕЛЬНОЕ СЛОВО</w:t>
            </w:r>
          </w:p>
        </w:tc>
      </w:tr>
    </w:tbl>
    <w:p w:rsidR="00510BAE" w:rsidRDefault="00510BAE" w:rsidP="00356181">
      <w:pPr>
        <w:rPr>
          <w:rFonts w:cstheme="minorHAnsi"/>
          <w:sz w:val="28"/>
          <w:szCs w:val="28"/>
        </w:rPr>
      </w:pPr>
    </w:p>
    <w:sectPr w:rsidR="00510BAE" w:rsidSect="005F768C">
      <w:footerReference w:type="default" r:id="rId9"/>
      <w:footerReference w:type="first" r:id="rId10"/>
      <w:pgSz w:w="11906" w:h="16838"/>
      <w:pgMar w:top="709" w:right="850" w:bottom="1418" w:left="1134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C6" w:rsidRDefault="00032FC6" w:rsidP="00032FC6">
      <w:pPr>
        <w:spacing w:after="0" w:line="240" w:lineRule="auto"/>
      </w:pPr>
      <w:r>
        <w:separator/>
      </w:r>
    </w:p>
  </w:endnote>
  <w:endnote w:type="continuationSeparator" w:id="0">
    <w:p w:rsidR="00032FC6" w:rsidRDefault="00032FC6" w:rsidP="0003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C6" w:rsidRDefault="00032FC6">
    <w:pPr>
      <w:pStyle w:val="ab"/>
    </w:pPr>
  </w:p>
  <w:p w:rsidR="00032FC6" w:rsidRDefault="00032F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C6" w:rsidRDefault="00441F16">
    <w:pPr>
      <w:pStyle w:val="ab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3E5B1D66" wp14:editId="4883B197">
          <wp:simplePos x="0" y="0"/>
          <wp:positionH relativeFrom="column">
            <wp:posOffset>4251960</wp:posOffset>
          </wp:positionH>
          <wp:positionV relativeFrom="paragraph">
            <wp:posOffset>172085</wp:posOffset>
          </wp:positionV>
          <wp:extent cx="904875" cy="266700"/>
          <wp:effectExtent l="0" t="0" r="9525" b="0"/>
          <wp:wrapNone/>
          <wp:docPr id="1" name="Рисунок 1" descr="https://agprf.org/userfiles/bs/kodeks_logo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gprf.org/userfiles/bs/kodeks_logo_1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F85">
      <w:rPr>
        <w:rFonts w:cstheme="minorHAnsi"/>
        <w:noProof/>
        <w:color w:val="767171" w:themeColor="background2" w:themeShade="80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FBB93D3" wp14:editId="5A23046E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1329055" cy="803275"/>
          <wp:effectExtent l="0" t="0" r="4445" b="0"/>
          <wp:wrapSquare wrapText="bothSides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2B0D">
      <w:rPr>
        <w:rFonts w:cstheme="minorHAnsi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6EBA632E" wp14:editId="7F7BDC49">
          <wp:simplePos x="0" y="0"/>
          <wp:positionH relativeFrom="column">
            <wp:posOffset>-361950</wp:posOffset>
          </wp:positionH>
          <wp:positionV relativeFrom="paragraph">
            <wp:posOffset>-28575</wp:posOffset>
          </wp:positionV>
          <wp:extent cx="2514600" cy="498475"/>
          <wp:effectExtent l="0" t="0" r="0" b="0"/>
          <wp:wrapSquare wrapText="bothSides"/>
          <wp:docPr id="10" name="Рисунок 10" descr="C:\РАБОТА НА КАРАНТИНЕ\КОМИТЕТ ПО ПРОМПОЛИТИКЕ\ЛОГОТИП\Лого_RU_горизон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РАБОТА НА КАРАНТИНЕ\КОМИТЕТ ПО ПРОМПОЛИТИКЕ\ЛОГОТИП\Лого_RU_горизонт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C6" w:rsidRDefault="00032FC6" w:rsidP="00032FC6">
      <w:pPr>
        <w:spacing w:after="0" w:line="240" w:lineRule="auto"/>
      </w:pPr>
      <w:r>
        <w:separator/>
      </w:r>
    </w:p>
  </w:footnote>
  <w:footnote w:type="continuationSeparator" w:id="0">
    <w:p w:rsidR="00032FC6" w:rsidRDefault="00032FC6" w:rsidP="00032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B6C"/>
    <w:multiLevelType w:val="hybridMultilevel"/>
    <w:tmpl w:val="32C0437C"/>
    <w:lvl w:ilvl="0" w:tplc="F68E3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387719"/>
    <w:multiLevelType w:val="hybridMultilevel"/>
    <w:tmpl w:val="E1B4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1199"/>
    <w:multiLevelType w:val="hybridMultilevel"/>
    <w:tmpl w:val="86841DF2"/>
    <w:lvl w:ilvl="0" w:tplc="F68E3B40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4675BCC"/>
    <w:multiLevelType w:val="hybridMultilevel"/>
    <w:tmpl w:val="CBE009B0"/>
    <w:lvl w:ilvl="0" w:tplc="606A3C66">
      <w:start w:val="1"/>
      <w:numFmt w:val="bullet"/>
      <w:lvlText w:val="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38B0"/>
    <w:multiLevelType w:val="hybridMultilevel"/>
    <w:tmpl w:val="09F44174"/>
    <w:lvl w:ilvl="0" w:tplc="F68E3B40">
      <w:start w:val="1"/>
      <w:numFmt w:val="bullet"/>
      <w:lvlText w:val="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14641"/>
    <w:multiLevelType w:val="hybridMultilevel"/>
    <w:tmpl w:val="CE68207C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AE"/>
    <w:rsid w:val="00021CB3"/>
    <w:rsid w:val="00031ABA"/>
    <w:rsid w:val="00032FC6"/>
    <w:rsid w:val="00044C7C"/>
    <w:rsid w:val="000459FE"/>
    <w:rsid w:val="00045B66"/>
    <w:rsid w:val="00054AF5"/>
    <w:rsid w:val="000632F7"/>
    <w:rsid w:val="00095BBE"/>
    <w:rsid w:val="000A0D5C"/>
    <w:rsid w:val="000B22A1"/>
    <w:rsid w:val="000C13BE"/>
    <w:rsid w:val="000D7D04"/>
    <w:rsid w:val="0010256D"/>
    <w:rsid w:val="0013207E"/>
    <w:rsid w:val="001441C5"/>
    <w:rsid w:val="001469B7"/>
    <w:rsid w:val="0018092E"/>
    <w:rsid w:val="0018499B"/>
    <w:rsid w:val="001B08D8"/>
    <w:rsid w:val="001B6994"/>
    <w:rsid w:val="001C5BC3"/>
    <w:rsid w:val="001D06F4"/>
    <w:rsid w:val="001D161F"/>
    <w:rsid w:val="002047A8"/>
    <w:rsid w:val="002119C8"/>
    <w:rsid w:val="00224DE8"/>
    <w:rsid w:val="00233A34"/>
    <w:rsid w:val="00247394"/>
    <w:rsid w:val="00272122"/>
    <w:rsid w:val="002772D6"/>
    <w:rsid w:val="002A33D7"/>
    <w:rsid w:val="002B5DFD"/>
    <w:rsid w:val="002B7A81"/>
    <w:rsid w:val="002D215B"/>
    <w:rsid w:val="002D7E27"/>
    <w:rsid w:val="003054E9"/>
    <w:rsid w:val="0031368B"/>
    <w:rsid w:val="003425E9"/>
    <w:rsid w:val="00347457"/>
    <w:rsid w:val="0034798B"/>
    <w:rsid w:val="00356181"/>
    <w:rsid w:val="00392CDC"/>
    <w:rsid w:val="0039446D"/>
    <w:rsid w:val="00397290"/>
    <w:rsid w:val="003A5A48"/>
    <w:rsid w:val="003B37E0"/>
    <w:rsid w:val="003B6776"/>
    <w:rsid w:val="003C2BBC"/>
    <w:rsid w:val="003E3168"/>
    <w:rsid w:val="004130BC"/>
    <w:rsid w:val="00441F16"/>
    <w:rsid w:val="00447A39"/>
    <w:rsid w:val="004720BF"/>
    <w:rsid w:val="00485D5F"/>
    <w:rsid w:val="004E6791"/>
    <w:rsid w:val="004E6BC7"/>
    <w:rsid w:val="004E7730"/>
    <w:rsid w:val="0050458D"/>
    <w:rsid w:val="00510BAE"/>
    <w:rsid w:val="0052075B"/>
    <w:rsid w:val="00530A2C"/>
    <w:rsid w:val="00536B27"/>
    <w:rsid w:val="00540B0C"/>
    <w:rsid w:val="00555D8A"/>
    <w:rsid w:val="00567A5B"/>
    <w:rsid w:val="00567A8A"/>
    <w:rsid w:val="00577BDB"/>
    <w:rsid w:val="005A23B0"/>
    <w:rsid w:val="005D0F80"/>
    <w:rsid w:val="005D4038"/>
    <w:rsid w:val="005F768C"/>
    <w:rsid w:val="00610713"/>
    <w:rsid w:val="0061380A"/>
    <w:rsid w:val="00634467"/>
    <w:rsid w:val="00636268"/>
    <w:rsid w:val="006626A7"/>
    <w:rsid w:val="006720EE"/>
    <w:rsid w:val="00692BB7"/>
    <w:rsid w:val="006A6436"/>
    <w:rsid w:val="006A6EAC"/>
    <w:rsid w:val="0073045C"/>
    <w:rsid w:val="00751CDD"/>
    <w:rsid w:val="007631BA"/>
    <w:rsid w:val="007833B6"/>
    <w:rsid w:val="007A3670"/>
    <w:rsid w:val="007A652A"/>
    <w:rsid w:val="007B01FA"/>
    <w:rsid w:val="007B7DA4"/>
    <w:rsid w:val="007C33D7"/>
    <w:rsid w:val="007D5A60"/>
    <w:rsid w:val="00833176"/>
    <w:rsid w:val="008466DC"/>
    <w:rsid w:val="00847464"/>
    <w:rsid w:val="008729DA"/>
    <w:rsid w:val="0087504D"/>
    <w:rsid w:val="00890287"/>
    <w:rsid w:val="008B549E"/>
    <w:rsid w:val="008E0906"/>
    <w:rsid w:val="008F3978"/>
    <w:rsid w:val="00901435"/>
    <w:rsid w:val="00906638"/>
    <w:rsid w:val="009154D9"/>
    <w:rsid w:val="0092104B"/>
    <w:rsid w:val="009336CA"/>
    <w:rsid w:val="00980EFB"/>
    <w:rsid w:val="009B144F"/>
    <w:rsid w:val="009B32CD"/>
    <w:rsid w:val="009B379E"/>
    <w:rsid w:val="009C120D"/>
    <w:rsid w:val="009D3717"/>
    <w:rsid w:val="009E4FB5"/>
    <w:rsid w:val="00A10E8C"/>
    <w:rsid w:val="00A2378D"/>
    <w:rsid w:val="00A36717"/>
    <w:rsid w:val="00A422D9"/>
    <w:rsid w:val="00A475B5"/>
    <w:rsid w:val="00A54D79"/>
    <w:rsid w:val="00A57FF2"/>
    <w:rsid w:val="00A852CD"/>
    <w:rsid w:val="00A904AD"/>
    <w:rsid w:val="00AA1E08"/>
    <w:rsid w:val="00AA374B"/>
    <w:rsid w:val="00AA7F12"/>
    <w:rsid w:val="00AD5B2E"/>
    <w:rsid w:val="00AD61B8"/>
    <w:rsid w:val="00AE1FF1"/>
    <w:rsid w:val="00B0527D"/>
    <w:rsid w:val="00B42A7C"/>
    <w:rsid w:val="00B525ED"/>
    <w:rsid w:val="00B77D1E"/>
    <w:rsid w:val="00BA3567"/>
    <w:rsid w:val="00BA4FF6"/>
    <w:rsid w:val="00BD0FB8"/>
    <w:rsid w:val="00BE37EA"/>
    <w:rsid w:val="00BF6C78"/>
    <w:rsid w:val="00C00D3B"/>
    <w:rsid w:val="00C04E2E"/>
    <w:rsid w:val="00C12093"/>
    <w:rsid w:val="00C204C4"/>
    <w:rsid w:val="00C86627"/>
    <w:rsid w:val="00CB63D3"/>
    <w:rsid w:val="00CC78A3"/>
    <w:rsid w:val="00CD1CF4"/>
    <w:rsid w:val="00CD5F85"/>
    <w:rsid w:val="00CF50E7"/>
    <w:rsid w:val="00D03EFC"/>
    <w:rsid w:val="00D04B58"/>
    <w:rsid w:val="00D25CF0"/>
    <w:rsid w:val="00D30FFB"/>
    <w:rsid w:val="00D46D86"/>
    <w:rsid w:val="00D47751"/>
    <w:rsid w:val="00D507E2"/>
    <w:rsid w:val="00D545D3"/>
    <w:rsid w:val="00D63A93"/>
    <w:rsid w:val="00D90263"/>
    <w:rsid w:val="00DC300A"/>
    <w:rsid w:val="00DF6F5E"/>
    <w:rsid w:val="00E00DDC"/>
    <w:rsid w:val="00E0139C"/>
    <w:rsid w:val="00E266AB"/>
    <w:rsid w:val="00E6238F"/>
    <w:rsid w:val="00E8657E"/>
    <w:rsid w:val="00E91A09"/>
    <w:rsid w:val="00EB3416"/>
    <w:rsid w:val="00EF19AE"/>
    <w:rsid w:val="00EF2B0D"/>
    <w:rsid w:val="00EF595E"/>
    <w:rsid w:val="00F00B45"/>
    <w:rsid w:val="00F0712A"/>
    <w:rsid w:val="00F17FDB"/>
    <w:rsid w:val="00F36E55"/>
    <w:rsid w:val="00F41C90"/>
    <w:rsid w:val="00F54772"/>
    <w:rsid w:val="00F84081"/>
    <w:rsid w:val="00FA2A33"/>
    <w:rsid w:val="00FC1C02"/>
    <w:rsid w:val="00FC77A0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8FB32B2"/>
  <w15:docId w15:val="{F67FED29-EEEE-4342-912C-A90A71FF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BA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510BA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EF2B0D"/>
    <w:pPr>
      <w:ind w:left="720"/>
      <w:contextualSpacing/>
    </w:pPr>
  </w:style>
  <w:style w:type="paragraph" w:customStyle="1" w:styleId="Default">
    <w:name w:val="Default"/>
    <w:rsid w:val="00342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34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1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CD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2FC6"/>
  </w:style>
  <w:style w:type="paragraph" w:styleId="ab">
    <w:name w:val="footer"/>
    <w:basedOn w:val="a"/>
    <w:link w:val="ac"/>
    <w:uiPriority w:val="99"/>
    <w:unhideWhenUsed/>
    <w:rsid w:val="0003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EBC4-E5A0-47FD-9EC3-01C150BA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Клюбанова И.Н.</dc:creator>
  <cp:keywords/>
  <dc:description/>
  <cp:lastModifiedBy>Демаков Игорь Леонидович</cp:lastModifiedBy>
  <cp:revision>14</cp:revision>
  <cp:lastPrinted>2022-07-26T11:06:00Z</cp:lastPrinted>
  <dcterms:created xsi:type="dcterms:W3CDTF">2022-08-02T08:33:00Z</dcterms:created>
  <dcterms:modified xsi:type="dcterms:W3CDTF">2022-08-15T06:41:00Z</dcterms:modified>
</cp:coreProperties>
</file>