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D25A" w14:textId="77777777" w:rsidR="00A14C4F" w:rsidRPr="00251733" w:rsidRDefault="00A14C4F" w:rsidP="00A14C4F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0B6EB1A7" w14:textId="4D1FFF9B" w:rsidR="00A14C4F" w:rsidRPr="00251733" w:rsidRDefault="00A14C4F" w:rsidP="00A1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Российской Федерации </w:t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внесении </w:t>
      </w:r>
      <w:r w:rsidR="008D6052"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8F3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D6052"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перечень технологического оборудования </w:t>
      </w:r>
      <w:r w:rsidR="00D7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том числе комплектующих и запасных частей к нему),</w:t>
      </w:r>
      <w:r w:rsidR="00D7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аналоги которого </w:t>
      </w:r>
      <w:r w:rsidR="00D7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производятся в Российской Федерации,</w:t>
      </w:r>
      <w:r w:rsidR="00D7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ввоз которого на территорию Российской Федерации не подлежит обложению налогом </w:t>
      </w:r>
      <w:r w:rsidR="00D7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1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добавленную стоимость»</w:t>
      </w:r>
    </w:p>
    <w:p w14:paraId="55A7E934" w14:textId="4E2C5DA8" w:rsidR="00A14C4F" w:rsidRPr="00251733" w:rsidRDefault="00A14C4F" w:rsidP="00106D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FF77A" w14:textId="0320C027" w:rsidR="0032398C" w:rsidRDefault="00230B6F" w:rsidP="009840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«О внесении </w:t>
      </w:r>
      <w:r w:rsidR="008D6052" w:rsidRPr="00230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</w:t>
      </w:r>
      <w:r w:rsidR="008D60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3D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8D6052" w:rsidRPr="00230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которого на территорию Российской Федерации не подлежит обложению налогом на добавленную стоимость» </w:t>
      </w:r>
      <w:r w:rsidR="0032398C" w:rsidRPr="003239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постановления) разработан в соответствии с подпунктом 7 статьи 150 Налогового кодекса Российской Федерации, в соответствии с которым ввоз на территорию Российской Федерации технологического оборудования (в том числе комплектующих и запа</w:t>
      </w:r>
      <w:r w:rsidR="002C3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сных частей</w:t>
      </w:r>
      <w:r w:rsidR="002C3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98C" w:rsidRPr="003239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нему), аналоги которого не производятся в Российской Федерации, не подлежит обложению налогом на добавленную стоимость по перечню, утверждаемому Правительством Российской Федерации (далее – Перечень).</w:t>
      </w:r>
    </w:p>
    <w:p w14:paraId="2F385339" w14:textId="7FF27088" w:rsidR="007E4A50" w:rsidRDefault="007E4A50" w:rsidP="00EB47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не проводился.</w:t>
      </w:r>
    </w:p>
    <w:p w14:paraId="303C909C" w14:textId="0BD60182" w:rsidR="00043D55" w:rsidRDefault="00B91CC9" w:rsidP="00043D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предусматривается </w:t>
      </w:r>
      <w:r w:rsidR="00E5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из </w:t>
      </w:r>
      <w:r w:rsidRPr="00B9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43D55"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азотурбинн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43D55"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генераторн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установки</w:t>
      </w:r>
      <w:r w:rsidR="00043D55"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MGT-70(3)</w:t>
      </w:r>
      <w:r w:rsidR="00D54F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классифицируемой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кодом</w:t>
      </w:r>
      <w:r w:rsidR="007C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7C31" w:rsidRPr="007C7C31">
        <w:rPr>
          <w:rFonts w:ascii="Times New Roman" w:eastAsia="Times New Roman" w:hAnsi="Times New Roman" w:cs="Times New Roman"/>
          <w:sz w:val="28"/>
          <w:szCs w:val="28"/>
          <w:lang w:eastAsia="ru-RU"/>
        </w:rPr>
        <w:t>8502 39 200 0</w:t>
      </w:r>
      <w:r w:rsidR="007C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ТН ВЭД ЕАЭС</w:t>
      </w:r>
      <w:r w:rsidR="00EC7174" w:rsidRPr="00EC7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0223DF" w14:textId="2B273D32" w:rsidR="00B91CC9" w:rsidRPr="00A33F40" w:rsidRDefault="00043D55" w:rsidP="00A33F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вид</w:t>
      </w:r>
      <w:r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исключается из Перечня</w:t>
      </w:r>
      <w:r w:rsidRPr="000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7C7C31" w:rsidRPr="007C7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АО «</w:t>
      </w:r>
      <w:r w:rsidR="007C7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Силовые машины»</w:t>
      </w:r>
      <w:r w:rsidR="00A3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заключения </w:t>
      </w:r>
      <w:proofErr w:type="spellStart"/>
      <w:r w:rsidR="00A33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="00A3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 подтверждении производства промышленной продукции на территории Российской Федерации </w:t>
      </w:r>
      <w:r w:rsidR="00A33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декабря 2022 г. № 137414/21.</w:t>
      </w:r>
    </w:p>
    <w:p w14:paraId="121EF89D" w14:textId="5BF236C0" w:rsidR="00784304" w:rsidRDefault="004D4D85" w:rsidP="00784304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средств из федерального бюджета на реализацию проекта постановления не потребуется.</w:t>
      </w:r>
    </w:p>
    <w:p w14:paraId="62E4F628" w14:textId="78EC08EA" w:rsidR="004D4D85" w:rsidRDefault="004D4D85" w:rsidP="00784304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68A6BA9E" w14:textId="54BC7799" w:rsidR="00BF2C55" w:rsidRPr="004D4D85" w:rsidRDefault="00BF2C55" w:rsidP="004D4D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положений, предусмотренных проектом постановления, не повлечет социально-экономических, финансовых </w:t>
      </w:r>
      <w:r w:rsidR="00A234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последствий, в том числе</w:t>
      </w:r>
      <w:r w:rsidR="00A23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предпринимательской и иной экономической деятельности.</w:t>
      </w:r>
    </w:p>
    <w:p w14:paraId="6EABE2E0" w14:textId="19D0BA9F" w:rsidR="004D4D85" w:rsidRDefault="004D4D85" w:rsidP="004D4D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постановления </w:t>
      </w:r>
      <w:r w:rsidR="00080440" w:rsidRPr="000804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</w:t>
      </w:r>
      <w:r w:rsidR="007843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- обязательные требования),</w:t>
      </w:r>
      <w:r w:rsidR="00784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440" w:rsidRPr="0008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r w:rsidRPr="004D4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97A34" w14:textId="37D05379" w:rsidR="00F4535D" w:rsidRPr="00106BDC" w:rsidRDefault="00F4535D" w:rsidP="004D4D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положений, предусмотренных проектом постановления</w:t>
      </w:r>
      <w:r w:rsidR="003846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повлияет на достижение целей государственных программ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4535D" w:rsidRPr="00106BDC" w:rsidSect="00784304">
      <w:headerReference w:type="even" r:id="rId8"/>
      <w:headerReference w:type="default" r:id="rId9"/>
      <w:pgSz w:w="11906" w:h="16838"/>
      <w:pgMar w:top="1134" w:right="567" w:bottom="993" w:left="1134" w:header="720" w:footer="4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67355" w14:textId="77777777" w:rsidR="001851A5" w:rsidRDefault="001851A5">
      <w:pPr>
        <w:spacing w:after="0" w:line="240" w:lineRule="auto"/>
      </w:pPr>
      <w:r>
        <w:separator/>
      </w:r>
    </w:p>
  </w:endnote>
  <w:endnote w:type="continuationSeparator" w:id="0">
    <w:p w14:paraId="13D3EE5A" w14:textId="77777777" w:rsidR="001851A5" w:rsidRDefault="0018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A25B1" w14:textId="77777777" w:rsidR="001851A5" w:rsidRDefault="001851A5">
      <w:pPr>
        <w:spacing w:after="0" w:line="240" w:lineRule="auto"/>
      </w:pPr>
      <w:r>
        <w:separator/>
      </w:r>
    </w:p>
  </w:footnote>
  <w:footnote w:type="continuationSeparator" w:id="0">
    <w:p w14:paraId="085A9C33" w14:textId="77777777" w:rsidR="001851A5" w:rsidRDefault="0018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0542" w14:textId="77777777" w:rsidR="00852598" w:rsidRDefault="00AD7352" w:rsidP="00605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75D22" w14:textId="77777777" w:rsidR="00852598" w:rsidRDefault="008F3D3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127121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66BE8A" w14:textId="53B89E7A" w:rsidR="00852598" w:rsidRPr="004D4D85" w:rsidRDefault="00AD7352" w:rsidP="006050D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D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3D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4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8056A"/>
    <w:multiLevelType w:val="hybridMultilevel"/>
    <w:tmpl w:val="CA70BC62"/>
    <w:lvl w:ilvl="0" w:tplc="0F7E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F56A04"/>
    <w:multiLevelType w:val="hybridMultilevel"/>
    <w:tmpl w:val="AD02B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A4C31"/>
    <w:multiLevelType w:val="hybridMultilevel"/>
    <w:tmpl w:val="FF783DEE"/>
    <w:lvl w:ilvl="0" w:tplc="A03A539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C4DE1"/>
    <w:multiLevelType w:val="hybridMultilevel"/>
    <w:tmpl w:val="E7C4C5E2"/>
    <w:lvl w:ilvl="0" w:tplc="0F7EA756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803784"/>
    <w:multiLevelType w:val="hybridMultilevel"/>
    <w:tmpl w:val="FCFAC58A"/>
    <w:lvl w:ilvl="0" w:tplc="0F7EA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92"/>
    <w:rsid w:val="00002CE4"/>
    <w:rsid w:val="00002E7B"/>
    <w:rsid w:val="00012036"/>
    <w:rsid w:val="000267D1"/>
    <w:rsid w:val="00027A68"/>
    <w:rsid w:val="00035E8C"/>
    <w:rsid w:val="00043D55"/>
    <w:rsid w:val="00070375"/>
    <w:rsid w:val="00080440"/>
    <w:rsid w:val="00082A9D"/>
    <w:rsid w:val="000B5D0B"/>
    <w:rsid w:val="000C7D24"/>
    <w:rsid w:val="000F1084"/>
    <w:rsid w:val="00106BDC"/>
    <w:rsid w:val="00106DDF"/>
    <w:rsid w:val="00111DD4"/>
    <w:rsid w:val="00113D35"/>
    <w:rsid w:val="00114DDF"/>
    <w:rsid w:val="0011759B"/>
    <w:rsid w:val="00121BC7"/>
    <w:rsid w:val="00137E9C"/>
    <w:rsid w:val="00140956"/>
    <w:rsid w:val="0016406C"/>
    <w:rsid w:val="0016637C"/>
    <w:rsid w:val="001771A2"/>
    <w:rsid w:val="00182DE7"/>
    <w:rsid w:val="001851A5"/>
    <w:rsid w:val="00197215"/>
    <w:rsid w:val="001A2750"/>
    <w:rsid w:val="001B7CAE"/>
    <w:rsid w:val="001F1B0C"/>
    <w:rsid w:val="0021447E"/>
    <w:rsid w:val="002245C2"/>
    <w:rsid w:val="002278DC"/>
    <w:rsid w:val="00230B6F"/>
    <w:rsid w:val="00245607"/>
    <w:rsid w:val="00254B0B"/>
    <w:rsid w:val="00261703"/>
    <w:rsid w:val="0026772D"/>
    <w:rsid w:val="00284BB1"/>
    <w:rsid w:val="002938AC"/>
    <w:rsid w:val="002938B4"/>
    <w:rsid w:val="002C3BC4"/>
    <w:rsid w:val="0030166C"/>
    <w:rsid w:val="00301874"/>
    <w:rsid w:val="00313CC9"/>
    <w:rsid w:val="0032398C"/>
    <w:rsid w:val="00324FBD"/>
    <w:rsid w:val="0033212F"/>
    <w:rsid w:val="00333798"/>
    <w:rsid w:val="0033462D"/>
    <w:rsid w:val="0034039E"/>
    <w:rsid w:val="003619F8"/>
    <w:rsid w:val="00372D08"/>
    <w:rsid w:val="0037381F"/>
    <w:rsid w:val="003846F3"/>
    <w:rsid w:val="003975F1"/>
    <w:rsid w:val="003A170B"/>
    <w:rsid w:val="003D743F"/>
    <w:rsid w:val="004009E2"/>
    <w:rsid w:val="004206D8"/>
    <w:rsid w:val="00445AA1"/>
    <w:rsid w:val="00452D9E"/>
    <w:rsid w:val="00462294"/>
    <w:rsid w:val="004721E9"/>
    <w:rsid w:val="004774A5"/>
    <w:rsid w:val="004877A3"/>
    <w:rsid w:val="004947F3"/>
    <w:rsid w:val="00494DF0"/>
    <w:rsid w:val="00497DA7"/>
    <w:rsid w:val="004B0A21"/>
    <w:rsid w:val="004D4D85"/>
    <w:rsid w:val="004D69A9"/>
    <w:rsid w:val="004F4107"/>
    <w:rsid w:val="0052649A"/>
    <w:rsid w:val="00552F89"/>
    <w:rsid w:val="00561F98"/>
    <w:rsid w:val="005815E1"/>
    <w:rsid w:val="00587236"/>
    <w:rsid w:val="005B2ECE"/>
    <w:rsid w:val="005D0230"/>
    <w:rsid w:val="005E0422"/>
    <w:rsid w:val="00602215"/>
    <w:rsid w:val="006034EE"/>
    <w:rsid w:val="00641E02"/>
    <w:rsid w:val="00655FF8"/>
    <w:rsid w:val="00693C5F"/>
    <w:rsid w:val="006C5124"/>
    <w:rsid w:val="006D6849"/>
    <w:rsid w:val="00701FAF"/>
    <w:rsid w:val="00705A4F"/>
    <w:rsid w:val="00714337"/>
    <w:rsid w:val="00722129"/>
    <w:rsid w:val="0075274C"/>
    <w:rsid w:val="007615E6"/>
    <w:rsid w:val="00766534"/>
    <w:rsid w:val="00767640"/>
    <w:rsid w:val="00772E62"/>
    <w:rsid w:val="007803CC"/>
    <w:rsid w:val="00784304"/>
    <w:rsid w:val="007969C7"/>
    <w:rsid w:val="007A0C23"/>
    <w:rsid w:val="007A36C4"/>
    <w:rsid w:val="007A660C"/>
    <w:rsid w:val="007B47FA"/>
    <w:rsid w:val="007C7C31"/>
    <w:rsid w:val="007D3902"/>
    <w:rsid w:val="007E102F"/>
    <w:rsid w:val="007E4A50"/>
    <w:rsid w:val="007E4A8F"/>
    <w:rsid w:val="007F392E"/>
    <w:rsid w:val="007F5B4B"/>
    <w:rsid w:val="008043BD"/>
    <w:rsid w:val="008066FB"/>
    <w:rsid w:val="00810D04"/>
    <w:rsid w:val="00817FA7"/>
    <w:rsid w:val="00834FAA"/>
    <w:rsid w:val="0085512A"/>
    <w:rsid w:val="00861F97"/>
    <w:rsid w:val="00864D5F"/>
    <w:rsid w:val="0088393E"/>
    <w:rsid w:val="00896ADF"/>
    <w:rsid w:val="008A7A33"/>
    <w:rsid w:val="008C42CE"/>
    <w:rsid w:val="008C7D45"/>
    <w:rsid w:val="008D6052"/>
    <w:rsid w:val="008E593B"/>
    <w:rsid w:val="008F3D3F"/>
    <w:rsid w:val="00963EB4"/>
    <w:rsid w:val="009840A8"/>
    <w:rsid w:val="00985CCA"/>
    <w:rsid w:val="00985CE9"/>
    <w:rsid w:val="009862EE"/>
    <w:rsid w:val="0099422D"/>
    <w:rsid w:val="009A79CF"/>
    <w:rsid w:val="009C4734"/>
    <w:rsid w:val="009D54AA"/>
    <w:rsid w:val="00A07723"/>
    <w:rsid w:val="00A10D5D"/>
    <w:rsid w:val="00A14C4F"/>
    <w:rsid w:val="00A234F7"/>
    <w:rsid w:val="00A27DE5"/>
    <w:rsid w:val="00A33F40"/>
    <w:rsid w:val="00A43979"/>
    <w:rsid w:val="00A52A3D"/>
    <w:rsid w:val="00A55685"/>
    <w:rsid w:val="00A56A77"/>
    <w:rsid w:val="00A76CA9"/>
    <w:rsid w:val="00A96900"/>
    <w:rsid w:val="00AA0075"/>
    <w:rsid w:val="00AB13DA"/>
    <w:rsid w:val="00AB4936"/>
    <w:rsid w:val="00AC2EF5"/>
    <w:rsid w:val="00AD4A11"/>
    <w:rsid w:val="00AD7352"/>
    <w:rsid w:val="00AE647D"/>
    <w:rsid w:val="00B110F3"/>
    <w:rsid w:val="00B165DD"/>
    <w:rsid w:val="00B22A49"/>
    <w:rsid w:val="00B326AD"/>
    <w:rsid w:val="00B3518A"/>
    <w:rsid w:val="00B379A7"/>
    <w:rsid w:val="00B57938"/>
    <w:rsid w:val="00B62C80"/>
    <w:rsid w:val="00B70FB0"/>
    <w:rsid w:val="00B75A0E"/>
    <w:rsid w:val="00B8071D"/>
    <w:rsid w:val="00B91CC9"/>
    <w:rsid w:val="00BB46C7"/>
    <w:rsid w:val="00BB7C80"/>
    <w:rsid w:val="00BD0711"/>
    <w:rsid w:val="00BD69F8"/>
    <w:rsid w:val="00BE4811"/>
    <w:rsid w:val="00BE4F53"/>
    <w:rsid w:val="00BF2C55"/>
    <w:rsid w:val="00C143DC"/>
    <w:rsid w:val="00C176D6"/>
    <w:rsid w:val="00C31DA5"/>
    <w:rsid w:val="00C406BA"/>
    <w:rsid w:val="00C4351F"/>
    <w:rsid w:val="00C55E4C"/>
    <w:rsid w:val="00C71C68"/>
    <w:rsid w:val="00C76B5F"/>
    <w:rsid w:val="00C76C95"/>
    <w:rsid w:val="00CA13DD"/>
    <w:rsid w:val="00CB7CDE"/>
    <w:rsid w:val="00D12C08"/>
    <w:rsid w:val="00D14E5F"/>
    <w:rsid w:val="00D278EB"/>
    <w:rsid w:val="00D30549"/>
    <w:rsid w:val="00D45AB9"/>
    <w:rsid w:val="00D53309"/>
    <w:rsid w:val="00D54FB9"/>
    <w:rsid w:val="00D758C5"/>
    <w:rsid w:val="00D97F36"/>
    <w:rsid w:val="00DA68F7"/>
    <w:rsid w:val="00DB74A5"/>
    <w:rsid w:val="00DD1A42"/>
    <w:rsid w:val="00DD27A5"/>
    <w:rsid w:val="00E01DBB"/>
    <w:rsid w:val="00E03D1A"/>
    <w:rsid w:val="00E06648"/>
    <w:rsid w:val="00E16633"/>
    <w:rsid w:val="00E33601"/>
    <w:rsid w:val="00E53D47"/>
    <w:rsid w:val="00E80F09"/>
    <w:rsid w:val="00E82751"/>
    <w:rsid w:val="00EA44B8"/>
    <w:rsid w:val="00EB47EF"/>
    <w:rsid w:val="00EC0164"/>
    <w:rsid w:val="00EC7174"/>
    <w:rsid w:val="00EF5B71"/>
    <w:rsid w:val="00F04692"/>
    <w:rsid w:val="00F21DAA"/>
    <w:rsid w:val="00F348E9"/>
    <w:rsid w:val="00F37A27"/>
    <w:rsid w:val="00F4535D"/>
    <w:rsid w:val="00F45D8B"/>
    <w:rsid w:val="00F46E27"/>
    <w:rsid w:val="00F67C98"/>
    <w:rsid w:val="00F96F22"/>
    <w:rsid w:val="00FA0A35"/>
    <w:rsid w:val="00FD5853"/>
    <w:rsid w:val="00FE43E6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128A10"/>
  <w15:chartTrackingRefBased/>
  <w15:docId w15:val="{E9FF4456-40FE-4A7B-A48B-7D56633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C4F"/>
  </w:style>
  <w:style w:type="character" w:styleId="a5">
    <w:name w:val="page number"/>
    <w:basedOn w:val="a0"/>
    <w:rsid w:val="00A14C4F"/>
  </w:style>
  <w:style w:type="paragraph" w:styleId="a6">
    <w:name w:val="List Paragraph"/>
    <w:basedOn w:val="a"/>
    <w:uiPriority w:val="34"/>
    <w:qFormat/>
    <w:rsid w:val="004774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A49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0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E220-0289-4F97-ABD4-22AF1607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Карбовская Юлия Эдуардовна</dc:creator>
  <cp:keywords/>
  <dc:description/>
  <cp:lastModifiedBy>Сычева Ирина Сергеевна</cp:lastModifiedBy>
  <cp:revision>29</cp:revision>
  <cp:lastPrinted>2021-06-03T10:54:00Z</cp:lastPrinted>
  <dcterms:created xsi:type="dcterms:W3CDTF">2022-09-05T13:21:00Z</dcterms:created>
  <dcterms:modified xsi:type="dcterms:W3CDTF">2023-02-09T08:13:00Z</dcterms:modified>
</cp:coreProperties>
</file>