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50B4" w:rsidRDefault="00070D60" w:rsidP="008419E2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color w:val="000000"/>
          <w:sz w:val="28"/>
          <w:szCs w:val="28"/>
        </w:rPr>
      </w:pPr>
      <w:r w:rsidRPr="00BF06B0">
        <w:rPr>
          <w:rStyle w:val="pt-a0"/>
          <w:b/>
          <w:color w:val="000000"/>
          <w:sz w:val="28"/>
          <w:szCs w:val="28"/>
        </w:rPr>
        <w:t>ПОЯСНИТЕЛЬНАЯ ЗАПИСКА</w:t>
      </w:r>
    </w:p>
    <w:p w:rsidR="00556F4D" w:rsidRDefault="00070D60" w:rsidP="008419E2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color w:val="000000"/>
          <w:sz w:val="28"/>
          <w:szCs w:val="28"/>
        </w:rPr>
      </w:pPr>
      <w:r w:rsidRPr="00BF06B0">
        <w:rPr>
          <w:rStyle w:val="pt-a0"/>
          <w:b/>
          <w:color w:val="000000"/>
          <w:sz w:val="28"/>
          <w:szCs w:val="28"/>
        </w:rPr>
        <w:t xml:space="preserve">к проекту </w:t>
      </w:r>
      <w:r w:rsidR="00A634CB">
        <w:rPr>
          <w:rStyle w:val="pt-a0"/>
          <w:b/>
          <w:color w:val="000000"/>
          <w:sz w:val="28"/>
          <w:szCs w:val="28"/>
        </w:rPr>
        <w:t xml:space="preserve">постановления </w:t>
      </w:r>
      <w:r w:rsidRPr="00BF06B0">
        <w:rPr>
          <w:rStyle w:val="pt-a0"/>
          <w:b/>
          <w:color w:val="000000"/>
          <w:sz w:val="28"/>
          <w:szCs w:val="28"/>
        </w:rPr>
        <w:t>Пра</w:t>
      </w:r>
      <w:r w:rsidR="0021397F">
        <w:rPr>
          <w:rStyle w:val="pt-a0"/>
          <w:b/>
          <w:color w:val="000000"/>
          <w:sz w:val="28"/>
          <w:szCs w:val="28"/>
        </w:rPr>
        <w:t>вительства Российской Федерации</w:t>
      </w:r>
      <w:r w:rsidR="0021397F">
        <w:rPr>
          <w:rStyle w:val="pt-a0"/>
          <w:b/>
          <w:color w:val="000000"/>
          <w:sz w:val="28"/>
          <w:szCs w:val="28"/>
        </w:rPr>
        <w:br/>
      </w:r>
      <w:r w:rsidR="001B1CD0">
        <w:rPr>
          <w:rStyle w:val="pt-a0"/>
          <w:b/>
          <w:color w:val="000000"/>
          <w:sz w:val="28"/>
          <w:szCs w:val="28"/>
        </w:rPr>
        <w:t>«</w:t>
      </w:r>
      <w:r w:rsidR="00FD479B" w:rsidRPr="00FD479B">
        <w:rPr>
          <w:b/>
          <w:color w:val="000000"/>
          <w:sz w:val="28"/>
          <w:szCs w:val="28"/>
        </w:rPr>
        <w:t>О внесении изменений в приложение к постановлению Правительства Российской Федерации от 24 декабря 2022 г. № 2411</w:t>
      </w:r>
      <w:r w:rsidR="000750B4" w:rsidRPr="000750B4">
        <w:rPr>
          <w:b/>
          <w:color w:val="000000"/>
          <w:sz w:val="28"/>
          <w:szCs w:val="28"/>
        </w:rPr>
        <w:t>»</w:t>
      </w:r>
    </w:p>
    <w:p w:rsidR="00A03EC3" w:rsidRDefault="00A03EC3" w:rsidP="00A634CB">
      <w:pPr>
        <w:pStyle w:val="pt-a-000002"/>
        <w:shd w:val="clear" w:color="auto" w:fill="FFFFFF"/>
        <w:spacing w:before="0" w:beforeAutospacing="0" w:after="0" w:afterAutospacing="0" w:line="302" w:lineRule="atLeast"/>
        <w:rPr>
          <w:color w:val="000000"/>
          <w:sz w:val="28"/>
          <w:szCs w:val="28"/>
        </w:rPr>
      </w:pPr>
    </w:p>
    <w:p w:rsidR="001B1CD0" w:rsidRDefault="000750B4" w:rsidP="008419E2">
      <w:pPr>
        <w:pStyle w:val="pt-a-00000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750B4">
        <w:rPr>
          <w:color w:val="000000"/>
          <w:sz w:val="28"/>
          <w:szCs w:val="28"/>
        </w:rPr>
        <w:t>Министерством промышленности и торговли Российской Федерации разработан проект постановления Правительства Российской Федерации</w:t>
      </w:r>
      <w:r w:rsidRPr="000750B4">
        <w:rPr>
          <w:color w:val="000000"/>
          <w:sz w:val="28"/>
          <w:szCs w:val="28"/>
        </w:rPr>
        <w:br/>
        <w:t>«</w:t>
      </w:r>
      <w:r w:rsidR="00FD479B" w:rsidRPr="00FD479B">
        <w:rPr>
          <w:color w:val="000000"/>
          <w:sz w:val="28"/>
          <w:szCs w:val="28"/>
        </w:rPr>
        <w:t>О внесении изменений в приложение к постановлению Правительства Российской Федерации от 24 декабря 2022 г. № 2411</w:t>
      </w:r>
      <w:r w:rsidR="00716B7B">
        <w:rPr>
          <w:color w:val="000000"/>
          <w:sz w:val="28"/>
          <w:szCs w:val="28"/>
        </w:rPr>
        <w:t>»</w:t>
      </w:r>
      <w:r w:rsidR="008419E2">
        <w:rPr>
          <w:color w:val="000000"/>
          <w:sz w:val="28"/>
          <w:szCs w:val="28"/>
        </w:rPr>
        <w:t xml:space="preserve"> (далее – проект постановления)</w:t>
      </w:r>
      <w:r w:rsidR="00716B7B">
        <w:rPr>
          <w:color w:val="000000"/>
          <w:sz w:val="28"/>
          <w:szCs w:val="28"/>
        </w:rPr>
        <w:t>.</w:t>
      </w:r>
    </w:p>
    <w:p w:rsidR="005C56A5" w:rsidRDefault="001B1CD0" w:rsidP="008419E2">
      <w:pPr>
        <w:pStyle w:val="pt-a-00000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pt-a0"/>
          <w:color w:val="000000"/>
          <w:sz w:val="28"/>
          <w:szCs w:val="28"/>
        </w:rPr>
      </w:pPr>
      <w:r>
        <w:rPr>
          <w:sz w:val="28"/>
          <w:szCs w:val="28"/>
        </w:rPr>
        <w:t xml:space="preserve">Проект постановления </w:t>
      </w:r>
      <w:r w:rsidR="00070D60">
        <w:rPr>
          <w:rStyle w:val="pt-a0"/>
          <w:color w:val="000000"/>
          <w:sz w:val="28"/>
          <w:szCs w:val="28"/>
        </w:rPr>
        <w:t>направлен</w:t>
      </w:r>
      <w:r w:rsidR="00940FBA">
        <w:rPr>
          <w:rStyle w:val="pt-a0"/>
          <w:color w:val="000000"/>
          <w:sz w:val="28"/>
          <w:szCs w:val="28"/>
        </w:rPr>
        <w:t xml:space="preserve"> </w:t>
      </w:r>
      <w:r w:rsidR="0021397F">
        <w:rPr>
          <w:rStyle w:val="pt-a0"/>
          <w:color w:val="000000"/>
          <w:sz w:val="28"/>
          <w:szCs w:val="28"/>
        </w:rPr>
        <w:t xml:space="preserve">на </w:t>
      </w:r>
      <w:r w:rsidR="00CB124D">
        <w:rPr>
          <w:rStyle w:val="pt-a0"/>
          <w:color w:val="000000"/>
          <w:sz w:val="28"/>
          <w:szCs w:val="28"/>
        </w:rPr>
        <w:t>обеспечение устойчивого развития</w:t>
      </w:r>
      <w:r w:rsidR="0021397F">
        <w:rPr>
          <w:rStyle w:val="pt-a0"/>
          <w:color w:val="000000"/>
          <w:sz w:val="28"/>
          <w:szCs w:val="28"/>
        </w:rPr>
        <w:t xml:space="preserve"> отрасли</w:t>
      </w:r>
      <w:r w:rsidR="005C56A5">
        <w:rPr>
          <w:rStyle w:val="pt-a0"/>
          <w:color w:val="000000"/>
          <w:sz w:val="28"/>
          <w:szCs w:val="28"/>
        </w:rPr>
        <w:t xml:space="preserve"> </w:t>
      </w:r>
      <w:r w:rsidR="00FD479B">
        <w:rPr>
          <w:rStyle w:val="pt-a0"/>
          <w:color w:val="000000"/>
          <w:sz w:val="28"/>
          <w:szCs w:val="28"/>
        </w:rPr>
        <w:t xml:space="preserve">металлургического и подъемно-транспортного </w:t>
      </w:r>
      <w:r w:rsidR="00325E29">
        <w:rPr>
          <w:rStyle w:val="pt-a0"/>
          <w:color w:val="000000"/>
          <w:sz w:val="28"/>
          <w:szCs w:val="28"/>
        </w:rPr>
        <w:t>оборудования</w:t>
      </w:r>
      <w:r w:rsidR="00FD479B">
        <w:rPr>
          <w:rStyle w:val="pt-a0"/>
          <w:color w:val="000000"/>
          <w:sz w:val="28"/>
          <w:szCs w:val="28"/>
        </w:rPr>
        <w:br/>
      </w:r>
      <w:r w:rsidR="005C56A5">
        <w:rPr>
          <w:rStyle w:val="pt-a0"/>
          <w:color w:val="000000"/>
          <w:sz w:val="28"/>
          <w:szCs w:val="28"/>
        </w:rPr>
        <w:t>и</w:t>
      </w:r>
      <w:r w:rsidR="00CB124D">
        <w:rPr>
          <w:rStyle w:val="pt-a0"/>
          <w:color w:val="000000"/>
          <w:sz w:val="28"/>
          <w:szCs w:val="28"/>
        </w:rPr>
        <w:t xml:space="preserve"> </w:t>
      </w:r>
      <w:r w:rsidR="005C56A5">
        <w:rPr>
          <w:sz w:val="28"/>
          <w:szCs w:val="28"/>
        </w:rPr>
        <w:t>ускорение</w:t>
      </w:r>
      <w:r w:rsidR="005C56A5" w:rsidRPr="005C56A5">
        <w:rPr>
          <w:sz w:val="28"/>
          <w:szCs w:val="28"/>
        </w:rPr>
        <w:t xml:space="preserve"> процесс</w:t>
      </w:r>
      <w:r w:rsidR="005C56A5">
        <w:rPr>
          <w:sz w:val="28"/>
          <w:szCs w:val="28"/>
        </w:rPr>
        <w:t>а</w:t>
      </w:r>
      <w:r w:rsidR="005C56A5" w:rsidRPr="005C56A5">
        <w:rPr>
          <w:sz w:val="28"/>
          <w:szCs w:val="28"/>
        </w:rPr>
        <w:t xml:space="preserve"> наращивания производственных мощностей по выпуску востребованной продукции</w:t>
      </w:r>
      <w:r w:rsidR="005C56A5">
        <w:rPr>
          <w:sz w:val="28"/>
          <w:szCs w:val="28"/>
        </w:rPr>
        <w:t xml:space="preserve"> для многих отраслей промышленности, в частности стратегических отраслей.</w:t>
      </w:r>
    </w:p>
    <w:p w:rsidR="00F13124" w:rsidRDefault="00F13124" w:rsidP="008419E2">
      <w:pPr>
        <w:pStyle w:val="pt-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pt-a0"/>
          <w:color w:val="000000"/>
          <w:sz w:val="28"/>
          <w:szCs w:val="28"/>
        </w:rPr>
      </w:pPr>
      <w:r>
        <w:rPr>
          <w:rStyle w:val="pt-a0"/>
          <w:color w:val="000000"/>
          <w:sz w:val="28"/>
          <w:szCs w:val="28"/>
        </w:rPr>
        <w:t xml:space="preserve">Реализация </w:t>
      </w:r>
      <w:r w:rsidR="00A634CB">
        <w:rPr>
          <w:rStyle w:val="pt-a0"/>
          <w:color w:val="000000"/>
          <w:sz w:val="28"/>
          <w:szCs w:val="28"/>
        </w:rPr>
        <w:t xml:space="preserve">проекта постановления </w:t>
      </w:r>
      <w:r>
        <w:rPr>
          <w:rStyle w:val="pt-a0"/>
          <w:color w:val="000000"/>
          <w:sz w:val="28"/>
          <w:szCs w:val="28"/>
        </w:rPr>
        <w:t xml:space="preserve">даст возможность заказчикам выплачивать аванс при поставке </w:t>
      </w:r>
      <w:bookmarkStart w:id="0" w:name="_GoBack"/>
      <w:r w:rsidR="00FD479B" w:rsidRPr="00FD479B">
        <w:rPr>
          <w:rStyle w:val="pt-a0"/>
          <w:color w:val="000000"/>
          <w:sz w:val="28"/>
          <w:szCs w:val="28"/>
        </w:rPr>
        <w:t>металл</w:t>
      </w:r>
      <w:bookmarkEnd w:id="0"/>
      <w:r w:rsidR="00FD479B" w:rsidRPr="00FD479B">
        <w:rPr>
          <w:rStyle w:val="pt-a0"/>
          <w:color w:val="000000"/>
          <w:sz w:val="28"/>
          <w:szCs w:val="28"/>
        </w:rPr>
        <w:t>ургического и подъемно-транспортного</w:t>
      </w:r>
      <w:r w:rsidR="00FD479B">
        <w:rPr>
          <w:rStyle w:val="pt-a0"/>
          <w:color w:val="000000"/>
          <w:sz w:val="28"/>
          <w:szCs w:val="28"/>
        </w:rPr>
        <w:t xml:space="preserve"> </w:t>
      </w:r>
      <w:r w:rsidR="00325E29">
        <w:rPr>
          <w:rStyle w:val="pt-a0"/>
          <w:color w:val="000000"/>
          <w:sz w:val="28"/>
          <w:szCs w:val="28"/>
        </w:rPr>
        <w:t>оборудования</w:t>
      </w:r>
      <w:r w:rsidR="00A03EC3">
        <w:rPr>
          <w:rStyle w:val="pt-a0"/>
          <w:color w:val="000000"/>
          <w:sz w:val="28"/>
          <w:szCs w:val="28"/>
        </w:rPr>
        <w:t>, что положительно скажется</w:t>
      </w:r>
      <w:r w:rsidR="00105CDA">
        <w:rPr>
          <w:rStyle w:val="pt-a0"/>
          <w:color w:val="000000"/>
          <w:sz w:val="28"/>
          <w:szCs w:val="28"/>
        </w:rPr>
        <w:t xml:space="preserve"> </w:t>
      </w:r>
      <w:r>
        <w:rPr>
          <w:rStyle w:val="pt-a0"/>
          <w:color w:val="000000"/>
          <w:sz w:val="28"/>
          <w:szCs w:val="28"/>
        </w:rPr>
        <w:t xml:space="preserve">на </w:t>
      </w:r>
      <w:r w:rsidR="00105CDA">
        <w:rPr>
          <w:rStyle w:val="pt-a0"/>
          <w:color w:val="000000"/>
          <w:sz w:val="28"/>
          <w:szCs w:val="28"/>
        </w:rPr>
        <w:t>финансово-экономическом состоянии п</w:t>
      </w:r>
      <w:r w:rsidR="00E7559E">
        <w:rPr>
          <w:rStyle w:val="pt-a0"/>
          <w:color w:val="000000"/>
          <w:sz w:val="28"/>
          <w:szCs w:val="28"/>
        </w:rPr>
        <w:t>роизводителей такой продукции, а также будет способствовать</w:t>
      </w:r>
      <w:r w:rsidR="00197492">
        <w:rPr>
          <w:rStyle w:val="pt-a0"/>
          <w:color w:val="000000"/>
          <w:sz w:val="28"/>
          <w:szCs w:val="28"/>
        </w:rPr>
        <w:t xml:space="preserve"> </w:t>
      </w:r>
      <w:r w:rsidR="00E7559E">
        <w:rPr>
          <w:rStyle w:val="pt-a0"/>
          <w:color w:val="000000"/>
          <w:sz w:val="28"/>
          <w:szCs w:val="28"/>
        </w:rPr>
        <w:t>увеличению</w:t>
      </w:r>
      <w:r w:rsidR="00197492">
        <w:rPr>
          <w:rStyle w:val="pt-a0"/>
          <w:color w:val="000000"/>
          <w:sz w:val="28"/>
          <w:szCs w:val="28"/>
        </w:rPr>
        <w:t xml:space="preserve"> </w:t>
      </w:r>
      <w:r w:rsidR="0049605E">
        <w:rPr>
          <w:rStyle w:val="pt-a0"/>
          <w:color w:val="000000"/>
          <w:sz w:val="28"/>
          <w:szCs w:val="28"/>
        </w:rPr>
        <w:t>значения</w:t>
      </w:r>
      <w:r w:rsidR="00197492">
        <w:rPr>
          <w:rStyle w:val="pt-a0"/>
          <w:color w:val="000000"/>
          <w:sz w:val="28"/>
          <w:szCs w:val="28"/>
        </w:rPr>
        <w:t xml:space="preserve"> коэффициента абсолютной ликвидности предприятий-производителей</w:t>
      </w:r>
      <w:r w:rsidR="00105CDA">
        <w:rPr>
          <w:rStyle w:val="pt-a0"/>
          <w:color w:val="000000"/>
          <w:sz w:val="28"/>
          <w:szCs w:val="28"/>
        </w:rPr>
        <w:t>.</w:t>
      </w:r>
    </w:p>
    <w:p w:rsidR="008419E2" w:rsidRDefault="008419E2" w:rsidP="008419E2">
      <w:pPr>
        <w:pStyle w:val="pt-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pt-a0"/>
          <w:color w:val="000000"/>
          <w:sz w:val="28"/>
          <w:szCs w:val="28"/>
        </w:rPr>
      </w:pPr>
      <w:r>
        <w:rPr>
          <w:rStyle w:val="pt-a0"/>
          <w:color w:val="000000"/>
          <w:sz w:val="28"/>
          <w:szCs w:val="28"/>
        </w:rPr>
        <w:t>Проект постановления соответствует положениям Договора о Евразийском экономическом союзе, а также положениям иных международных договоров Российской Федерации.</w:t>
      </w:r>
    </w:p>
    <w:p w:rsidR="00940FBA" w:rsidRDefault="00070D60" w:rsidP="008419E2">
      <w:pPr>
        <w:pStyle w:val="pt-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pt-a0"/>
          <w:color w:val="000000"/>
          <w:sz w:val="28"/>
          <w:szCs w:val="28"/>
        </w:rPr>
      </w:pPr>
      <w:r>
        <w:rPr>
          <w:rStyle w:val="pt-a0"/>
          <w:color w:val="000000"/>
          <w:sz w:val="28"/>
          <w:szCs w:val="28"/>
        </w:rPr>
        <w:t>Принятие поло</w:t>
      </w:r>
      <w:r w:rsidR="00A634CB">
        <w:rPr>
          <w:rStyle w:val="pt-a0"/>
          <w:color w:val="000000"/>
          <w:sz w:val="28"/>
          <w:szCs w:val="28"/>
        </w:rPr>
        <w:t>жений, предусмотренных проектом постановления</w:t>
      </w:r>
      <w:r>
        <w:rPr>
          <w:rStyle w:val="pt-a0"/>
          <w:color w:val="000000"/>
          <w:sz w:val="28"/>
          <w:szCs w:val="28"/>
        </w:rPr>
        <w:t>,</w:t>
      </w:r>
      <w:r w:rsidR="00CB124D">
        <w:rPr>
          <w:rStyle w:val="pt-a0"/>
          <w:color w:val="000000"/>
          <w:sz w:val="28"/>
          <w:szCs w:val="28"/>
        </w:rPr>
        <w:br/>
      </w:r>
      <w:r>
        <w:rPr>
          <w:rStyle w:val="pt-a0"/>
          <w:color w:val="000000"/>
          <w:sz w:val="28"/>
          <w:szCs w:val="28"/>
        </w:rPr>
        <w:t xml:space="preserve">не повлечет </w:t>
      </w:r>
      <w:r w:rsidR="00E7559E">
        <w:rPr>
          <w:rStyle w:val="pt-a0"/>
          <w:color w:val="000000"/>
          <w:sz w:val="28"/>
          <w:szCs w:val="28"/>
        </w:rPr>
        <w:t xml:space="preserve">негативных </w:t>
      </w:r>
      <w:r>
        <w:rPr>
          <w:rStyle w:val="pt-a0"/>
          <w:color w:val="000000"/>
          <w:sz w:val="28"/>
          <w:szCs w:val="28"/>
        </w:rPr>
        <w:t xml:space="preserve">социально-экономических, финансовых и иных последствий, в том числе для субъектов предпринимательской и </w:t>
      </w:r>
      <w:r w:rsidR="00BA1DC0">
        <w:rPr>
          <w:rStyle w:val="pt-a0"/>
          <w:color w:val="000000"/>
          <w:sz w:val="28"/>
          <w:szCs w:val="28"/>
        </w:rPr>
        <w:t>иной экономической деятельности</w:t>
      </w:r>
      <w:r w:rsidR="00940FBA">
        <w:rPr>
          <w:rStyle w:val="pt-a0"/>
          <w:color w:val="000000"/>
          <w:sz w:val="28"/>
          <w:szCs w:val="28"/>
        </w:rPr>
        <w:t>.</w:t>
      </w:r>
    </w:p>
    <w:p w:rsidR="008419E2" w:rsidRDefault="008419E2" w:rsidP="008419E2">
      <w:pPr>
        <w:pStyle w:val="pt-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pt-a0"/>
          <w:color w:val="000000"/>
          <w:sz w:val="28"/>
          <w:szCs w:val="28"/>
        </w:rPr>
      </w:pPr>
      <w:r w:rsidRPr="008419E2">
        <w:rPr>
          <w:rStyle w:val="pt-a0"/>
          <w:color w:val="000000"/>
          <w:sz w:val="28"/>
          <w:szCs w:val="28"/>
        </w:rPr>
        <w:t>Принятие положений, предусмотренных проектом постановления</w:t>
      </w:r>
      <w:r>
        <w:rPr>
          <w:rStyle w:val="pt-a0"/>
          <w:color w:val="000000"/>
          <w:sz w:val="28"/>
          <w:szCs w:val="28"/>
        </w:rPr>
        <w:t>,</w:t>
      </w:r>
      <w:r w:rsidRPr="008419E2">
        <w:rPr>
          <w:rStyle w:val="pt-a0"/>
          <w:color w:val="000000"/>
          <w:sz w:val="28"/>
          <w:szCs w:val="28"/>
        </w:rPr>
        <w:t xml:space="preserve"> </w:t>
      </w:r>
      <w:r>
        <w:rPr>
          <w:rStyle w:val="pt-a0"/>
          <w:color w:val="000000"/>
          <w:sz w:val="28"/>
          <w:szCs w:val="28"/>
        </w:rPr>
        <w:br/>
      </w:r>
      <w:r w:rsidRPr="008419E2">
        <w:rPr>
          <w:rStyle w:val="pt-a0"/>
          <w:color w:val="000000"/>
          <w:sz w:val="28"/>
          <w:szCs w:val="28"/>
        </w:rPr>
        <w:t>не повлияет на достижение целей государственных программ Российской Федерации</w:t>
      </w:r>
      <w:r>
        <w:rPr>
          <w:rStyle w:val="pt-a0"/>
          <w:color w:val="000000"/>
          <w:sz w:val="28"/>
          <w:szCs w:val="28"/>
        </w:rPr>
        <w:t>.</w:t>
      </w:r>
    </w:p>
    <w:p w:rsidR="003E1B76" w:rsidRDefault="003E1B76" w:rsidP="008419E2">
      <w:pPr>
        <w:pStyle w:val="pt-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E1B76">
        <w:rPr>
          <w:color w:val="000000"/>
          <w:sz w:val="28"/>
          <w:szCs w:val="28"/>
        </w:rPr>
        <w:t xml:space="preserve">В проекте постановления требования, которые связаны с осуществлением предпринимательской и иной экономической деятельности и оценка соблюдения </w:t>
      </w:r>
      <w:r w:rsidRPr="003E1B76">
        <w:rPr>
          <w:color w:val="000000"/>
          <w:sz w:val="28"/>
          <w:szCs w:val="28"/>
        </w:rPr>
        <w:lastRenderedPageBreak/>
        <w:t xml:space="preserve">которых осуществляется в рамках государственного контроля (надзора), муниципального контроля, привлечения к административной ответственности, предоставления лицензий и иных разрешений, аккредитации, оценки соответствия продукции, иных форм оценки и экспертизы (далее – обязательные требования), </w:t>
      </w:r>
      <w:r>
        <w:rPr>
          <w:color w:val="000000"/>
          <w:sz w:val="28"/>
          <w:szCs w:val="28"/>
        </w:rPr>
        <w:br/>
      </w:r>
      <w:r w:rsidRPr="003E1B76">
        <w:rPr>
          <w:color w:val="000000"/>
          <w:sz w:val="28"/>
          <w:szCs w:val="28"/>
        </w:rPr>
        <w:t>о соответствующем виде государственного контроля (надзора), виде разрешительной деятельности и предполагаемой ответственности за нарушение обязательных требований или последствиях их несоблюдения, отсутствуют.</w:t>
      </w:r>
    </w:p>
    <w:p w:rsidR="00B802D3" w:rsidRDefault="00B802D3"/>
    <w:sectPr w:rsidR="00B802D3" w:rsidSect="00105CDA">
      <w:headerReference w:type="default" r:id="rId6"/>
      <w:pgSz w:w="11906" w:h="16838"/>
      <w:pgMar w:top="1134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769F" w:rsidRDefault="00CE769F" w:rsidP="00340527">
      <w:pPr>
        <w:spacing w:after="0" w:line="240" w:lineRule="auto"/>
      </w:pPr>
      <w:r>
        <w:separator/>
      </w:r>
    </w:p>
  </w:endnote>
  <w:endnote w:type="continuationSeparator" w:id="0">
    <w:p w:rsidR="00CE769F" w:rsidRDefault="00CE769F" w:rsidP="003405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769F" w:rsidRDefault="00CE769F" w:rsidP="00340527">
      <w:pPr>
        <w:spacing w:after="0" w:line="240" w:lineRule="auto"/>
      </w:pPr>
      <w:r>
        <w:separator/>
      </w:r>
    </w:p>
  </w:footnote>
  <w:footnote w:type="continuationSeparator" w:id="0">
    <w:p w:rsidR="00CE769F" w:rsidRDefault="00CE769F" w:rsidP="003405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2133800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340527" w:rsidRPr="008419E2" w:rsidRDefault="00340527" w:rsidP="008419E2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4052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4052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4052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25E29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34052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D60"/>
    <w:rsid w:val="000514EE"/>
    <w:rsid w:val="00070D60"/>
    <w:rsid w:val="00073028"/>
    <w:rsid w:val="000750B4"/>
    <w:rsid w:val="00105CDA"/>
    <w:rsid w:val="00197492"/>
    <w:rsid w:val="001B1CD0"/>
    <w:rsid w:val="001C18FC"/>
    <w:rsid w:val="001F49BF"/>
    <w:rsid w:val="0021397F"/>
    <w:rsid w:val="00276867"/>
    <w:rsid w:val="002E754A"/>
    <w:rsid w:val="002F7167"/>
    <w:rsid w:val="00305A4A"/>
    <w:rsid w:val="00325E29"/>
    <w:rsid w:val="00340527"/>
    <w:rsid w:val="003D3031"/>
    <w:rsid w:val="003E1B76"/>
    <w:rsid w:val="0044170D"/>
    <w:rsid w:val="004865E3"/>
    <w:rsid w:val="0049605E"/>
    <w:rsid w:val="00513B46"/>
    <w:rsid w:val="005376FF"/>
    <w:rsid w:val="00556F4D"/>
    <w:rsid w:val="005B408A"/>
    <w:rsid w:val="005C56A5"/>
    <w:rsid w:val="00656715"/>
    <w:rsid w:val="006829FD"/>
    <w:rsid w:val="00697CF8"/>
    <w:rsid w:val="006E2B21"/>
    <w:rsid w:val="00716B7B"/>
    <w:rsid w:val="00776FAE"/>
    <w:rsid w:val="008419E2"/>
    <w:rsid w:val="008F4BE4"/>
    <w:rsid w:val="00933DC1"/>
    <w:rsid w:val="00940FBA"/>
    <w:rsid w:val="009D21D6"/>
    <w:rsid w:val="009F2201"/>
    <w:rsid w:val="00A03EC3"/>
    <w:rsid w:val="00A634CB"/>
    <w:rsid w:val="00B161E0"/>
    <w:rsid w:val="00B802D3"/>
    <w:rsid w:val="00B91DE2"/>
    <w:rsid w:val="00BA1DC0"/>
    <w:rsid w:val="00BD7C66"/>
    <w:rsid w:val="00BF06B0"/>
    <w:rsid w:val="00C16597"/>
    <w:rsid w:val="00C25510"/>
    <w:rsid w:val="00C91A6F"/>
    <w:rsid w:val="00CB124D"/>
    <w:rsid w:val="00CD4A07"/>
    <w:rsid w:val="00CE769F"/>
    <w:rsid w:val="00D740E6"/>
    <w:rsid w:val="00D910D2"/>
    <w:rsid w:val="00DB1728"/>
    <w:rsid w:val="00DB2381"/>
    <w:rsid w:val="00DC51F1"/>
    <w:rsid w:val="00E63835"/>
    <w:rsid w:val="00E7559E"/>
    <w:rsid w:val="00E90327"/>
    <w:rsid w:val="00F13124"/>
    <w:rsid w:val="00F30224"/>
    <w:rsid w:val="00F925A9"/>
    <w:rsid w:val="00F961DF"/>
    <w:rsid w:val="00FD4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8DE8E"/>
  <w15:chartTrackingRefBased/>
  <w15:docId w15:val="{0202F580-77F6-4FB3-BE0E-0675706A5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070D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">
    <w:name w:val="pt-a0"/>
    <w:basedOn w:val="a0"/>
    <w:rsid w:val="00070D60"/>
  </w:style>
  <w:style w:type="paragraph" w:customStyle="1" w:styleId="pt-a-000002">
    <w:name w:val="pt-a-000002"/>
    <w:basedOn w:val="a"/>
    <w:rsid w:val="00070D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a-000005">
    <w:name w:val="pt-a-000005"/>
    <w:basedOn w:val="a"/>
    <w:rsid w:val="00070D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06">
    <w:name w:val="pt-a0-000006"/>
    <w:basedOn w:val="a0"/>
    <w:rsid w:val="00070D60"/>
  </w:style>
  <w:style w:type="paragraph" w:customStyle="1" w:styleId="pt-a8">
    <w:name w:val="pt-a8"/>
    <w:basedOn w:val="a"/>
    <w:rsid w:val="00070D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340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40527"/>
  </w:style>
  <w:style w:type="paragraph" w:styleId="a5">
    <w:name w:val="footer"/>
    <w:basedOn w:val="a"/>
    <w:link w:val="a6"/>
    <w:uiPriority w:val="99"/>
    <w:unhideWhenUsed/>
    <w:rsid w:val="00340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40527"/>
  </w:style>
  <w:style w:type="paragraph" w:customStyle="1" w:styleId="ConsPlusTitle">
    <w:name w:val="ConsPlusTitle"/>
    <w:uiPriority w:val="99"/>
    <w:rsid w:val="00A634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76F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76F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1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Юсифова Лейла Ризвановна</dc:creator>
  <cp:keywords/>
  <dc:description/>
  <cp:lastModifiedBy>Мирошников Степан Витальевич</cp:lastModifiedBy>
  <cp:revision>5</cp:revision>
  <cp:lastPrinted>2022-02-28T17:36:00Z</cp:lastPrinted>
  <dcterms:created xsi:type="dcterms:W3CDTF">2023-01-26T12:25:00Z</dcterms:created>
  <dcterms:modified xsi:type="dcterms:W3CDTF">2023-01-27T07:19:00Z</dcterms:modified>
</cp:coreProperties>
</file>