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67" w:rsidRDefault="001F4ED1" w:rsidP="001F4ED1">
      <w:pPr>
        <w:ind w:firstLine="709"/>
        <w:jc w:val="right"/>
      </w:pPr>
      <w:r>
        <w:t>Проект</w:t>
      </w:r>
    </w:p>
    <w:p w:rsidR="00167C67" w:rsidRDefault="00167C67" w:rsidP="009E245A">
      <w:pPr>
        <w:ind w:firstLine="709"/>
        <w:jc w:val="center"/>
      </w:pPr>
    </w:p>
    <w:p w:rsidR="00167C67" w:rsidRDefault="00167C67" w:rsidP="009E245A">
      <w:pPr>
        <w:ind w:firstLine="709"/>
        <w:jc w:val="center"/>
      </w:pPr>
    </w:p>
    <w:p w:rsidR="00167C67" w:rsidRDefault="00167C67" w:rsidP="009E245A">
      <w:pPr>
        <w:ind w:firstLine="709"/>
        <w:jc w:val="center"/>
      </w:pPr>
    </w:p>
    <w:p w:rsidR="00167C67" w:rsidRDefault="00167C67" w:rsidP="009E245A">
      <w:pPr>
        <w:ind w:firstLine="709"/>
        <w:jc w:val="center"/>
      </w:pPr>
    </w:p>
    <w:p w:rsidR="00167C67" w:rsidRDefault="00167C67" w:rsidP="009E245A">
      <w:pPr>
        <w:ind w:firstLine="709"/>
        <w:jc w:val="center"/>
      </w:pPr>
    </w:p>
    <w:p w:rsidR="00167C67" w:rsidRDefault="00167C67" w:rsidP="009E245A">
      <w:pPr>
        <w:ind w:firstLine="709"/>
        <w:jc w:val="center"/>
      </w:pPr>
    </w:p>
    <w:p w:rsidR="00167C67" w:rsidRDefault="00167C67" w:rsidP="009E245A">
      <w:pPr>
        <w:ind w:firstLine="709"/>
        <w:jc w:val="center"/>
      </w:pPr>
    </w:p>
    <w:p w:rsidR="00167C67" w:rsidRDefault="00167C67" w:rsidP="009E245A">
      <w:pPr>
        <w:ind w:firstLine="709"/>
        <w:jc w:val="center"/>
      </w:pPr>
    </w:p>
    <w:p w:rsidR="00167C67" w:rsidRDefault="00167C67" w:rsidP="009E245A">
      <w:pPr>
        <w:ind w:firstLine="709"/>
        <w:jc w:val="center"/>
      </w:pPr>
    </w:p>
    <w:p w:rsidR="00167C67" w:rsidRDefault="00167C67" w:rsidP="009E245A">
      <w:pPr>
        <w:ind w:firstLine="709"/>
        <w:jc w:val="center"/>
      </w:pPr>
    </w:p>
    <w:p w:rsidR="008A7D19" w:rsidRPr="008A7D19" w:rsidRDefault="004C6392" w:rsidP="009E245A">
      <w:pPr>
        <w:pStyle w:val="3"/>
        <w:spacing w:after="60"/>
        <w:jc w:val="center"/>
        <w:rPr>
          <w:b/>
        </w:rPr>
      </w:pPr>
      <w:r>
        <w:rPr>
          <w:b/>
        </w:rPr>
        <w:t>ПРАВИТЕЛЬСТВО РОССИЙСКОЙ</w:t>
      </w:r>
      <w:r w:rsidR="008A7D19" w:rsidRPr="008A7D19">
        <w:rPr>
          <w:b/>
        </w:rPr>
        <w:t xml:space="preserve"> ФЕДЕРАЦИИ</w:t>
      </w:r>
    </w:p>
    <w:p w:rsidR="008A7D19" w:rsidRDefault="008A7D19" w:rsidP="009E245A">
      <w:pPr>
        <w:pStyle w:val="20"/>
        <w:spacing w:line="180" w:lineRule="exact"/>
        <w:rPr>
          <w:sz w:val="26"/>
          <w:szCs w:val="26"/>
        </w:rPr>
      </w:pPr>
    </w:p>
    <w:p w:rsidR="008A7D19" w:rsidRDefault="008A7D19" w:rsidP="009E245A">
      <w:pPr>
        <w:pStyle w:val="aa"/>
        <w:spacing w:line="240" w:lineRule="auto"/>
        <w:rPr>
          <w:spacing w:val="-14"/>
          <w:sz w:val="30"/>
          <w:szCs w:val="30"/>
        </w:rPr>
      </w:pPr>
      <w:r>
        <w:rPr>
          <w:spacing w:val="-14"/>
          <w:sz w:val="30"/>
          <w:szCs w:val="30"/>
        </w:rPr>
        <w:t>П О С Т А Н О В Л Е Н И Е</w:t>
      </w:r>
    </w:p>
    <w:p w:rsidR="008A7D19" w:rsidRDefault="008A7D19" w:rsidP="009E245A">
      <w:pPr>
        <w:pStyle w:val="20"/>
        <w:rPr>
          <w:sz w:val="28"/>
          <w:szCs w:val="28"/>
        </w:rPr>
      </w:pPr>
    </w:p>
    <w:p w:rsidR="008A7D19" w:rsidRDefault="008A7D19" w:rsidP="009E245A">
      <w:pPr>
        <w:pStyle w:val="ab"/>
        <w:spacing w:before="0" w:after="0"/>
      </w:pPr>
      <w:r>
        <w:t xml:space="preserve">от </w:t>
      </w:r>
      <w:bookmarkStart w:id="0" w:name="Дата_регистрации_число_"/>
      <w:r>
        <w:t>"__</w:t>
      </w:r>
      <w:bookmarkEnd w:id="0"/>
      <w:r>
        <w:t xml:space="preserve">" </w:t>
      </w:r>
      <w:bookmarkStart w:id="1" w:name="Дата_регистрации_месяц_"/>
      <w:r>
        <w:t>_______</w:t>
      </w:r>
      <w:proofErr w:type="gramStart"/>
      <w:r>
        <w:t xml:space="preserve">_ </w:t>
      </w:r>
      <w:bookmarkEnd w:id="1"/>
      <w:r>
        <w:t xml:space="preserve"> </w:t>
      </w:r>
      <w:bookmarkStart w:id="2" w:name="Дата_регистрации_год_"/>
      <w:r>
        <w:t>_</w:t>
      </w:r>
      <w:proofErr w:type="gramEnd"/>
      <w:r>
        <w:t xml:space="preserve">___ </w:t>
      </w:r>
      <w:bookmarkEnd w:id="2"/>
      <w:r>
        <w:t xml:space="preserve"> г.  № </w:t>
      </w:r>
      <w:bookmarkStart w:id="3" w:name="Регистрационный_номер_"/>
      <w:r>
        <w:t>_______</w:t>
      </w:r>
      <w:bookmarkEnd w:id="3"/>
    </w:p>
    <w:p w:rsidR="008A7D19" w:rsidRDefault="008A7D19" w:rsidP="009E245A">
      <w:pPr>
        <w:pStyle w:val="10"/>
        <w:spacing w:line="200" w:lineRule="exact"/>
        <w:rPr>
          <w:sz w:val="20"/>
          <w:szCs w:val="20"/>
          <w:lang w:val="ru-RU"/>
        </w:rPr>
      </w:pPr>
    </w:p>
    <w:p w:rsidR="008A7D19" w:rsidRDefault="008A7D19" w:rsidP="009E245A">
      <w:pPr>
        <w:pStyle w:val="10"/>
        <w:rPr>
          <w:smallCaps/>
          <w:spacing w:val="14"/>
          <w:sz w:val="20"/>
          <w:szCs w:val="20"/>
          <w:lang w:val="ru-RU"/>
        </w:rPr>
      </w:pPr>
      <w:r>
        <w:rPr>
          <w:smallCaps/>
          <w:spacing w:val="14"/>
          <w:sz w:val="20"/>
          <w:szCs w:val="20"/>
          <w:lang w:val="ru-RU"/>
        </w:rPr>
        <w:t>МОСКВА</w:t>
      </w:r>
    </w:p>
    <w:p w:rsidR="008A7D19" w:rsidRDefault="008A7D19" w:rsidP="008A7D19">
      <w:pPr>
        <w:pStyle w:val="10"/>
        <w:spacing w:line="240" w:lineRule="atLeast"/>
        <w:rPr>
          <w:b/>
          <w:lang w:val="ru-RU"/>
        </w:rPr>
      </w:pPr>
    </w:p>
    <w:p w:rsidR="008A7D19" w:rsidRDefault="008A7D19" w:rsidP="008A7D19">
      <w:pPr>
        <w:pStyle w:val="10"/>
        <w:spacing w:line="240" w:lineRule="atLeast"/>
        <w:rPr>
          <w:b/>
          <w:lang w:val="ru-RU"/>
        </w:rPr>
      </w:pPr>
    </w:p>
    <w:p w:rsidR="008A7D19" w:rsidRDefault="008A7D19" w:rsidP="008A7D19">
      <w:pPr>
        <w:pStyle w:val="10"/>
        <w:spacing w:line="240" w:lineRule="atLeast"/>
        <w:rPr>
          <w:b/>
          <w:lang w:val="ru-RU"/>
        </w:rPr>
      </w:pPr>
    </w:p>
    <w:p w:rsidR="00167C67" w:rsidRPr="00F043E5" w:rsidRDefault="00167C67" w:rsidP="008A7D19">
      <w:pPr>
        <w:jc w:val="center"/>
        <w:rPr>
          <w:b/>
          <w:color w:val="000000" w:themeColor="text1"/>
          <w:sz w:val="28"/>
          <w:szCs w:val="28"/>
        </w:rPr>
      </w:pPr>
      <w:r w:rsidRPr="00F043E5">
        <w:rPr>
          <w:b/>
          <w:color w:val="000000" w:themeColor="text1"/>
          <w:sz w:val="28"/>
          <w:szCs w:val="28"/>
        </w:rPr>
        <w:t>О согл</w:t>
      </w:r>
      <w:r w:rsidR="00E45DD3">
        <w:rPr>
          <w:b/>
          <w:color w:val="000000" w:themeColor="text1"/>
          <w:sz w:val="28"/>
          <w:szCs w:val="28"/>
        </w:rPr>
        <w:t xml:space="preserve">ашениях </w:t>
      </w:r>
      <w:r w:rsidRPr="00F043E5">
        <w:rPr>
          <w:b/>
          <w:color w:val="000000" w:themeColor="text1"/>
          <w:sz w:val="28"/>
          <w:szCs w:val="28"/>
        </w:rPr>
        <w:t xml:space="preserve">между федеральными органами исполнительной власти и хозяйствующими субъектами о </w:t>
      </w:r>
      <w:r w:rsidR="00B77AA7">
        <w:rPr>
          <w:b/>
          <w:color w:val="000000" w:themeColor="text1"/>
          <w:sz w:val="28"/>
          <w:szCs w:val="28"/>
        </w:rPr>
        <w:t>стабилизации</w:t>
      </w:r>
      <w:r w:rsidRPr="00F043E5">
        <w:rPr>
          <w:b/>
          <w:color w:val="000000" w:themeColor="text1"/>
          <w:sz w:val="28"/>
          <w:szCs w:val="28"/>
        </w:rPr>
        <w:t xml:space="preserve"> цен на отдельные виды строительных материалов и металло</w:t>
      </w:r>
      <w:r w:rsidR="00E45DD3">
        <w:rPr>
          <w:b/>
          <w:color w:val="000000" w:themeColor="text1"/>
          <w:sz w:val="28"/>
          <w:szCs w:val="28"/>
        </w:rPr>
        <w:t>продукции</w:t>
      </w:r>
    </w:p>
    <w:p w:rsidR="00F043E5" w:rsidRDefault="00F043E5" w:rsidP="008A7D19">
      <w:pPr>
        <w:ind w:firstLine="709"/>
        <w:jc w:val="both"/>
        <w:rPr>
          <w:sz w:val="28"/>
          <w:szCs w:val="28"/>
        </w:rPr>
      </w:pPr>
    </w:p>
    <w:p w:rsidR="00F043E5" w:rsidRDefault="00F043E5" w:rsidP="008A7D19">
      <w:pPr>
        <w:ind w:firstLine="709"/>
        <w:jc w:val="both"/>
        <w:rPr>
          <w:sz w:val="28"/>
          <w:szCs w:val="28"/>
        </w:rPr>
      </w:pPr>
    </w:p>
    <w:p w:rsidR="00167C67" w:rsidRPr="00F043E5" w:rsidRDefault="00167C67" w:rsidP="008A7D19">
      <w:pPr>
        <w:spacing w:line="360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стать</w:t>
      </w:r>
      <w:r w:rsidR="00BB0D83">
        <w:rPr>
          <w:sz w:val="28"/>
          <w:szCs w:val="28"/>
        </w:rPr>
        <w:t>ями 13 и</w:t>
      </w:r>
      <w:r>
        <w:rPr>
          <w:sz w:val="28"/>
          <w:szCs w:val="28"/>
        </w:rPr>
        <w:t xml:space="preserve"> 16 Федерального закона «О защите конкуренции» Правительство Российской Федерации</w:t>
      </w:r>
      <w:r w:rsidR="008A7D19">
        <w:rPr>
          <w:sz w:val="28"/>
          <w:szCs w:val="28"/>
        </w:rPr>
        <w:t xml:space="preserve"> </w:t>
      </w:r>
      <w:r w:rsidRPr="00F043E5">
        <w:rPr>
          <w:b/>
          <w:sz w:val="28"/>
          <w:szCs w:val="28"/>
        </w:rPr>
        <w:t xml:space="preserve">п о с </w:t>
      </w:r>
      <w:proofErr w:type="gramStart"/>
      <w:r w:rsidRPr="00F043E5">
        <w:rPr>
          <w:b/>
          <w:sz w:val="28"/>
          <w:szCs w:val="28"/>
        </w:rPr>
        <w:t>т</w:t>
      </w:r>
      <w:proofErr w:type="gramEnd"/>
      <w:r w:rsidRPr="00F043E5">
        <w:rPr>
          <w:b/>
          <w:sz w:val="28"/>
          <w:szCs w:val="28"/>
        </w:rPr>
        <w:t xml:space="preserve"> а н о в л я е т:</w:t>
      </w:r>
    </w:p>
    <w:p w:rsidR="001F4ED1" w:rsidRDefault="00F043E5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 1. </w:t>
      </w:r>
      <w:r w:rsidR="00BB0D83">
        <w:rPr>
          <w:sz w:val="28"/>
          <w:szCs w:val="28"/>
        </w:rPr>
        <w:t xml:space="preserve">В целях </w:t>
      </w:r>
      <w:r w:rsidR="00C62343">
        <w:rPr>
          <w:sz w:val="28"/>
          <w:szCs w:val="28"/>
        </w:rPr>
        <w:t>стабилизации</w:t>
      </w:r>
      <w:r w:rsidR="00167C67">
        <w:rPr>
          <w:sz w:val="28"/>
          <w:szCs w:val="28"/>
        </w:rPr>
        <w:t xml:space="preserve"> </w:t>
      </w:r>
      <w:r w:rsidR="00BB0D83">
        <w:rPr>
          <w:sz w:val="28"/>
          <w:szCs w:val="28"/>
        </w:rPr>
        <w:t>и развития внутреннего рынка строит</w:t>
      </w:r>
      <w:r w:rsidR="00167C67">
        <w:rPr>
          <w:sz w:val="28"/>
          <w:szCs w:val="28"/>
        </w:rPr>
        <w:t>ельных материалов и металло</w:t>
      </w:r>
      <w:r w:rsidR="00E45DD3">
        <w:rPr>
          <w:sz w:val="28"/>
          <w:szCs w:val="28"/>
        </w:rPr>
        <w:t>продукции</w:t>
      </w:r>
      <w:r w:rsidR="00167C67">
        <w:rPr>
          <w:sz w:val="28"/>
          <w:szCs w:val="28"/>
        </w:rPr>
        <w:t xml:space="preserve"> Министерств</w:t>
      </w:r>
      <w:r w:rsidR="00BB0D83">
        <w:rPr>
          <w:sz w:val="28"/>
          <w:szCs w:val="28"/>
        </w:rPr>
        <w:t>о</w:t>
      </w:r>
      <w:r w:rsidR="00167C67">
        <w:rPr>
          <w:sz w:val="28"/>
          <w:szCs w:val="28"/>
        </w:rPr>
        <w:t xml:space="preserve"> промышленности и торговли Российской Федерации </w:t>
      </w:r>
      <w:r w:rsidR="00BB0D83">
        <w:rPr>
          <w:sz w:val="28"/>
          <w:szCs w:val="28"/>
        </w:rPr>
        <w:t>вправе</w:t>
      </w:r>
      <w:r w:rsidR="00E45DD3">
        <w:rPr>
          <w:sz w:val="28"/>
          <w:szCs w:val="28"/>
        </w:rPr>
        <w:t xml:space="preserve"> заключ</w:t>
      </w:r>
      <w:r w:rsidR="00BB0D83">
        <w:rPr>
          <w:sz w:val="28"/>
          <w:szCs w:val="28"/>
        </w:rPr>
        <w:t>а</w:t>
      </w:r>
      <w:r w:rsidR="00E45DD3">
        <w:rPr>
          <w:sz w:val="28"/>
          <w:szCs w:val="28"/>
        </w:rPr>
        <w:t>ть соглашения</w:t>
      </w:r>
      <w:r w:rsidR="009C2A9F">
        <w:rPr>
          <w:sz w:val="28"/>
          <w:szCs w:val="28"/>
        </w:rPr>
        <w:t xml:space="preserve">: </w:t>
      </w:r>
    </w:p>
    <w:p w:rsidR="001F4ED1" w:rsidRDefault="00167C67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хозяйствующими субъектами – производителями</w:t>
      </w:r>
      <w:r w:rsidR="000B33E1">
        <w:rPr>
          <w:sz w:val="28"/>
          <w:szCs w:val="28"/>
        </w:rPr>
        <w:t xml:space="preserve"> и поставщиками</w:t>
      </w:r>
      <w:r>
        <w:rPr>
          <w:sz w:val="28"/>
          <w:szCs w:val="28"/>
        </w:rPr>
        <w:t xml:space="preserve"> строительных материалов</w:t>
      </w:r>
      <w:r w:rsidR="00E45DD3">
        <w:rPr>
          <w:sz w:val="28"/>
          <w:szCs w:val="28"/>
        </w:rPr>
        <w:t>,</w:t>
      </w:r>
      <w:r>
        <w:rPr>
          <w:sz w:val="28"/>
          <w:szCs w:val="28"/>
        </w:rPr>
        <w:t xml:space="preserve"> металлопродукции</w:t>
      </w:r>
      <w:r w:rsidR="00E45DD3">
        <w:rPr>
          <w:sz w:val="28"/>
          <w:szCs w:val="28"/>
        </w:rPr>
        <w:t xml:space="preserve">, </w:t>
      </w:r>
      <w:r w:rsidR="009C2A9F">
        <w:rPr>
          <w:sz w:val="28"/>
          <w:szCs w:val="28"/>
        </w:rPr>
        <w:t xml:space="preserve">а также сырья, необходимого для их </w:t>
      </w:r>
      <w:r w:rsidR="004D74D5">
        <w:rPr>
          <w:sz w:val="28"/>
          <w:szCs w:val="28"/>
        </w:rPr>
        <w:t>производства, и</w:t>
      </w:r>
      <w:r w:rsidR="004D74D5" w:rsidRPr="004D74D5">
        <w:rPr>
          <w:sz w:val="28"/>
          <w:szCs w:val="28"/>
        </w:rPr>
        <w:t xml:space="preserve"> (или) входящими с ними в одну группу лиц хозяйствующими субъектами</w:t>
      </w:r>
      <w:r w:rsidR="009C2A9F">
        <w:rPr>
          <w:sz w:val="28"/>
          <w:szCs w:val="28"/>
        </w:rPr>
        <w:t xml:space="preserve">; </w:t>
      </w:r>
    </w:p>
    <w:p w:rsidR="00167C67" w:rsidRDefault="009C2A9F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E45DD3">
        <w:rPr>
          <w:sz w:val="28"/>
          <w:szCs w:val="28"/>
        </w:rPr>
        <w:t>хозяйствующими субъектами</w:t>
      </w:r>
      <w:r>
        <w:rPr>
          <w:sz w:val="28"/>
          <w:szCs w:val="28"/>
        </w:rPr>
        <w:t xml:space="preserve">, </w:t>
      </w:r>
      <w:r w:rsidR="00E45DD3">
        <w:rPr>
          <w:sz w:val="28"/>
          <w:szCs w:val="28"/>
        </w:rPr>
        <w:t>осуществляющими торго</w:t>
      </w:r>
      <w:r w:rsidR="000B33E1">
        <w:rPr>
          <w:sz w:val="28"/>
          <w:szCs w:val="28"/>
        </w:rPr>
        <w:t>вую деятельность по продаже строительных материалов, металлопродукции</w:t>
      </w:r>
      <w:r>
        <w:rPr>
          <w:sz w:val="28"/>
          <w:szCs w:val="28"/>
        </w:rPr>
        <w:t>, а также сырья, необходимого для их производства</w:t>
      </w:r>
      <w:r w:rsidR="00167C67">
        <w:rPr>
          <w:sz w:val="28"/>
          <w:szCs w:val="28"/>
        </w:rPr>
        <w:t xml:space="preserve"> на территории Российской Федерации (далее –</w:t>
      </w:r>
      <w:r w:rsidR="009E245A">
        <w:rPr>
          <w:sz w:val="28"/>
          <w:szCs w:val="28"/>
        </w:rPr>
        <w:t xml:space="preserve"> </w:t>
      </w:r>
      <w:r w:rsidR="00167C67">
        <w:rPr>
          <w:sz w:val="28"/>
          <w:szCs w:val="28"/>
        </w:rPr>
        <w:t>хозяйствующие субъекты, соглашения).</w:t>
      </w:r>
    </w:p>
    <w:p w:rsidR="00167C67" w:rsidRDefault="00F043E5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67C67">
        <w:rPr>
          <w:sz w:val="28"/>
          <w:szCs w:val="28"/>
        </w:rPr>
        <w:t>Установить, что соглашения признаются допустимыми в случае соблюдения следующих условий:</w:t>
      </w:r>
    </w:p>
    <w:p w:rsidR="00167C67" w:rsidRDefault="00181E84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67C67">
        <w:rPr>
          <w:sz w:val="28"/>
          <w:szCs w:val="28"/>
        </w:rPr>
        <w:t>редметом соглашений явля</w:t>
      </w:r>
      <w:r w:rsidR="004D74D5">
        <w:rPr>
          <w:sz w:val="28"/>
          <w:szCs w:val="28"/>
        </w:rPr>
        <w:t>е</w:t>
      </w:r>
      <w:r w:rsidR="00167C67">
        <w:rPr>
          <w:sz w:val="28"/>
          <w:szCs w:val="28"/>
        </w:rPr>
        <w:t xml:space="preserve">тся </w:t>
      </w:r>
      <w:r w:rsidR="004D74D5">
        <w:rPr>
          <w:sz w:val="28"/>
          <w:szCs w:val="28"/>
        </w:rPr>
        <w:t xml:space="preserve">взаимодействие Министерства промышленности и торговли Российской Федерации и хозяйствующих субъектов по </w:t>
      </w:r>
      <w:r w:rsidR="00BF4FA2">
        <w:rPr>
          <w:sz w:val="28"/>
          <w:szCs w:val="28"/>
        </w:rPr>
        <w:t>реализации хозяйствующими субъектами</w:t>
      </w:r>
      <w:r w:rsidR="00167C67">
        <w:rPr>
          <w:sz w:val="28"/>
          <w:szCs w:val="28"/>
        </w:rPr>
        <w:t xml:space="preserve"> строительны</w:t>
      </w:r>
      <w:r w:rsidR="00F043E5">
        <w:rPr>
          <w:sz w:val="28"/>
          <w:szCs w:val="28"/>
        </w:rPr>
        <w:t>х</w:t>
      </w:r>
      <w:r w:rsidR="00167C67">
        <w:rPr>
          <w:sz w:val="28"/>
          <w:szCs w:val="28"/>
        </w:rPr>
        <w:t xml:space="preserve"> материал</w:t>
      </w:r>
      <w:r w:rsidR="00F043E5">
        <w:rPr>
          <w:sz w:val="28"/>
          <w:szCs w:val="28"/>
        </w:rPr>
        <w:t>ов</w:t>
      </w:r>
      <w:r w:rsidR="000B33E1">
        <w:rPr>
          <w:sz w:val="28"/>
          <w:szCs w:val="28"/>
        </w:rPr>
        <w:t xml:space="preserve">, </w:t>
      </w:r>
      <w:r w:rsidR="00167C67">
        <w:rPr>
          <w:sz w:val="28"/>
          <w:szCs w:val="28"/>
        </w:rPr>
        <w:t>металлопродукци</w:t>
      </w:r>
      <w:r w:rsidR="000B33E1">
        <w:rPr>
          <w:sz w:val="28"/>
          <w:szCs w:val="28"/>
        </w:rPr>
        <w:t>и</w:t>
      </w:r>
      <w:r w:rsidR="00167C67">
        <w:rPr>
          <w:sz w:val="28"/>
          <w:szCs w:val="28"/>
        </w:rPr>
        <w:t xml:space="preserve">, </w:t>
      </w:r>
      <w:r w:rsidR="000B33E1">
        <w:rPr>
          <w:sz w:val="28"/>
          <w:szCs w:val="28"/>
        </w:rPr>
        <w:t>а также сырья</w:t>
      </w:r>
      <w:r w:rsidR="002B24AA">
        <w:rPr>
          <w:sz w:val="28"/>
          <w:szCs w:val="28"/>
        </w:rPr>
        <w:t>,</w:t>
      </w:r>
      <w:r w:rsidR="000B33E1">
        <w:rPr>
          <w:sz w:val="28"/>
          <w:szCs w:val="28"/>
        </w:rPr>
        <w:t xml:space="preserve"> </w:t>
      </w:r>
      <w:r w:rsidR="00167C67">
        <w:rPr>
          <w:sz w:val="28"/>
          <w:szCs w:val="28"/>
        </w:rPr>
        <w:t>необходимо</w:t>
      </w:r>
      <w:r w:rsidR="00BB0D83">
        <w:rPr>
          <w:sz w:val="28"/>
          <w:szCs w:val="28"/>
        </w:rPr>
        <w:t>го для их производства;</w:t>
      </w:r>
    </w:p>
    <w:p w:rsidR="00181E84" w:rsidRDefault="00181E84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соглашения не ограничивают </w:t>
      </w:r>
      <w:r w:rsidR="00BF4FA2">
        <w:rPr>
          <w:sz w:val="28"/>
          <w:szCs w:val="28"/>
        </w:rPr>
        <w:t xml:space="preserve">право </w:t>
      </w:r>
      <w:r>
        <w:rPr>
          <w:sz w:val="28"/>
          <w:szCs w:val="28"/>
        </w:rPr>
        <w:t xml:space="preserve">хозяйствующих субъектов, осуществляющих торговую деятельность, </w:t>
      </w:r>
      <w:r w:rsidR="00BF4FA2">
        <w:rPr>
          <w:sz w:val="28"/>
          <w:szCs w:val="28"/>
        </w:rPr>
        <w:t>вы</w:t>
      </w:r>
      <w:r w:rsidR="007460A9">
        <w:rPr>
          <w:sz w:val="28"/>
          <w:szCs w:val="28"/>
        </w:rPr>
        <w:t>бирать</w:t>
      </w:r>
      <w:r>
        <w:rPr>
          <w:sz w:val="28"/>
          <w:szCs w:val="28"/>
        </w:rPr>
        <w:t xml:space="preserve"> хозяйствующих субъектов</w:t>
      </w:r>
      <w:r w:rsidR="000B33E1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производителей и поставщиков строительных материалов и металлопродукции, сырья</w:t>
      </w:r>
      <w:r w:rsidR="002B24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B33E1">
        <w:rPr>
          <w:sz w:val="28"/>
          <w:szCs w:val="28"/>
        </w:rPr>
        <w:t xml:space="preserve">необходимого </w:t>
      </w:r>
      <w:r>
        <w:rPr>
          <w:sz w:val="28"/>
          <w:szCs w:val="28"/>
        </w:rPr>
        <w:t>для их производства;</w:t>
      </w:r>
    </w:p>
    <w:p w:rsidR="00181E84" w:rsidRDefault="00181E84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соглашения не ограничивают </w:t>
      </w:r>
      <w:r w:rsidR="007460A9">
        <w:rPr>
          <w:sz w:val="28"/>
          <w:szCs w:val="28"/>
        </w:rPr>
        <w:t xml:space="preserve">право </w:t>
      </w:r>
      <w:r>
        <w:rPr>
          <w:sz w:val="28"/>
          <w:szCs w:val="28"/>
        </w:rPr>
        <w:t xml:space="preserve">хозяйствующих субъектов – производителей, </w:t>
      </w:r>
      <w:r w:rsidR="000B33E1">
        <w:rPr>
          <w:sz w:val="28"/>
          <w:szCs w:val="28"/>
        </w:rPr>
        <w:t>строительных материалов и металлопродукции</w:t>
      </w:r>
      <w:r w:rsidR="009C2A9F">
        <w:rPr>
          <w:sz w:val="28"/>
          <w:szCs w:val="28"/>
        </w:rPr>
        <w:t>, а также сырья</w:t>
      </w:r>
      <w:r w:rsidR="002B24AA">
        <w:rPr>
          <w:sz w:val="28"/>
          <w:szCs w:val="28"/>
        </w:rPr>
        <w:t>,</w:t>
      </w:r>
      <w:r w:rsidR="009C2A9F">
        <w:rPr>
          <w:sz w:val="28"/>
          <w:szCs w:val="28"/>
        </w:rPr>
        <w:t xml:space="preserve"> необходимого для их производства</w:t>
      </w:r>
      <w:r w:rsidR="002B24A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460A9">
        <w:rPr>
          <w:sz w:val="28"/>
          <w:szCs w:val="28"/>
        </w:rPr>
        <w:t>выбирать</w:t>
      </w:r>
      <w:r>
        <w:rPr>
          <w:sz w:val="28"/>
          <w:szCs w:val="28"/>
        </w:rPr>
        <w:t xml:space="preserve"> хозяйствующих субъектов, осуществляющих торговую деятельность;</w:t>
      </w:r>
    </w:p>
    <w:p w:rsidR="007460A9" w:rsidRDefault="00181E84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соглашения не </w:t>
      </w:r>
      <w:r w:rsidR="007460A9">
        <w:rPr>
          <w:sz w:val="28"/>
          <w:szCs w:val="28"/>
        </w:rPr>
        <w:t>содержат требований, не относящихся к предмету соглашений.</w:t>
      </w:r>
    </w:p>
    <w:p w:rsidR="00181E84" w:rsidRDefault="00F043E5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81E84">
        <w:rPr>
          <w:sz w:val="28"/>
          <w:szCs w:val="28"/>
        </w:rPr>
        <w:t>Федеральной налоговой службе при проведении налогового контроля учитывать порядок ценообразования и обязательства хозяйствующих субъектов, предусмотренные соглашениями.</w:t>
      </w:r>
    </w:p>
    <w:p w:rsidR="00181E84" w:rsidRDefault="00CD5233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043E5">
        <w:rPr>
          <w:sz w:val="28"/>
          <w:szCs w:val="28"/>
        </w:rPr>
        <w:t>. </w:t>
      </w:r>
      <w:r w:rsidR="00181E84">
        <w:rPr>
          <w:sz w:val="28"/>
          <w:szCs w:val="28"/>
        </w:rPr>
        <w:t xml:space="preserve">Министерству промышленности и торговли Российской Федерации, </w:t>
      </w:r>
      <w:r w:rsidR="009B1681">
        <w:rPr>
          <w:sz w:val="28"/>
          <w:szCs w:val="28"/>
        </w:rPr>
        <w:t>Министерству строительства и жилищно-коммунального хозяйства Российской Федерации</w:t>
      </w:r>
      <w:r w:rsidR="00181E84">
        <w:rPr>
          <w:sz w:val="28"/>
          <w:szCs w:val="28"/>
        </w:rPr>
        <w:t xml:space="preserve"> осуществлять </w:t>
      </w:r>
      <w:proofErr w:type="gramStart"/>
      <w:r w:rsidR="00181E84">
        <w:rPr>
          <w:sz w:val="28"/>
          <w:szCs w:val="28"/>
        </w:rPr>
        <w:t>в рамках</w:t>
      </w:r>
      <w:proofErr w:type="gramEnd"/>
      <w:r w:rsidR="00181E84">
        <w:rPr>
          <w:sz w:val="28"/>
          <w:szCs w:val="28"/>
        </w:rPr>
        <w:t xml:space="preserve"> установленных </w:t>
      </w:r>
      <w:r w:rsidR="002B24AA">
        <w:rPr>
          <w:sz w:val="28"/>
          <w:szCs w:val="28"/>
        </w:rPr>
        <w:t xml:space="preserve">законодательством Российской Федерации </w:t>
      </w:r>
      <w:r w:rsidR="00181E84">
        <w:rPr>
          <w:sz w:val="28"/>
          <w:szCs w:val="28"/>
        </w:rPr>
        <w:t>полномочий координацию действий по исполнению соглашений.</w:t>
      </w:r>
    </w:p>
    <w:p w:rsidR="00F043E5" w:rsidRDefault="00CD5233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43E5">
        <w:rPr>
          <w:sz w:val="28"/>
          <w:szCs w:val="28"/>
        </w:rPr>
        <w:t>. </w:t>
      </w:r>
      <w:r w:rsidR="00181E84">
        <w:rPr>
          <w:sz w:val="28"/>
          <w:szCs w:val="28"/>
        </w:rPr>
        <w:t>Федеральной антимонопольной службе при проведении антимонопольного контроля исключить применение предусмотренных антимонопольным законодательством Российской Федерации мер ответственности к хозяйствующим субъектам в связи с выполнением ими обязательств, указанных в соглашениях.</w:t>
      </w:r>
    </w:p>
    <w:p w:rsidR="00181E84" w:rsidRDefault="00CD5233" w:rsidP="008A7D19">
      <w:pPr>
        <w:pStyle w:val="a8"/>
        <w:spacing w:line="360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4" w:name="_GoBack"/>
      <w:bookmarkEnd w:id="4"/>
      <w:r w:rsidR="00F043E5">
        <w:rPr>
          <w:sz w:val="28"/>
          <w:szCs w:val="28"/>
        </w:rPr>
        <w:t>. </w:t>
      </w:r>
      <w:r w:rsidR="00181E84" w:rsidRPr="00F043E5">
        <w:rPr>
          <w:sz w:val="28"/>
          <w:szCs w:val="28"/>
        </w:rPr>
        <w:t xml:space="preserve">Настоящее постановление вступает в силу со дня его </w:t>
      </w:r>
      <w:r w:rsidR="00BB0D83">
        <w:rPr>
          <w:sz w:val="28"/>
          <w:szCs w:val="28"/>
        </w:rPr>
        <w:t xml:space="preserve">официального опубликования </w:t>
      </w:r>
      <w:r w:rsidR="00181E84" w:rsidRPr="00F043E5">
        <w:rPr>
          <w:sz w:val="28"/>
          <w:szCs w:val="28"/>
        </w:rPr>
        <w:t xml:space="preserve">и действует </w:t>
      </w:r>
      <w:r w:rsidR="00BB0D83">
        <w:rPr>
          <w:sz w:val="28"/>
          <w:szCs w:val="28"/>
        </w:rPr>
        <w:t>по</w:t>
      </w:r>
      <w:r w:rsidR="00F043E5" w:rsidRPr="00F043E5">
        <w:rPr>
          <w:sz w:val="28"/>
          <w:szCs w:val="28"/>
        </w:rPr>
        <w:t xml:space="preserve"> </w:t>
      </w:r>
      <w:r w:rsidR="00C62343">
        <w:rPr>
          <w:sz w:val="28"/>
          <w:szCs w:val="28"/>
        </w:rPr>
        <w:t>31 декабря</w:t>
      </w:r>
      <w:r w:rsidR="00F043E5" w:rsidRPr="00F043E5">
        <w:rPr>
          <w:sz w:val="28"/>
          <w:szCs w:val="28"/>
        </w:rPr>
        <w:t xml:space="preserve"> 2022 г.</w:t>
      </w:r>
    </w:p>
    <w:p w:rsidR="001F0D35" w:rsidRDefault="001F0D35" w:rsidP="008A7D19">
      <w:pPr>
        <w:pStyle w:val="a8"/>
        <w:ind w:left="0" w:firstLine="720"/>
        <w:jc w:val="both"/>
        <w:rPr>
          <w:sz w:val="28"/>
          <w:szCs w:val="28"/>
        </w:rPr>
      </w:pPr>
    </w:p>
    <w:p w:rsidR="008A7D19" w:rsidRDefault="008A7D19" w:rsidP="008A7D19">
      <w:pPr>
        <w:pStyle w:val="a8"/>
        <w:ind w:left="0" w:firstLine="720"/>
        <w:jc w:val="both"/>
        <w:rPr>
          <w:sz w:val="28"/>
          <w:szCs w:val="28"/>
        </w:rPr>
      </w:pPr>
    </w:p>
    <w:tbl>
      <w:tblPr>
        <w:tblStyle w:val="a9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0"/>
        <w:gridCol w:w="6466"/>
      </w:tblGrid>
      <w:tr w:rsidR="001F0D35" w:rsidTr="001F0D35">
        <w:tc>
          <w:tcPr>
            <w:tcW w:w="4254" w:type="dxa"/>
          </w:tcPr>
          <w:p w:rsidR="001F0D35" w:rsidRDefault="001F0D35" w:rsidP="008A7D19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Правительства</w:t>
            </w:r>
          </w:p>
          <w:p w:rsidR="001F0D35" w:rsidRPr="001F0D35" w:rsidRDefault="001F0D35" w:rsidP="008A7D19">
            <w:pPr>
              <w:pStyle w:val="a8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6655" w:type="dxa"/>
          </w:tcPr>
          <w:p w:rsidR="008A7D19" w:rsidRDefault="008A7D19" w:rsidP="008A7D19">
            <w:pPr>
              <w:pStyle w:val="a8"/>
              <w:ind w:left="0"/>
              <w:jc w:val="right"/>
              <w:rPr>
                <w:sz w:val="28"/>
                <w:szCs w:val="28"/>
              </w:rPr>
            </w:pPr>
          </w:p>
          <w:p w:rsidR="001F0D35" w:rsidRDefault="001F0D35" w:rsidP="008A7D19">
            <w:pPr>
              <w:pStyle w:val="a8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 </w:t>
            </w:r>
            <w:proofErr w:type="spellStart"/>
            <w:r>
              <w:rPr>
                <w:sz w:val="28"/>
                <w:szCs w:val="28"/>
              </w:rPr>
              <w:t>Мишустин</w:t>
            </w:r>
            <w:proofErr w:type="spellEnd"/>
          </w:p>
        </w:tc>
      </w:tr>
    </w:tbl>
    <w:p w:rsidR="001F0D35" w:rsidRPr="00F043E5" w:rsidRDefault="001F0D35" w:rsidP="00F043E5">
      <w:pPr>
        <w:pStyle w:val="a8"/>
        <w:spacing w:line="360" w:lineRule="auto"/>
        <w:ind w:left="0" w:firstLine="720"/>
        <w:jc w:val="both"/>
        <w:rPr>
          <w:sz w:val="28"/>
          <w:szCs w:val="28"/>
        </w:rPr>
      </w:pPr>
    </w:p>
    <w:sectPr w:rsidR="001F0D35" w:rsidRPr="00F043E5" w:rsidSect="00341F82">
      <w:headerReference w:type="default" r:id="rId8"/>
      <w:pgSz w:w="11906" w:h="16838" w:code="9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75E" w:rsidRDefault="0004275E">
      <w:r>
        <w:separator/>
      </w:r>
    </w:p>
  </w:endnote>
  <w:endnote w:type="continuationSeparator" w:id="0">
    <w:p w:rsidR="0004275E" w:rsidRDefault="0004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75E" w:rsidRDefault="0004275E">
      <w:r>
        <w:separator/>
      </w:r>
    </w:p>
  </w:footnote>
  <w:footnote w:type="continuationSeparator" w:id="0">
    <w:p w:rsidR="0004275E" w:rsidRDefault="0004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128971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4C6392" w:rsidRPr="004C6392" w:rsidRDefault="004C6392">
        <w:pPr>
          <w:pStyle w:val="a3"/>
          <w:jc w:val="center"/>
          <w:rPr>
            <w:sz w:val="24"/>
          </w:rPr>
        </w:pPr>
        <w:r w:rsidRPr="004C6392">
          <w:rPr>
            <w:sz w:val="24"/>
          </w:rPr>
          <w:fldChar w:fldCharType="begin"/>
        </w:r>
        <w:r w:rsidRPr="004C6392">
          <w:rPr>
            <w:sz w:val="24"/>
          </w:rPr>
          <w:instrText>PAGE   \* MERGEFORMAT</w:instrText>
        </w:r>
        <w:r w:rsidRPr="004C6392">
          <w:rPr>
            <w:sz w:val="24"/>
          </w:rPr>
          <w:fldChar w:fldCharType="separate"/>
        </w:r>
        <w:r w:rsidR="00CD5233">
          <w:rPr>
            <w:noProof/>
            <w:sz w:val="24"/>
          </w:rPr>
          <w:t>2</w:t>
        </w:r>
        <w:r w:rsidRPr="004C6392">
          <w:rPr>
            <w:sz w:val="24"/>
          </w:rPr>
          <w:fldChar w:fldCharType="end"/>
        </w:r>
      </w:p>
    </w:sdtContent>
  </w:sdt>
  <w:p w:rsidR="004C6392" w:rsidRDefault="004C63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5329F"/>
    <w:multiLevelType w:val="hybridMultilevel"/>
    <w:tmpl w:val="4B28B6C0"/>
    <w:lvl w:ilvl="0" w:tplc="191EEC9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326ADD"/>
    <w:multiLevelType w:val="hybridMultilevel"/>
    <w:tmpl w:val="AD229B3A"/>
    <w:lvl w:ilvl="0" w:tplc="2388823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A13219"/>
    <w:multiLevelType w:val="hybridMultilevel"/>
    <w:tmpl w:val="3BDCC458"/>
    <w:lvl w:ilvl="0" w:tplc="5E204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9D"/>
    <w:rsid w:val="00002B0A"/>
    <w:rsid w:val="00007D86"/>
    <w:rsid w:val="00010532"/>
    <w:rsid w:val="000114CB"/>
    <w:rsid w:val="000133E4"/>
    <w:rsid w:val="00014A65"/>
    <w:rsid w:val="00015168"/>
    <w:rsid w:val="00015E75"/>
    <w:rsid w:val="000205CC"/>
    <w:rsid w:val="00021AAC"/>
    <w:rsid w:val="00021D88"/>
    <w:rsid w:val="00022183"/>
    <w:rsid w:val="0002358D"/>
    <w:rsid w:val="00027C3B"/>
    <w:rsid w:val="00031047"/>
    <w:rsid w:val="0003446A"/>
    <w:rsid w:val="00035024"/>
    <w:rsid w:val="0004275E"/>
    <w:rsid w:val="00047848"/>
    <w:rsid w:val="00050CE4"/>
    <w:rsid w:val="00050FAA"/>
    <w:rsid w:val="00053B15"/>
    <w:rsid w:val="0005429F"/>
    <w:rsid w:val="000573FC"/>
    <w:rsid w:val="00062B43"/>
    <w:rsid w:val="000648B3"/>
    <w:rsid w:val="00067074"/>
    <w:rsid w:val="000713E7"/>
    <w:rsid w:val="00071962"/>
    <w:rsid w:val="00071E3D"/>
    <w:rsid w:val="00073BE4"/>
    <w:rsid w:val="00074E50"/>
    <w:rsid w:val="000767DA"/>
    <w:rsid w:val="00077DC0"/>
    <w:rsid w:val="00084A63"/>
    <w:rsid w:val="000852A6"/>
    <w:rsid w:val="00085D48"/>
    <w:rsid w:val="000867E2"/>
    <w:rsid w:val="00087DD2"/>
    <w:rsid w:val="00091342"/>
    <w:rsid w:val="00096600"/>
    <w:rsid w:val="00096C2C"/>
    <w:rsid w:val="000A1A77"/>
    <w:rsid w:val="000A2263"/>
    <w:rsid w:val="000A2648"/>
    <w:rsid w:val="000A339A"/>
    <w:rsid w:val="000A367D"/>
    <w:rsid w:val="000A3B7F"/>
    <w:rsid w:val="000A3DAC"/>
    <w:rsid w:val="000A5272"/>
    <w:rsid w:val="000B24AA"/>
    <w:rsid w:val="000B33E1"/>
    <w:rsid w:val="000B557D"/>
    <w:rsid w:val="000B58DD"/>
    <w:rsid w:val="000C081A"/>
    <w:rsid w:val="000C0A90"/>
    <w:rsid w:val="000C1864"/>
    <w:rsid w:val="000C2F5A"/>
    <w:rsid w:val="000C4935"/>
    <w:rsid w:val="000C5869"/>
    <w:rsid w:val="000C66A0"/>
    <w:rsid w:val="000D3942"/>
    <w:rsid w:val="000D72C6"/>
    <w:rsid w:val="000D7363"/>
    <w:rsid w:val="000E11CA"/>
    <w:rsid w:val="000E16E9"/>
    <w:rsid w:val="000E1846"/>
    <w:rsid w:val="000E2B16"/>
    <w:rsid w:val="000E2ED0"/>
    <w:rsid w:val="000E3A70"/>
    <w:rsid w:val="000E3EE4"/>
    <w:rsid w:val="000E5369"/>
    <w:rsid w:val="000F1242"/>
    <w:rsid w:val="000F5109"/>
    <w:rsid w:val="00101B5A"/>
    <w:rsid w:val="00101BAC"/>
    <w:rsid w:val="001056D9"/>
    <w:rsid w:val="001059F6"/>
    <w:rsid w:val="001071B9"/>
    <w:rsid w:val="001111EB"/>
    <w:rsid w:val="0011467F"/>
    <w:rsid w:val="00122EC7"/>
    <w:rsid w:val="00126579"/>
    <w:rsid w:val="00130DEB"/>
    <w:rsid w:val="00137063"/>
    <w:rsid w:val="00142C8E"/>
    <w:rsid w:val="00147850"/>
    <w:rsid w:val="00150353"/>
    <w:rsid w:val="00151FFA"/>
    <w:rsid w:val="00162499"/>
    <w:rsid w:val="0016404E"/>
    <w:rsid w:val="001652CF"/>
    <w:rsid w:val="00167C67"/>
    <w:rsid w:val="0017114C"/>
    <w:rsid w:val="00172596"/>
    <w:rsid w:val="00172D9B"/>
    <w:rsid w:val="00173156"/>
    <w:rsid w:val="00180479"/>
    <w:rsid w:val="00181E84"/>
    <w:rsid w:val="00185210"/>
    <w:rsid w:val="0018730C"/>
    <w:rsid w:val="0018736D"/>
    <w:rsid w:val="00190977"/>
    <w:rsid w:val="00197A64"/>
    <w:rsid w:val="001A1C97"/>
    <w:rsid w:val="001A2BDF"/>
    <w:rsid w:val="001B01D7"/>
    <w:rsid w:val="001B1068"/>
    <w:rsid w:val="001B299C"/>
    <w:rsid w:val="001B29AF"/>
    <w:rsid w:val="001B2C10"/>
    <w:rsid w:val="001B34CB"/>
    <w:rsid w:val="001B40CB"/>
    <w:rsid w:val="001B4C04"/>
    <w:rsid w:val="001B50BD"/>
    <w:rsid w:val="001C0094"/>
    <w:rsid w:val="001C0F08"/>
    <w:rsid w:val="001C3C4E"/>
    <w:rsid w:val="001C64AB"/>
    <w:rsid w:val="001C6902"/>
    <w:rsid w:val="001D75F3"/>
    <w:rsid w:val="001D7EA8"/>
    <w:rsid w:val="001E106C"/>
    <w:rsid w:val="001E3DB5"/>
    <w:rsid w:val="001E7613"/>
    <w:rsid w:val="001F0D35"/>
    <w:rsid w:val="001F15C6"/>
    <w:rsid w:val="001F1ACE"/>
    <w:rsid w:val="001F35A2"/>
    <w:rsid w:val="001F38E2"/>
    <w:rsid w:val="001F481D"/>
    <w:rsid w:val="001F4ED1"/>
    <w:rsid w:val="001F525E"/>
    <w:rsid w:val="001F551B"/>
    <w:rsid w:val="001F7962"/>
    <w:rsid w:val="001F7A68"/>
    <w:rsid w:val="002008D5"/>
    <w:rsid w:val="0020289B"/>
    <w:rsid w:val="00207DAB"/>
    <w:rsid w:val="002102CD"/>
    <w:rsid w:val="00211332"/>
    <w:rsid w:val="00213341"/>
    <w:rsid w:val="00214F25"/>
    <w:rsid w:val="00215F6E"/>
    <w:rsid w:val="002209A0"/>
    <w:rsid w:val="002250C2"/>
    <w:rsid w:val="00225C7C"/>
    <w:rsid w:val="0023167C"/>
    <w:rsid w:val="00240A45"/>
    <w:rsid w:val="00247666"/>
    <w:rsid w:val="00250464"/>
    <w:rsid w:val="0025156F"/>
    <w:rsid w:val="00253154"/>
    <w:rsid w:val="00255BC3"/>
    <w:rsid w:val="002611C0"/>
    <w:rsid w:val="002747F5"/>
    <w:rsid w:val="00275431"/>
    <w:rsid w:val="00280376"/>
    <w:rsid w:val="00281C7F"/>
    <w:rsid w:val="0028326E"/>
    <w:rsid w:val="00286558"/>
    <w:rsid w:val="00291C74"/>
    <w:rsid w:val="00292CB4"/>
    <w:rsid w:val="0029630D"/>
    <w:rsid w:val="0029682E"/>
    <w:rsid w:val="002973A2"/>
    <w:rsid w:val="002A767A"/>
    <w:rsid w:val="002B0E3B"/>
    <w:rsid w:val="002B24AA"/>
    <w:rsid w:val="002B4233"/>
    <w:rsid w:val="002C07D3"/>
    <w:rsid w:val="002C19D7"/>
    <w:rsid w:val="002C3D0B"/>
    <w:rsid w:val="002C56CF"/>
    <w:rsid w:val="002C5FB5"/>
    <w:rsid w:val="002C72B6"/>
    <w:rsid w:val="002C740D"/>
    <w:rsid w:val="002D010A"/>
    <w:rsid w:val="002D07D0"/>
    <w:rsid w:val="002D1340"/>
    <w:rsid w:val="002D4B32"/>
    <w:rsid w:val="002D5719"/>
    <w:rsid w:val="002E1F1D"/>
    <w:rsid w:val="002F0291"/>
    <w:rsid w:val="002F480B"/>
    <w:rsid w:val="002F48F6"/>
    <w:rsid w:val="003007D8"/>
    <w:rsid w:val="00301E55"/>
    <w:rsid w:val="003046D8"/>
    <w:rsid w:val="00312617"/>
    <w:rsid w:val="0031408D"/>
    <w:rsid w:val="00323761"/>
    <w:rsid w:val="00332F10"/>
    <w:rsid w:val="003332AF"/>
    <w:rsid w:val="00340EA1"/>
    <w:rsid w:val="00341A7F"/>
    <w:rsid w:val="00341F82"/>
    <w:rsid w:val="003443C4"/>
    <w:rsid w:val="00346A7A"/>
    <w:rsid w:val="003508D8"/>
    <w:rsid w:val="00350B1B"/>
    <w:rsid w:val="003513AB"/>
    <w:rsid w:val="00352385"/>
    <w:rsid w:val="003536AD"/>
    <w:rsid w:val="003647F8"/>
    <w:rsid w:val="00365151"/>
    <w:rsid w:val="003671FF"/>
    <w:rsid w:val="00370576"/>
    <w:rsid w:val="00376D3F"/>
    <w:rsid w:val="00377CF7"/>
    <w:rsid w:val="00381653"/>
    <w:rsid w:val="00382928"/>
    <w:rsid w:val="00383CF0"/>
    <w:rsid w:val="00386376"/>
    <w:rsid w:val="00391331"/>
    <w:rsid w:val="003920FC"/>
    <w:rsid w:val="003938A6"/>
    <w:rsid w:val="00395455"/>
    <w:rsid w:val="003A5A27"/>
    <w:rsid w:val="003B5E38"/>
    <w:rsid w:val="003C58F1"/>
    <w:rsid w:val="003C68A4"/>
    <w:rsid w:val="003D4155"/>
    <w:rsid w:val="003D62F7"/>
    <w:rsid w:val="003E1C6E"/>
    <w:rsid w:val="003E6C23"/>
    <w:rsid w:val="003F0168"/>
    <w:rsid w:val="003F34E6"/>
    <w:rsid w:val="00402D30"/>
    <w:rsid w:val="004066B9"/>
    <w:rsid w:val="00412A4C"/>
    <w:rsid w:val="00416194"/>
    <w:rsid w:val="00422ACA"/>
    <w:rsid w:val="00424452"/>
    <w:rsid w:val="00426395"/>
    <w:rsid w:val="004272F0"/>
    <w:rsid w:val="004317C0"/>
    <w:rsid w:val="00440A10"/>
    <w:rsid w:val="0044269B"/>
    <w:rsid w:val="00442856"/>
    <w:rsid w:val="00443BD8"/>
    <w:rsid w:val="00444181"/>
    <w:rsid w:val="00447247"/>
    <w:rsid w:val="004577C4"/>
    <w:rsid w:val="0046007E"/>
    <w:rsid w:val="00461A61"/>
    <w:rsid w:val="004734CD"/>
    <w:rsid w:val="004748AB"/>
    <w:rsid w:val="0047523F"/>
    <w:rsid w:val="00477CEE"/>
    <w:rsid w:val="004832A3"/>
    <w:rsid w:val="0048383C"/>
    <w:rsid w:val="00492327"/>
    <w:rsid w:val="00493217"/>
    <w:rsid w:val="004942EB"/>
    <w:rsid w:val="00494D25"/>
    <w:rsid w:val="00495E2D"/>
    <w:rsid w:val="004A0226"/>
    <w:rsid w:val="004A0DBA"/>
    <w:rsid w:val="004A1DC0"/>
    <w:rsid w:val="004B2B36"/>
    <w:rsid w:val="004B33A8"/>
    <w:rsid w:val="004B7012"/>
    <w:rsid w:val="004C0FE3"/>
    <w:rsid w:val="004C40E2"/>
    <w:rsid w:val="004C5BD5"/>
    <w:rsid w:val="004C6392"/>
    <w:rsid w:val="004C6A1A"/>
    <w:rsid w:val="004D5C72"/>
    <w:rsid w:val="004D6C07"/>
    <w:rsid w:val="004D74D5"/>
    <w:rsid w:val="004E010B"/>
    <w:rsid w:val="004E0139"/>
    <w:rsid w:val="00501BC4"/>
    <w:rsid w:val="00503735"/>
    <w:rsid w:val="00503C98"/>
    <w:rsid w:val="0050412A"/>
    <w:rsid w:val="005048BC"/>
    <w:rsid w:val="00511596"/>
    <w:rsid w:val="0051230A"/>
    <w:rsid w:val="0051425B"/>
    <w:rsid w:val="005177FB"/>
    <w:rsid w:val="00522674"/>
    <w:rsid w:val="00527FE4"/>
    <w:rsid w:val="005303D7"/>
    <w:rsid w:val="00531C5B"/>
    <w:rsid w:val="005338E3"/>
    <w:rsid w:val="00534C07"/>
    <w:rsid w:val="00534D06"/>
    <w:rsid w:val="005377EA"/>
    <w:rsid w:val="00537D34"/>
    <w:rsid w:val="00543C7B"/>
    <w:rsid w:val="00544ECD"/>
    <w:rsid w:val="005461DC"/>
    <w:rsid w:val="0054680E"/>
    <w:rsid w:val="00547920"/>
    <w:rsid w:val="00550728"/>
    <w:rsid w:val="00552239"/>
    <w:rsid w:val="005536D6"/>
    <w:rsid w:val="005552B6"/>
    <w:rsid w:val="00560456"/>
    <w:rsid w:val="005604EF"/>
    <w:rsid w:val="005635E6"/>
    <w:rsid w:val="005637FB"/>
    <w:rsid w:val="0057322F"/>
    <w:rsid w:val="00573394"/>
    <w:rsid w:val="00573B86"/>
    <w:rsid w:val="005758AE"/>
    <w:rsid w:val="005776FB"/>
    <w:rsid w:val="00577D0D"/>
    <w:rsid w:val="0058314C"/>
    <w:rsid w:val="005877A4"/>
    <w:rsid w:val="00587EE1"/>
    <w:rsid w:val="005A20F4"/>
    <w:rsid w:val="005A4ADD"/>
    <w:rsid w:val="005A5514"/>
    <w:rsid w:val="005B6521"/>
    <w:rsid w:val="005B7969"/>
    <w:rsid w:val="005C3765"/>
    <w:rsid w:val="005C3DA2"/>
    <w:rsid w:val="005D4316"/>
    <w:rsid w:val="005D566D"/>
    <w:rsid w:val="005E28B9"/>
    <w:rsid w:val="005E2C06"/>
    <w:rsid w:val="005E545E"/>
    <w:rsid w:val="005E54BD"/>
    <w:rsid w:val="005E6F8D"/>
    <w:rsid w:val="005F37A3"/>
    <w:rsid w:val="005F5361"/>
    <w:rsid w:val="005F556E"/>
    <w:rsid w:val="006009B1"/>
    <w:rsid w:val="006016DB"/>
    <w:rsid w:val="00602297"/>
    <w:rsid w:val="00604565"/>
    <w:rsid w:val="006048FE"/>
    <w:rsid w:val="00606ED0"/>
    <w:rsid w:val="0060709C"/>
    <w:rsid w:val="00611C99"/>
    <w:rsid w:val="00614D02"/>
    <w:rsid w:val="00616B13"/>
    <w:rsid w:val="00620E5D"/>
    <w:rsid w:val="006213C9"/>
    <w:rsid w:val="00626904"/>
    <w:rsid w:val="00627DBE"/>
    <w:rsid w:val="006324D2"/>
    <w:rsid w:val="0063488B"/>
    <w:rsid w:val="00635EF1"/>
    <w:rsid w:val="006417EC"/>
    <w:rsid w:val="006419E0"/>
    <w:rsid w:val="006424AD"/>
    <w:rsid w:val="00642506"/>
    <w:rsid w:val="00645ACE"/>
    <w:rsid w:val="00653326"/>
    <w:rsid w:val="00662049"/>
    <w:rsid w:val="00662DA2"/>
    <w:rsid w:val="006658D0"/>
    <w:rsid w:val="00670ED8"/>
    <w:rsid w:val="006719E9"/>
    <w:rsid w:val="0067213F"/>
    <w:rsid w:val="00675C11"/>
    <w:rsid w:val="006769FA"/>
    <w:rsid w:val="00677E48"/>
    <w:rsid w:val="00683659"/>
    <w:rsid w:val="0068740B"/>
    <w:rsid w:val="006922A6"/>
    <w:rsid w:val="00697BA6"/>
    <w:rsid w:val="006A2250"/>
    <w:rsid w:val="006A5D16"/>
    <w:rsid w:val="006A6AA0"/>
    <w:rsid w:val="006B1BC6"/>
    <w:rsid w:val="006B3877"/>
    <w:rsid w:val="006B3E7F"/>
    <w:rsid w:val="006B4D3F"/>
    <w:rsid w:val="006B5068"/>
    <w:rsid w:val="006B767B"/>
    <w:rsid w:val="006C0058"/>
    <w:rsid w:val="006C12B5"/>
    <w:rsid w:val="006C4084"/>
    <w:rsid w:val="006C5CC2"/>
    <w:rsid w:val="006C5F87"/>
    <w:rsid w:val="006C6327"/>
    <w:rsid w:val="006C6B06"/>
    <w:rsid w:val="006D1D6E"/>
    <w:rsid w:val="006D70D4"/>
    <w:rsid w:val="006E1F22"/>
    <w:rsid w:val="006E42A6"/>
    <w:rsid w:val="006E4BB4"/>
    <w:rsid w:val="006E590D"/>
    <w:rsid w:val="006E60E7"/>
    <w:rsid w:val="006F0A17"/>
    <w:rsid w:val="006F67B3"/>
    <w:rsid w:val="006F6F02"/>
    <w:rsid w:val="007002F8"/>
    <w:rsid w:val="00703087"/>
    <w:rsid w:val="00710F9D"/>
    <w:rsid w:val="0071182B"/>
    <w:rsid w:val="00716141"/>
    <w:rsid w:val="0072677D"/>
    <w:rsid w:val="00726C8D"/>
    <w:rsid w:val="00733723"/>
    <w:rsid w:val="007371DD"/>
    <w:rsid w:val="00740238"/>
    <w:rsid w:val="00741E74"/>
    <w:rsid w:val="00743296"/>
    <w:rsid w:val="00744859"/>
    <w:rsid w:val="007460A9"/>
    <w:rsid w:val="00747C86"/>
    <w:rsid w:val="00747F86"/>
    <w:rsid w:val="00750A9D"/>
    <w:rsid w:val="00750C78"/>
    <w:rsid w:val="00752D65"/>
    <w:rsid w:val="00753C46"/>
    <w:rsid w:val="00753D10"/>
    <w:rsid w:val="00757867"/>
    <w:rsid w:val="007649E1"/>
    <w:rsid w:val="00776273"/>
    <w:rsid w:val="00777C74"/>
    <w:rsid w:val="00777D66"/>
    <w:rsid w:val="00780C3A"/>
    <w:rsid w:val="00782904"/>
    <w:rsid w:val="00782DCF"/>
    <w:rsid w:val="00785296"/>
    <w:rsid w:val="00787727"/>
    <w:rsid w:val="007A5225"/>
    <w:rsid w:val="007A6866"/>
    <w:rsid w:val="007A6BC5"/>
    <w:rsid w:val="007B07F9"/>
    <w:rsid w:val="007B4EBF"/>
    <w:rsid w:val="007B6329"/>
    <w:rsid w:val="007C64E0"/>
    <w:rsid w:val="007D063A"/>
    <w:rsid w:val="007D09E3"/>
    <w:rsid w:val="007D0CCE"/>
    <w:rsid w:val="007D327C"/>
    <w:rsid w:val="007E0E1A"/>
    <w:rsid w:val="007E3330"/>
    <w:rsid w:val="007E55DD"/>
    <w:rsid w:val="007E5F55"/>
    <w:rsid w:val="007F6B83"/>
    <w:rsid w:val="008007E0"/>
    <w:rsid w:val="00801063"/>
    <w:rsid w:val="00803D0D"/>
    <w:rsid w:val="00803F9D"/>
    <w:rsid w:val="00806254"/>
    <w:rsid w:val="008135CC"/>
    <w:rsid w:val="00816E3A"/>
    <w:rsid w:val="00820A86"/>
    <w:rsid w:val="008211A2"/>
    <w:rsid w:val="008256BE"/>
    <w:rsid w:val="0082758C"/>
    <w:rsid w:val="00827AC9"/>
    <w:rsid w:val="00827BE8"/>
    <w:rsid w:val="00831623"/>
    <w:rsid w:val="008328A0"/>
    <w:rsid w:val="00835D32"/>
    <w:rsid w:val="0083602C"/>
    <w:rsid w:val="00837202"/>
    <w:rsid w:val="00837A8D"/>
    <w:rsid w:val="00841EA7"/>
    <w:rsid w:val="00842AE3"/>
    <w:rsid w:val="008443E0"/>
    <w:rsid w:val="0084535A"/>
    <w:rsid w:val="00852513"/>
    <w:rsid w:val="00852780"/>
    <w:rsid w:val="0085376D"/>
    <w:rsid w:val="00854C9E"/>
    <w:rsid w:val="00856D3A"/>
    <w:rsid w:val="00856EC0"/>
    <w:rsid w:val="00870D55"/>
    <w:rsid w:val="00870E62"/>
    <w:rsid w:val="00872711"/>
    <w:rsid w:val="00874EEA"/>
    <w:rsid w:val="0087714D"/>
    <w:rsid w:val="00884E3B"/>
    <w:rsid w:val="008855E7"/>
    <w:rsid w:val="00891FC1"/>
    <w:rsid w:val="00892718"/>
    <w:rsid w:val="00894316"/>
    <w:rsid w:val="00894DBF"/>
    <w:rsid w:val="008A3065"/>
    <w:rsid w:val="008A51DE"/>
    <w:rsid w:val="008A7D19"/>
    <w:rsid w:val="008B57FB"/>
    <w:rsid w:val="008B6C3E"/>
    <w:rsid w:val="008C2C41"/>
    <w:rsid w:val="008C7BDC"/>
    <w:rsid w:val="008D091C"/>
    <w:rsid w:val="008D1C8A"/>
    <w:rsid w:val="008D26ED"/>
    <w:rsid w:val="008D6AF7"/>
    <w:rsid w:val="008E0476"/>
    <w:rsid w:val="008E3ACC"/>
    <w:rsid w:val="008E4743"/>
    <w:rsid w:val="008E6FE8"/>
    <w:rsid w:val="008E7924"/>
    <w:rsid w:val="008F01B6"/>
    <w:rsid w:val="008F474B"/>
    <w:rsid w:val="008F765E"/>
    <w:rsid w:val="00905C5D"/>
    <w:rsid w:val="00912D36"/>
    <w:rsid w:val="00913A92"/>
    <w:rsid w:val="00913C67"/>
    <w:rsid w:val="009148BD"/>
    <w:rsid w:val="009149DA"/>
    <w:rsid w:val="00915BA9"/>
    <w:rsid w:val="00916E0A"/>
    <w:rsid w:val="009202BE"/>
    <w:rsid w:val="009248A2"/>
    <w:rsid w:val="00924E9F"/>
    <w:rsid w:val="009251F9"/>
    <w:rsid w:val="00933B29"/>
    <w:rsid w:val="009362F8"/>
    <w:rsid w:val="00936750"/>
    <w:rsid w:val="0093713D"/>
    <w:rsid w:val="00940A9A"/>
    <w:rsid w:val="00944158"/>
    <w:rsid w:val="00944C5E"/>
    <w:rsid w:val="00953FDF"/>
    <w:rsid w:val="00955B35"/>
    <w:rsid w:val="00956CF8"/>
    <w:rsid w:val="00957858"/>
    <w:rsid w:val="0096189B"/>
    <w:rsid w:val="00962A00"/>
    <w:rsid w:val="0096507D"/>
    <w:rsid w:val="0096587D"/>
    <w:rsid w:val="00965F8F"/>
    <w:rsid w:val="009663DC"/>
    <w:rsid w:val="00975CE3"/>
    <w:rsid w:val="0098407A"/>
    <w:rsid w:val="009867E5"/>
    <w:rsid w:val="00986C10"/>
    <w:rsid w:val="009874FC"/>
    <w:rsid w:val="00993FEA"/>
    <w:rsid w:val="00994D9F"/>
    <w:rsid w:val="00994DE0"/>
    <w:rsid w:val="0099585C"/>
    <w:rsid w:val="00997C69"/>
    <w:rsid w:val="009A040F"/>
    <w:rsid w:val="009A0970"/>
    <w:rsid w:val="009A1795"/>
    <w:rsid w:val="009A5CC1"/>
    <w:rsid w:val="009A6AE3"/>
    <w:rsid w:val="009B0FA4"/>
    <w:rsid w:val="009B1681"/>
    <w:rsid w:val="009B57B6"/>
    <w:rsid w:val="009C1256"/>
    <w:rsid w:val="009C12B0"/>
    <w:rsid w:val="009C294F"/>
    <w:rsid w:val="009C299B"/>
    <w:rsid w:val="009C2A9F"/>
    <w:rsid w:val="009C4422"/>
    <w:rsid w:val="009C6A20"/>
    <w:rsid w:val="009C77F8"/>
    <w:rsid w:val="009D0ABC"/>
    <w:rsid w:val="009D279E"/>
    <w:rsid w:val="009D3CBF"/>
    <w:rsid w:val="009E017B"/>
    <w:rsid w:val="009E0EB7"/>
    <w:rsid w:val="009E245A"/>
    <w:rsid w:val="009F49F5"/>
    <w:rsid w:val="009F538A"/>
    <w:rsid w:val="00A00BD6"/>
    <w:rsid w:val="00A00FB5"/>
    <w:rsid w:val="00A01C22"/>
    <w:rsid w:val="00A048D4"/>
    <w:rsid w:val="00A1068D"/>
    <w:rsid w:val="00A11DD2"/>
    <w:rsid w:val="00A12A0D"/>
    <w:rsid w:val="00A13AB9"/>
    <w:rsid w:val="00A14978"/>
    <w:rsid w:val="00A15074"/>
    <w:rsid w:val="00A16E61"/>
    <w:rsid w:val="00A2225B"/>
    <w:rsid w:val="00A236CF"/>
    <w:rsid w:val="00A24F45"/>
    <w:rsid w:val="00A25DB7"/>
    <w:rsid w:val="00A345E0"/>
    <w:rsid w:val="00A35323"/>
    <w:rsid w:val="00A353D8"/>
    <w:rsid w:val="00A357A9"/>
    <w:rsid w:val="00A35975"/>
    <w:rsid w:val="00A37674"/>
    <w:rsid w:val="00A445A0"/>
    <w:rsid w:val="00A45C81"/>
    <w:rsid w:val="00A47505"/>
    <w:rsid w:val="00A52D1D"/>
    <w:rsid w:val="00A53BD2"/>
    <w:rsid w:val="00A55F71"/>
    <w:rsid w:val="00A56A65"/>
    <w:rsid w:val="00A615D1"/>
    <w:rsid w:val="00A63B0C"/>
    <w:rsid w:val="00A64049"/>
    <w:rsid w:val="00A7192B"/>
    <w:rsid w:val="00A72DCF"/>
    <w:rsid w:val="00A74FAF"/>
    <w:rsid w:val="00A808A1"/>
    <w:rsid w:val="00A82E3C"/>
    <w:rsid w:val="00A84B16"/>
    <w:rsid w:val="00A86B29"/>
    <w:rsid w:val="00A912A9"/>
    <w:rsid w:val="00A942B5"/>
    <w:rsid w:val="00A97A70"/>
    <w:rsid w:val="00AA19DF"/>
    <w:rsid w:val="00AA7A65"/>
    <w:rsid w:val="00AB0844"/>
    <w:rsid w:val="00AB53DD"/>
    <w:rsid w:val="00AB663B"/>
    <w:rsid w:val="00AC126C"/>
    <w:rsid w:val="00AC1F79"/>
    <w:rsid w:val="00AC54C4"/>
    <w:rsid w:val="00AC75C7"/>
    <w:rsid w:val="00AC7D49"/>
    <w:rsid w:val="00AD0C42"/>
    <w:rsid w:val="00AD7073"/>
    <w:rsid w:val="00AE0E4F"/>
    <w:rsid w:val="00AE23CC"/>
    <w:rsid w:val="00AE4FCF"/>
    <w:rsid w:val="00AE7ADC"/>
    <w:rsid w:val="00AF18E7"/>
    <w:rsid w:val="00AF418B"/>
    <w:rsid w:val="00AF41C3"/>
    <w:rsid w:val="00B04783"/>
    <w:rsid w:val="00B04CCD"/>
    <w:rsid w:val="00B075D8"/>
    <w:rsid w:val="00B07613"/>
    <w:rsid w:val="00B10274"/>
    <w:rsid w:val="00B10945"/>
    <w:rsid w:val="00B11C3D"/>
    <w:rsid w:val="00B1299A"/>
    <w:rsid w:val="00B12C8F"/>
    <w:rsid w:val="00B16282"/>
    <w:rsid w:val="00B17013"/>
    <w:rsid w:val="00B1730D"/>
    <w:rsid w:val="00B17447"/>
    <w:rsid w:val="00B21453"/>
    <w:rsid w:val="00B218C6"/>
    <w:rsid w:val="00B25F7D"/>
    <w:rsid w:val="00B300BD"/>
    <w:rsid w:val="00B3166F"/>
    <w:rsid w:val="00B33D50"/>
    <w:rsid w:val="00B34B89"/>
    <w:rsid w:val="00B408D1"/>
    <w:rsid w:val="00B40F4A"/>
    <w:rsid w:val="00B41EC3"/>
    <w:rsid w:val="00B4674E"/>
    <w:rsid w:val="00B523A9"/>
    <w:rsid w:val="00B5361F"/>
    <w:rsid w:val="00B5434A"/>
    <w:rsid w:val="00B629AE"/>
    <w:rsid w:val="00B62EDB"/>
    <w:rsid w:val="00B705AD"/>
    <w:rsid w:val="00B72C31"/>
    <w:rsid w:val="00B7766E"/>
    <w:rsid w:val="00B77AA7"/>
    <w:rsid w:val="00B77B82"/>
    <w:rsid w:val="00B810A0"/>
    <w:rsid w:val="00B82DA6"/>
    <w:rsid w:val="00B8584D"/>
    <w:rsid w:val="00B875F3"/>
    <w:rsid w:val="00B90C30"/>
    <w:rsid w:val="00B93B04"/>
    <w:rsid w:val="00B95163"/>
    <w:rsid w:val="00B955B2"/>
    <w:rsid w:val="00B9663A"/>
    <w:rsid w:val="00B96702"/>
    <w:rsid w:val="00B96C78"/>
    <w:rsid w:val="00B97173"/>
    <w:rsid w:val="00BA0503"/>
    <w:rsid w:val="00BA1B54"/>
    <w:rsid w:val="00BA1BEA"/>
    <w:rsid w:val="00BA2894"/>
    <w:rsid w:val="00BA4401"/>
    <w:rsid w:val="00BA6F70"/>
    <w:rsid w:val="00BB0D83"/>
    <w:rsid w:val="00BB1B67"/>
    <w:rsid w:val="00BB43E7"/>
    <w:rsid w:val="00BC097B"/>
    <w:rsid w:val="00BC5A36"/>
    <w:rsid w:val="00BC7CD9"/>
    <w:rsid w:val="00BE1D33"/>
    <w:rsid w:val="00BE21D6"/>
    <w:rsid w:val="00BE5DB2"/>
    <w:rsid w:val="00BE7DDA"/>
    <w:rsid w:val="00BF4717"/>
    <w:rsid w:val="00BF4FA2"/>
    <w:rsid w:val="00BF505D"/>
    <w:rsid w:val="00BF5085"/>
    <w:rsid w:val="00BF5CE0"/>
    <w:rsid w:val="00C00D4E"/>
    <w:rsid w:val="00C0266A"/>
    <w:rsid w:val="00C03401"/>
    <w:rsid w:val="00C05406"/>
    <w:rsid w:val="00C07C03"/>
    <w:rsid w:val="00C1048D"/>
    <w:rsid w:val="00C135D6"/>
    <w:rsid w:val="00C13E72"/>
    <w:rsid w:val="00C1588F"/>
    <w:rsid w:val="00C16141"/>
    <w:rsid w:val="00C179F1"/>
    <w:rsid w:val="00C2431A"/>
    <w:rsid w:val="00C2710D"/>
    <w:rsid w:val="00C32D21"/>
    <w:rsid w:val="00C35D32"/>
    <w:rsid w:val="00C3721A"/>
    <w:rsid w:val="00C4413C"/>
    <w:rsid w:val="00C45BCB"/>
    <w:rsid w:val="00C46F2F"/>
    <w:rsid w:val="00C47F4E"/>
    <w:rsid w:val="00C512A0"/>
    <w:rsid w:val="00C6091E"/>
    <w:rsid w:val="00C611AC"/>
    <w:rsid w:val="00C61B2E"/>
    <w:rsid w:val="00C61CD6"/>
    <w:rsid w:val="00C62209"/>
    <w:rsid w:val="00C62343"/>
    <w:rsid w:val="00C64398"/>
    <w:rsid w:val="00C658FE"/>
    <w:rsid w:val="00C66AF5"/>
    <w:rsid w:val="00C67910"/>
    <w:rsid w:val="00C73AAF"/>
    <w:rsid w:val="00C74D41"/>
    <w:rsid w:val="00C77FB0"/>
    <w:rsid w:val="00C87B43"/>
    <w:rsid w:val="00C91AC7"/>
    <w:rsid w:val="00C9290A"/>
    <w:rsid w:val="00C94303"/>
    <w:rsid w:val="00CA7E59"/>
    <w:rsid w:val="00CD05C3"/>
    <w:rsid w:val="00CD388F"/>
    <w:rsid w:val="00CD422A"/>
    <w:rsid w:val="00CD5233"/>
    <w:rsid w:val="00CD5C08"/>
    <w:rsid w:val="00CD5DCB"/>
    <w:rsid w:val="00CD6315"/>
    <w:rsid w:val="00CE3FEC"/>
    <w:rsid w:val="00CE6BE9"/>
    <w:rsid w:val="00CF29D9"/>
    <w:rsid w:val="00CF2FC5"/>
    <w:rsid w:val="00CF5D3E"/>
    <w:rsid w:val="00D00D8A"/>
    <w:rsid w:val="00D049DF"/>
    <w:rsid w:val="00D05B42"/>
    <w:rsid w:val="00D077C4"/>
    <w:rsid w:val="00D114D2"/>
    <w:rsid w:val="00D21D3A"/>
    <w:rsid w:val="00D254E6"/>
    <w:rsid w:val="00D2629D"/>
    <w:rsid w:val="00D2707C"/>
    <w:rsid w:val="00D27670"/>
    <w:rsid w:val="00D3151A"/>
    <w:rsid w:val="00D317F3"/>
    <w:rsid w:val="00D33039"/>
    <w:rsid w:val="00D5076E"/>
    <w:rsid w:val="00D51E1F"/>
    <w:rsid w:val="00D52A3B"/>
    <w:rsid w:val="00D561FB"/>
    <w:rsid w:val="00D56572"/>
    <w:rsid w:val="00D611C1"/>
    <w:rsid w:val="00D637C8"/>
    <w:rsid w:val="00D64EA7"/>
    <w:rsid w:val="00D658CD"/>
    <w:rsid w:val="00D65A9A"/>
    <w:rsid w:val="00D67ADD"/>
    <w:rsid w:val="00D7025A"/>
    <w:rsid w:val="00D717DC"/>
    <w:rsid w:val="00D7202B"/>
    <w:rsid w:val="00D75663"/>
    <w:rsid w:val="00D776A1"/>
    <w:rsid w:val="00D7779B"/>
    <w:rsid w:val="00D80227"/>
    <w:rsid w:val="00D8584F"/>
    <w:rsid w:val="00D85FF7"/>
    <w:rsid w:val="00D919E3"/>
    <w:rsid w:val="00D923BF"/>
    <w:rsid w:val="00D96B3C"/>
    <w:rsid w:val="00DA0926"/>
    <w:rsid w:val="00DA6436"/>
    <w:rsid w:val="00DA672D"/>
    <w:rsid w:val="00DA766E"/>
    <w:rsid w:val="00DB2377"/>
    <w:rsid w:val="00DB7391"/>
    <w:rsid w:val="00DC3F15"/>
    <w:rsid w:val="00DC48B5"/>
    <w:rsid w:val="00DC64F7"/>
    <w:rsid w:val="00DE3214"/>
    <w:rsid w:val="00DE6094"/>
    <w:rsid w:val="00DF6568"/>
    <w:rsid w:val="00DF66DE"/>
    <w:rsid w:val="00E01EB0"/>
    <w:rsid w:val="00E0203F"/>
    <w:rsid w:val="00E0395D"/>
    <w:rsid w:val="00E04894"/>
    <w:rsid w:val="00E05439"/>
    <w:rsid w:val="00E0545A"/>
    <w:rsid w:val="00E0560E"/>
    <w:rsid w:val="00E0777F"/>
    <w:rsid w:val="00E07FB8"/>
    <w:rsid w:val="00E104A0"/>
    <w:rsid w:val="00E11E97"/>
    <w:rsid w:val="00E13E77"/>
    <w:rsid w:val="00E14E85"/>
    <w:rsid w:val="00E15B72"/>
    <w:rsid w:val="00E16917"/>
    <w:rsid w:val="00E173B9"/>
    <w:rsid w:val="00E23E4A"/>
    <w:rsid w:val="00E31563"/>
    <w:rsid w:val="00E33372"/>
    <w:rsid w:val="00E34EEF"/>
    <w:rsid w:val="00E36A56"/>
    <w:rsid w:val="00E37140"/>
    <w:rsid w:val="00E44BF9"/>
    <w:rsid w:val="00E44EA4"/>
    <w:rsid w:val="00E45DD3"/>
    <w:rsid w:val="00E52A1E"/>
    <w:rsid w:val="00E52DF0"/>
    <w:rsid w:val="00E5301C"/>
    <w:rsid w:val="00E571D4"/>
    <w:rsid w:val="00E70C39"/>
    <w:rsid w:val="00E70E97"/>
    <w:rsid w:val="00E73EEA"/>
    <w:rsid w:val="00E804B7"/>
    <w:rsid w:val="00E86316"/>
    <w:rsid w:val="00E90167"/>
    <w:rsid w:val="00E9396E"/>
    <w:rsid w:val="00E94464"/>
    <w:rsid w:val="00EA3A7E"/>
    <w:rsid w:val="00EA4195"/>
    <w:rsid w:val="00EA67D3"/>
    <w:rsid w:val="00EB0355"/>
    <w:rsid w:val="00EB13F4"/>
    <w:rsid w:val="00EB143A"/>
    <w:rsid w:val="00EB379C"/>
    <w:rsid w:val="00EC036E"/>
    <w:rsid w:val="00EC75A9"/>
    <w:rsid w:val="00ED0931"/>
    <w:rsid w:val="00ED145E"/>
    <w:rsid w:val="00ED181C"/>
    <w:rsid w:val="00ED4F41"/>
    <w:rsid w:val="00EE5550"/>
    <w:rsid w:val="00F0075F"/>
    <w:rsid w:val="00F00F82"/>
    <w:rsid w:val="00F043E5"/>
    <w:rsid w:val="00F15AD2"/>
    <w:rsid w:val="00F17575"/>
    <w:rsid w:val="00F21B9A"/>
    <w:rsid w:val="00F24A85"/>
    <w:rsid w:val="00F26511"/>
    <w:rsid w:val="00F314BB"/>
    <w:rsid w:val="00F3247E"/>
    <w:rsid w:val="00F35B25"/>
    <w:rsid w:val="00F530EE"/>
    <w:rsid w:val="00F5384B"/>
    <w:rsid w:val="00F57D1C"/>
    <w:rsid w:val="00F61CF1"/>
    <w:rsid w:val="00F71E13"/>
    <w:rsid w:val="00F71EB0"/>
    <w:rsid w:val="00F77667"/>
    <w:rsid w:val="00F80FCD"/>
    <w:rsid w:val="00F8187D"/>
    <w:rsid w:val="00F9068F"/>
    <w:rsid w:val="00F93BEF"/>
    <w:rsid w:val="00F97C22"/>
    <w:rsid w:val="00FA079D"/>
    <w:rsid w:val="00FA50C9"/>
    <w:rsid w:val="00FA67B5"/>
    <w:rsid w:val="00FB0989"/>
    <w:rsid w:val="00FB777D"/>
    <w:rsid w:val="00FC1C7B"/>
    <w:rsid w:val="00FC5E2A"/>
    <w:rsid w:val="00FC729B"/>
    <w:rsid w:val="00FD193E"/>
    <w:rsid w:val="00FD20B4"/>
    <w:rsid w:val="00FD506E"/>
    <w:rsid w:val="00FD55A4"/>
    <w:rsid w:val="00FE6038"/>
    <w:rsid w:val="00FE66F5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C69EA"/>
  <w15:docId w15:val="{7F9C99AA-6FE6-432E-A5AA-C468AF85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3DD"/>
  </w:style>
  <w:style w:type="paragraph" w:styleId="1">
    <w:name w:val="heading 1"/>
    <w:basedOn w:val="a"/>
    <w:next w:val="a"/>
    <w:qFormat/>
    <w:rsid w:val="00AB53D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AB53D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53DD"/>
    <w:pPr>
      <w:keepNext/>
      <w:tabs>
        <w:tab w:val="left" w:pos="482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AB53DD"/>
    <w:pPr>
      <w:keepNext/>
      <w:outlineLvl w:val="3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53D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AB53DD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D2629D"/>
    <w:rPr>
      <w:rFonts w:ascii="Tahoma" w:hAnsi="Tahoma" w:cs="Tahoma"/>
      <w:sz w:val="16"/>
      <w:szCs w:val="16"/>
    </w:rPr>
  </w:style>
  <w:style w:type="paragraph" w:customStyle="1" w:styleId="a7">
    <w:name w:val="Обращение"/>
    <w:basedOn w:val="a"/>
    <w:next w:val="a"/>
    <w:rsid w:val="002250C2"/>
    <w:pPr>
      <w:spacing w:before="360" w:after="240" w:line="320" w:lineRule="exact"/>
      <w:jc w:val="center"/>
    </w:pPr>
    <w:rPr>
      <w:bCs/>
      <w:sz w:val="28"/>
      <w:szCs w:val="28"/>
    </w:rPr>
  </w:style>
  <w:style w:type="paragraph" w:styleId="a8">
    <w:name w:val="List Paragraph"/>
    <w:basedOn w:val="a"/>
    <w:uiPriority w:val="34"/>
    <w:qFormat/>
    <w:rsid w:val="00167C67"/>
    <w:pPr>
      <w:ind w:left="720"/>
      <w:contextualSpacing/>
    </w:pPr>
  </w:style>
  <w:style w:type="table" w:styleId="a9">
    <w:name w:val="Table Grid"/>
    <w:basedOn w:val="a1"/>
    <w:rsid w:val="001F0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Постановление"/>
    <w:basedOn w:val="a"/>
    <w:rsid w:val="008A7D19"/>
    <w:pPr>
      <w:spacing w:line="360" w:lineRule="atLeast"/>
      <w:jc w:val="center"/>
    </w:pPr>
    <w:rPr>
      <w:spacing w:val="6"/>
      <w:sz w:val="32"/>
      <w:szCs w:val="32"/>
    </w:rPr>
  </w:style>
  <w:style w:type="paragraph" w:customStyle="1" w:styleId="20">
    <w:name w:val="Вертикальный отступ 2"/>
    <w:basedOn w:val="a"/>
    <w:rsid w:val="008A7D19"/>
    <w:pPr>
      <w:jc w:val="center"/>
    </w:pPr>
    <w:rPr>
      <w:b/>
      <w:sz w:val="32"/>
      <w:szCs w:val="32"/>
    </w:rPr>
  </w:style>
  <w:style w:type="paragraph" w:customStyle="1" w:styleId="10">
    <w:name w:val="Вертикальный отступ 1"/>
    <w:basedOn w:val="a"/>
    <w:rsid w:val="008A7D19"/>
    <w:pPr>
      <w:jc w:val="center"/>
    </w:pPr>
    <w:rPr>
      <w:sz w:val="28"/>
      <w:szCs w:val="28"/>
      <w:lang w:val="en-US"/>
    </w:rPr>
  </w:style>
  <w:style w:type="paragraph" w:customStyle="1" w:styleId="ab">
    <w:name w:val="Номер"/>
    <w:basedOn w:val="a"/>
    <w:rsid w:val="008A7D19"/>
    <w:pPr>
      <w:spacing w:before="60" w:after="60"/>
      <w:jc w:val="center"/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C6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124D3-ECD8-4BC0-B07F-61C5A6C2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Рассылка</vt:lpstr>
    </vt:vector>
  </TitlesOfParts>
  <Company>Минпромнауки России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Рассылка</dc:title>
  <dc:creator>Комарова Н.Г.</dc:creator>
  <cp:lastModifiedBy>Савельев Андрей Андреевич</cp:lastModifiedBy>
  <cp:revision>3</cp:revision>
  <cp:lastPrinted>2022-03-02T11:27:00Z</cp:lastPrinted>
  <dcterms:created xsi:type="dcterms:W3CDTF">2022-03-03T11:27:00Z</dcterms:created>
  <dcterms:modified xsi:type="dcterms:W3CDTF">2022-03-10T15:21:00Z</dcterms:modified>
</cp:coreProperties>
</file>