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7F7DE" w14:textId="54EB5855" w:rsidR="00440D47" w:rsidRDefault="003B43A1" w:rsidP="00D40736">
      <w:pPr>
        <w:spacing w:line="360" w:lineRule="auto"/>
        <w:ind w:firstLine="709"/>
        <w:jc w:val="center"/>
        <w:rPr>
          <w:b/>
          <w:sz w:val="28"/>
          <w:szCs w:val="28"/>
        </w:rPr>
      </w:pPr>
      <w:r>
        <w:rPr>
          <w:b/>
          <w:sz w:val="28"/>
          <w:szCs w:val="28"/>
        </w:rPr>
        <w:t>П</w:t>
      </w:r>
      <w:r w:rsidR="00440D47" w:rsidRPr="00D40736">
        <w:rPr>
          <w:b/>
          <w:sz w:val="28"/>
          <w:szCs w:val="28"/>
        </w:rPr>
        <w:t xml:space="preserve">лан мероприятий </w:t>
      </w:r>
      <w:r>
        <w:rPr>
          <w:b/>
          <w:sz w:val="28"/>
          <w:szCs w:val="28"/>
        </w:rPr>
        <w:br/>
      </w:r>
      <w:r w:rsidR="00440D47" w:rsidRPr="00D40736">
        <w:rPr>
          <w:b/>
          <w:sz w:val="28"/>
          <w:szCs w:val="28"/>
        </w:rPr>
        <w:t xml:space="preserve">по реализации </w:t>
      </w:r>
      <w:r w:rsidR="00934DA8" w:rsidRPr="00934DA8">
        <w:rPr>
          <w:b/>
          <w:sz w:val="28"/>
          <w:szCs w:val="28"/>
        </w:rPr>
        <w:t>Документа долгосрочного планирования развития системы обеспечения единства измерений в Российской Федерации</w:t>
      </w:r>
      <w:r w:rsidR="00BD4866">
        <w:rPr>
          <w:b/>
          <w:sz w:val="28"/>
          <w:szCs w:val="28"/>
        </w:rPr>
        <w:t xml:space="preserve"> до 2035 года</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2"/>
        <w:gridCol w:w="4252"/>
        <w:gridCol w:w="2126"/>
        <w:gridCol w:w="4820"/>
        <w:gridCol w:w="1134"/>
        <w:gridCol w:w="2268"/>
      </w:tblGrid>
      <w:tr w:rsidR="0077161B" w:rsidRPr="004866CC" w14:paraId="0DB3922C" w14:textId="77777777" w:rsidTr="00631221">
        <w:trPr>
          <w:tblHeader/>
        </w:trPr>
        <w:tc>
          <w:tcPr>
            <w:tcW w:w="852" w:type="dxa"/>
            <w:tcBorders>
              <w:bottom w:val="single" w:sz="4" w:space="0" w:color="auto"/>
            </w:tcBorders>
            <w:vAlign w:val="center"/>
          </w:tcPr>
          <w:p w14:paraId="2B59EC44" w14:textId="77777777" w:rsidR="0077161B" w:rsidRPr="004866CC" w:rsidRDefault="0077161B" w:rsidP="004866CC">
            <w:pPr>
              <w:widowControl w:val="0"/>
              <w:autoSpaceDE w:val="0"/>
              <w:autoSpaceDN w:val="0"/>
              <w:adjustRightInd w:val="0"/>
              <w:jc w:val="center"/>
              <w:rPr>
                <w:b/>
                <w:sz w:val="26"/>
                <w:szCs w:val="26"/>
              </w:rPr>
            </w:pPr>
            <w:r w:rsidRPr="004866CC">
              <w:rPr>
                <w:b/>
                <w:sz w:val="26"/>
                <w:szCs w:val="26"/>
              </w:rPr>
              <w:t>№</w:t>
            </w:r>
          </w:p>
        </w:tc>
        <w:tc>
          <w:tcPr>
            <w:tcW w:w="4252" w:type="dxa"/>
            <w:tcBorders>
              <w:bottom w:val="single" w:sz="4" w:space="0" w:color="auto"/>
            </w:tcBorders>
            <w:vAlign w:val="center"/>
          </w:tcPr>
          <w:p w14:paraId="33C9BE27" w14:textId="77777777" w:rsidR="0077161B" w:rsidRPr="004866CC" w:rsidRDefault="0077161B" w:rsidP="004866CC">
            <w:pPr>
              <w:widowControl w:val="0"/>
              <w:autoSpaceDE w:val="0"/>
              <w:autoSpaceDN w:val="0"/>
              <w:adjustRightInd w:val="0"/>
              <w:jc w:val="center"/>
              <w:rPr>
                <w:b/>
                <w:sz w:val="26"/>
                <w:szCs w:val="26"/>
              </w:rPr>
            </w:pPr>
            <w:r w:rsidRPr="004866CC">
              <w:rPr>
                <w:b/>
                <w:sz w:val="26"/>
                <w:szCs w:val="26"/>
              </w:rPr>
              <w:t>Наименование мероприятия</w:t>
            </w:r>
          </w:p>
        </w:tc>
        <w:tc>
          <w:tcPr>
            <w:tcW w:w="2126" w:type="dxa"/>
            <w:tcBorders>
              <w:bottom w:val="single" w:sz="4" w:space="0" w:color="auto"/>
            </w:tcBorders>
            <w:vAlign w:val="center"/>
          </w:tcPr>
          <w:p w14:paraId="5D90A2A7" w14:textId="77777777" w:rsidR="0077161B" w:rsidRPr="004866CC" w:rsidRDefault="0077161B" w:rsidP="004866CC">
            <w:pPr>
              <w:widowControl w:val="0"/>
              <w:autoSpaceDE w:val="0"/>
              <w:autoSpaceDN w:val="0"/>
              <w:adjustRightInd w:val="0"/>
              <w:jc w:val="center"/>
              <w:rPr>
                <w:b/>
                <w:sz w:val="26"/>
                <w:szCs w:val="26"/>
              </w:rPr>
            </w:pPr>
            <w:r w:rsidRPr="004866CC">
              <w:rPr>
                <w:b/>
                <w:sz w:val="26"/>
                <w:szCs w:val="26"/>
              </w:rPr>
              <w:t>Вид документа</w:t>
            </w:r>
          </w:p>
        </w:tc>
        <w:tc>
          <w:tcPr>
            <w:tcW w:w="4820" w:type="dxa"/>
            <w:tcBorders>
              <w:bottom w:val="single" w:sz="4" w:space="0" w:color="auto"/>
            </w:tcBorders>
            <w:vAlign w:val="center"/>
          </w:tcPr>
          <w:p w14:paraId="10BCBB42" w14:textId="77777777" w:rsidR="0077161B" w:rsidRPr="004866CC" w:rsidRDefault="0077161B" w:rsidP="004866CC">
            <w:pPr>
              <w:widowControl w:val="0"/>
              <w:autoSpaceDE w:val="0"/>
              <w:autoSpaceDN w:val="0"/>
              <w:adjustRightInd w:val="0"/>
              <w:jc w:val="center"/>
              <w:rPr>
                <w:b/>
                <w:sz w:val="26"/>
                <w:szCs w:val="26"/>
              </w:rPr>
            </w:pPr>
            <w:r w:rsidRPr="004866CC">
              <w:rPr>
                <w:b/>
                <w:sz w:val="26"/>
                <w:szCs w:val="26"/>
              </w:rPr>
              <w:t>Ожидаемый результат</w:t>
            </w:r>
          </w:p>
        </w:tc>
        <w:tc>
          <w:tcPr>
            <w:tcW w:w="1134" w:type="dxa"/>
            <w:tcBorders>
              <w:bottom w:val="single" w:sz="4" w:space="0" w:color="auto"/>
            </w:tcBorders>
            <w:vAlign w:val="center"/>
          </w:tcPr>
          <w:p w14:paraId="33689D9B" w14:textId="77777777" w:rsidR="0077161B" w:rsidRPr="004866CC" w:rsidRDefault="0077161B" w:rsidP="004866CC">
            <w:pPr>
              <w:widowControl w:val="0"/>
              <w:autoSpaceDE w:val="0"/>
              <w:autoSpaceDN w:val="0"/>
              <w:adjustRightInd w:val="0"/>
              <w:jc w:val="center"/>
              <w:rPr>
                <w:b/>
                <w:sz w:val="26"/>
                <w:szCs w:val="26"/>
              </w:rPr>
            </w:pPr>
            <w:r w:rsidRPr="004866CC">
              <w:rPr>
                <w:b/>
                <w:sz w:val="26"/>
                <w:szCs w:val="26"/>
              </w:rPr>
              <w:t>Срок</w:t>
            </w:r>
          </w:p>
        </w:tc>
        <w:tc>
          <w:tcPr>
            <w:tcW w:w="2268" w:type="dxa"/>
            <w:tcBorders>
              <w:bottom w:val="single" w:sz="4" w:space="0" w:color="auto"/>
            </w:tcBorders>
            <w:vAlign w:val="center"/>
          </w:tcPr>
          <w:p w14:paraId="4F7319DA" w14:textId="77777777" w:rsidR="0077161B" w:rsidRPr="004866CC" w:rsidRDefault="0077161B" w:rsidP="004866CC">
            <w:pPr>
              <w:widowControl w:val="0"/>
              <w:autoSpaceDE w:val="0"/>
              <w:autoSpaceDN w:val="0"/>
              <w:adjustRightInd w:val="0"/>
              <w:jc w:val="center"/>
              <w:rPr>
                <w:b/>
                <w:sz w:val="26"/>
                <w:szCs w:val="26"/>
              </w:rPr>
            </w:pPr>
            <w:r w:rsidRPr="004866CC">
              <w:rPr>
                <w:b/>
                <w:sz w:val="26"/>
                <w:szCs w:val="26"/>
              </w:rPr>
              <w:t>Исполнитель (соисполнители)</w:t>
            </w:r>
          </w:p>
        </w:tc>
      </w:tr>
      <w:tr w:rsidR="0077161B" w:rsidRPr="004866CC" w14:paraId="6ED65DDE" w14:textId="77777777" w:rsidTr="00AF126E">
        <w:tc>
          <w:tcPr>
            <w:tcW w:w="15452" w:type="dxa"/>
            <w:gridSpan w:val="6"/>
            <w:shd w:val="pct10" w:color="auto" w:fill="auto"/>
          </w:tcPr>
          <w:p w14:paraId="26B452BA" w14:textId="357C2128" w:rsidR="0077161B" w:rsidRPr="004866CC" w:rsidRDefault="0077161B" w:rsidP="004866CC">
            <w:pPr>
              <w:widowControl w:val="0"/>
              <w:autoSpaceDE w:val="0"/>
              <w:autoSpaceDN w:val="0"/>
              <w:adjustRightInd w:val="0"/>
              <w:jc w:val="center"/>
              <w:rPr>
                <w:sz w:val="26"/>
                <w:szCs w:val="26"/>
              </w:rPr>
            </w:pPr>
            <w:r w:rsidRPr="004866CC">
              <w:rPr>
                <w:b/>
                <w:sz w:val="26"/>
                <w:szCs w:val="26"/>
                <w:lang w:val="en-GB"/>
              </w:rPr>
              <w:t>I</w:t>
            </w:r>
            <w:r w:rsidRPr="004866CC">
              <w:rPr>
                <w:b/>
                <w:sz w:val="26"/>
                <w:szCs w:val="26"/>
              </w:rPr>
              <w:t>. Модернизация эталонной базы, включающая создание государственных первичных эталонов единиц величин, основанных на фундаментальных физических константах</w:t>
            </w:r>
          </w:p>
        </w:tc>
      </w:tr>
      <w:tr w:rsidR="0077161B" w:rsidRPr="004866CC" w14:paraId="6F4135AD" w14:textId="77777777" w:rsidTr="00631221">
        <w:tc>
          <w:tcPr>
            <w:tcW w:w="852" w:type="dxa"/>
            <w:shd w:val="clear" w:color="auto" w:fill="FFFFFF" w:themeFill="background1"/>
          </w:tcPr>
          <w:p w14:paraId="30DC059C" w14:textId="77777777" w:rsidR="0077161B" w:rsidRPr="004866CC" w:rsidRDefault="0077161B" w:rsidP="004866CC">
            <w:pPr>
              <w:rPr>
                <w:sz w:val="26"/>
                <w:szCs w:val="26"/>
              </w:rPr>
            </w:pPr>
            <w:r w:rsidRPr="004866CC">
              <w:rPr>
                <w:sz w:val="26"/>
                <w:szCs w:val="26"/>
              </w:rPr>
              <w:t>1.1</w:t>
            </w:r>
          </w:p>
        </w:tc>
        <w:tc>
          <w:tcPr>
            <w:tcW w:w="4252" w:type="dxa"/>
            <w:tcBorders>
              <w:top w:val="single" w:sz="4" w:space="0" w:color="auto"/>
              <w:left w:val="nil"/>
              <w:bottom w:val="single" w:sz="4" w:space="0" w:color="auto"/>
              <w:right w:val="single" w:sz="4" w:space="0" w:color="auto"/>
            </w:tcBorders>
            <w:shd w:val="clear" w:color="auto" w:fill="FFFFFF" w:themeFill="background1"/>
          </w:tcPr>
          <w:p w14:paraId="4FFE1949" w14:textId="51968DC2" w:rsidR="0077161B" w:rsidRPr="004866CC" w:rsidRDefault="0077161B" w:rsidP="004866CC">
            <w:pPr>
              <w:rPr>
                <w:sz w:val="26"/>
                <w:szCs w:val="26"/>
              </w:rPr>
            </w:pPr>
            <w:r w:rsidRPr="004866CC">
              <w:rPr>
                <w:sz w:val="26"/>
                <w:szCs w:val="26"/>
              </w:rPr>
              <w:t xml:space="preserve">Разработка, изготовление и исследование государственных первичных эталонов основных единиц Международной системы, реализующих воспроизведение единицы на основе фундаментальных физических констант.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21CF77C" w14:textId="77777777" w:rsidR="0077161B" w:rsidRPr="004866CC" w:rsidRDefault="0077161B" w:rsidP="004866CC">
            <w:pP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4F3474" w14:textId="33195CF6" w:rsidR="0077161B" w:rsidRPr="004866CC" w:rsidRDefault="0077161B" w:rsidP="004866CC">
            <w:pPr>
              <w:widowControl w:val="0"/>
              <w:jc w:val="center"/>
              <w:rPr>
                <w:sz w:val="26"/>
                <w:szCs w:val="26"/>
              </w:rPr>
            </w:pPr>
            <w:r w:rsidRPr="004866CC">
              <w:rPr>
                <w:sz w:val="26"/>
                <w:szCs w:val="26"/>
              </w:rPr>
              <w:t>Создание комплекса государственных первичных эталонов основных единиц, реализующих принципы воспроизведения единиц на основе фундаментальных физических констант, устанавливающих международную эквивалентность результатов измерений и реализующих прослеживаемость производных эталонов единиц величин к фундаментальным физическим константам с целью обеспечения передового развития научно-технического потенциала России. Разработка и создание комплекса государственных первичных эталонов единиц основных величин: секунда, метр, килограмм, кельвин, ампер, моль, кандела согласно решениям (определениям) принятым на 26-й Генеральной Конференции по Мерам и Весам на основе фундаментальных физических констант.</w:t>
            </w:r>
          </w:p>
          <w:p w14:paraId="559C08E7" w14:textId="77777777" w:rsidR="0077161B" w:rsidRPr="004866CC" w:rsidRDefault="0077161B" w:rsidP="004866CC">
            <w:pPr>
              <w:widowControl w:val="0"/>
              <w:jc w:val="center"/>
              <w:rPr>
                <w:sz w:val="26"/>
                <w:szCs w:val="26"/>
              </w:rPr>
            </w:pPr>
            <w:r w:rsidRPr="004866CC">
              <w:rPr>
                <w:sz w:val="26"/>
                <w:szCs w:val="26"/>
              </w:rPr>
              <w:lastRenderedPageBreak/>
              <w:t>Развитие квантовых методов воспроизведения основных единиц: ядерных оптических переходов, лазерной интерферометрии, реализации нового принципа воспроизведения килограмма посредством ватт-весов, развития первичной термометрии на новых физических принципах (реализация через постоянную Больцмана) в области низких и сверхвысоких (до 5000 К) температур.</w:t>
            </w:r>
          </w:p>
          <w:p w14:paraId="5E0E59B0" w14:textId="6F1022D4" w:rsidR="0077161B" w:rsidRPr="004866CC" w:rsidRDefault="0077161B" w:rsidP="004866CC">
            <w:pPr>
              <w:jc w:val="center"/>
              <w:rPr>
                <w:sz w:val="26"/>
                <w:szCs w:val="26"/>
              </w:rPr>
            </w:pPr>
            <w:r w:rsidRPr="004866CC">
              <w:rPr>
                <w:sz w:val="26"/>
                <w:szCs w:val="26"/>
              </w:rPr>
              <w:t>Создание комплекса электроизмерительной аппаратуры для создания государственного первичного эталона килограмма на основе ватт-весов.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919F" w14:textId="06D453FB" w:rsidR="0077161B" w:rsidRPr="004866CC" w:rsidRDefault="0077161B" w:rsidP="004866CC">
            <w:pPr>
              <w:jc w:val="center"/>
              <w:rPr>
                <w:sz w:val="26"/>
                <w:szCs w:val="26"/>
              </w:rPr>
            </w:pPr>
            <w:r w:rsidRPr="004866CC">
              <w:rPr>
                <w:sz w:val="26"/>
                <w:szCs w:val="26"/>
              </w:rPr>
              <w:lastRenderedPageBreak/>
              <w:t>202</w:t>
            </w:r>
            <w:r w:rsidR="007438D0" w:rsidRPr="004866CC">
              <w:rPr>
                <w:sz w:val="26"/>
                <w:szCs w:val="26"/>
                <w:lang w:val="en-US"/>
              </w:rPr>
              <w:t>5</w:t>
            </w:r>
            <w:r w:rsidRPr="004866CC">
              <w:rPr>
                <w:sz w:val="26"/>
                <w:szCs w:val="26"/>
              </w:rPr>
              <w:t>-2035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E7DE82F" w14:textId="531A2FBE" w:rsidR="0077161B" w:rsidRPr="004866CC" w:rsidRDefault="0077161B" w:rsidP="004866CC">
            <w:pPr>
              <w:jc w:val="center"/>
              <w:rPr>
                <w:sz w:val="26"/>
                <w:szCs w:val="26"/>
              </w:rPr>
            </w:pPr>
            <w:r w:rsidRPr="004866CC">
              <w:rPr>
                <w:sz w:val="26"/>
                <w:szCs w:val="26"/>
              </w:rPr>
              <w:t>Росстандарт</w:t>
            </w:r>
          </w:p>
        </w:tc>
      </w:tr>
      <w:tr w:rsidR="0077161B" w:rsidRPr="004866CC" w14:paraId="31A116A1" w14:textId="77777777" w:rsidTr="00631221">
        <w:tc>
          <w:tcPr>
            <w:tcW w:w="852" w:type="dxa"/>
            <w:shd w:val="clear" w:color="auto" w:fill="FFFFFF" w:themeFill="background1"/>
          </w:tcPr>
          <w:p w14:paraId="33B52F8D" w14:textId="77777777" w:rsidR="0077161B" w:rsidRPr="004866CC" w:rsidRDefault="0077161B" w:rsidP="004866CC">
            <w:pPr>
              <w:widowControl w:val="0"/>
              <w:autoSpaceDE w:val="0"/>
              <w:autoSpaceDN w:val="0"/>
              <w:adjustRightInd w:val="0"/>
              <w:jc w:val="center"/>
              <w:rPr>
                <w:sz w:val="26"/>
                <w:szCs w:val="26"/>
              </w:rPr>
            </w:pPr>
            <w:r w:rsidRPr="004866CC">
              <w:rPr>
                <w:sz w:val="26"/>
                <w:szCs w:val="26"/>
              </w:rPr>
              <w:t xml:space="preserve">1.2 </w:t>
            </w:r>
          </w:p>
        </w:tc>
        <w:tc>
          <w:tcPr>
            <w:tcW w:w="4252" w:type="dxa"/>
            <w:tcBorders>
              <w:top w:val="single" w:sz="4" w:space="0" w:color="auto"/>
              <w:left w:val="nil"/>
              <w:bottom w:val="single" w:sz="4" w:space="0" w:color="auto"/>
              <w:right w:val="single" w:sz="4" w:space="0" w:color="auto"/>
            </w:tcBorders>
            <w:shd w:val="clear" w:color="auto" w:fill="FFFFFF" w:themeFill="background1"/>
          </w:tcPr>
          <w:p w14:paraId="48EDF7E2" w14:textId="77777777" w:rsidR="0077161B" w:rsidRPr="004866CC" w:rsidRDefault="0077161B" w:rsidP="004866CC">
            <w:pPr>
              <w:suppressAutoHyphens/>
              <w:rPr>
                <w:rFonts w:eastAsia="Droid Sans Fallback"/>
                <w:kern w:val="1"/>
                <w:sz w:val="26"/>
                <w:szCs w:val="26"/>
                <w:lang w:eastAsia="zh-CN" w:bidi="hi-IN"/>
              </w:rPr>
            </w:pPr>
            <w:r w:rsidRPr="004866CC">
              <w:rPr>
                <w:bCs/>
                <w:color w:val="000000"/>
                <w:kern w:val="1"/>
                <w:sz w:val="26"/>
                <w:szCs w:val="26"/>
                <w:lang w:bidi="ru-RU"/>
              </w:rPr>
              <w:t xml:space="preserve">Взаимодействие с </w:t>
            </w:r>
            <w:r w:rsidRPr="004866CC">
              <w:rPr>
                <w:rFonts w:eastAsia="Calibri"/>
                <w:bCs/>
                <w:color w:val="000000"/>
                <w:spacing w:val="-3"/>
                <w:kern w:val="1"/>
                <w:sz w:val="26"/>
                <w:szCs w:val="26"/>
                <w:lang w:bidi="ru-RU"/>
              </w:rPr>
              <w:t>научными центрами, промышленными предприятиями и ФБУ ЦСМ в области обеспечения единства измерений в том числе по вопросам:</w:t>
            </w:r>
          </w:p>
          <w:p w14:paraId="6C4B73C3" w14:textId="77777777" w:rsidR="0077161B" w:rsidRPr="004866CC" w:rsidRDefault="0077161B" w:rsidP="004866CC">
            <w:pPr>
              <w:widowControl w:val="0"/>
              <w:suppressAutoHyphens/>
              <w:rPr>
                <w:bCs/>
                <w:color w:val="000000"/>
                <w:kern w:val="1"/>
                <w:sz w:val="26"/>
                <w:szCs w:val="26"/>
                <w:lang w:bidi="ru-RU"/>
              </w:rPr>
            </w:pPr>
            <w:r w:rsidRPr="004866CC">
              <w:rPr>
                <w:bCs/>
                <w:color w:val="000000"/>
                <w:kern w:val="1"/>
                <w:sz w:val="26"/>
                <w:szCs w:val="26"/>
                <w:lang w:bidi="ru-RU"/>
              </w:rPr>
              <w:t>- проведения работ по разработке, изготовлению, поверке и калибровке вторичных и рабочих эталонов и высокоточных средств измерений;</w:t>
            </w:r>
          </w:p>
          <w:p w14:paraId="25A4F7CD" w14:textId="77777777" w:rsidR="0077161B" w:rsidRPr="004866CC" w:rsidRDefault="0077161B" w:rsidP="004866CC">
            <w:pPr>
              <w:widowControl w:val="0"/>
              <w:suppressAutoHyphens/>
              <w:rPr>
                <w:bCs/>
                <w:color w:val="000000"/>
                <w:kern w:val="1"/>
                <w:sz w:val="26"/>
                <w:szCs w:val="26"/>
                <w:lang w:bidi="ru-RU"/>
              </w:rPr>
            </w:pPr>
            <w:r w:rsidRPr="004866CC">
              <w:rPr>
                <w:bCs/>
                <w:color w:val="000000"/>
                <w:kern w:val="1"/>
                <w:sz w:val="26"/>
                <w:szCs w:val="26"/>
                <w:lang w:bidi="ru-RU"/>
              </w:rPr>
              <w:t>- проведения испытаний средств измерений;</w:t>
            </w:r>
          </w:p>
          <w:p w14:paraId="44C345F8" w14:textId="77777777" w:rsidR="0077161B" w:rsidRPr="004866CC" w:rsidRDefault="0077161B" w:rsidP="004866CC">
            <w:pPr>
              <w:widowControl w:val="0"/>
              <w:suppressAutoHyphens/>
              <w:rPr>
                <w:bCs/>
                <w:color w:val="000000"/>
                <w:kern w:val="1"/>
                <w:sz w:val="26"/>
                <w:szCs w:val="26"/>
                <w:lang w:bidi="ru-RU"/>
              </w:rPr>
            </w:pPr>
            <w:r w:rsidRPr="004866CC">
              <w:rPr>
                <w:bCs/>
                <w:color w:val="000000"/>
                <w:kern w:val="1"/>
                <w:sz w:val="26"/>
                <w:szCs w:val="26"/>
                <w:lang w:bidi="ru-RU"/>
              </w:rPr>
              <w:t>- проведения аттестации методик измерений характеристик и параметров веществ и материалов;</w:t>
            </w:r>
          </w:p>
          <w:p w14:paraId="12601469" w14:textId="77777777" w:rsidR="0077161B" w:rsidRPr="004866CC" w:rsidRDefault="0077161B" w:rsidP="004866CC">
            <w:pPr>
              <w:widowControl w:val="0"/>
              <w:suppressAutoHyphens/>
              <w:rPr>
                <w:bCs/>
                <w:color w:val="000000"/>
                <w:kern w:val="1"/>
                <w:sz w:val="26"/>
                <w:szCs w:val="26"/>
                <w:lang w:bidi="ru-RU"/>
              </w:rPr>
            </w:pPr>
            <w:r w:rsidRPr="004866CC">
              <w:rPr>
                <w:bCs/>
                <w:color w:val="000000"/>
                <w:kern w:val="1"/>
                <w:sz w:val="26"/>
                <w:szCs w:val="26"/>
                <w:lang w:bidi="ru-RU"/>
              </w:rPr>
              <w:lastRenderedPageBreak/>
              <w:t xml:space="preserve">- проведения метрологической экспертизы технической документации в области измерений характеристик и параметров веществ и материалов; </w:t>
            </w:r>
          </w:p>
          <w:p w14:paraId="0AFBC768" w14:textId="77777777" w:rsidR="0077161B" w:rsidRPr="004866CC" w:rsidRDefault="0077161B" w:rsidP="004866CC">
            <w:pPr>
              <w:suppressAutoHyphens/>
              <w:rPr>
                <w:bCs/>
                <w:color w:val="000000"/>
                <w:kern w:val="1"/>
                <w:sz w:val="26"/>
                <w:szCs w:val="26"/>
                <w:lang w:bidi="ru-RU"/>
              </w:rPr>
            </w:pPr>
            <w:r w:rsidRPr="004866CC">
              <w:rPr>
                <w:bCs/>
                <w:color w:val="000000"/>
                <w:kern w:val="1"/>
                <w:sz w:val="26"/>
                <w:szCs w:val="26"/>
                <w:lang w:bidi="ru-RU"/>
              </w:rPr>
              <w:t>- по разработке методик калибровки и методик аттестации испытательного оборудования;</w:t>
            </w:r>
          </w:p>
          <w:p w14:paraId="781D8A4A" w14:textId="77777777" w:rsidR="0077161B" w:rsidRPr="004866CC" w:rsidRDefault="0077161B" w:rsidP="004866CC">
            <w:pPr>
              <w:rPr>
                <w:sz w:val="26"/>
                <w:szCs w:val="26"/>
              </w:rPr>
            </w:pPr>
            <w:r w:rsidRPr="004866CC">
              <w:rPr>
                <w:bCs/>
                <w:color w:val="000000"/>
                <w:kern w:val="1"/>
                <w:sz w:val="26"/>
                <w:szCs w:val="26"/>
                <w:lang w:bidi="ru-RU"/>
              </w:rPr>
              <w:t>- по разработке референтных методик измерений и методик измерений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4F2ADA" w14:textId="77777777" w:rsidR="0077161B" w:rsidRPr="004866CC" w:rsidRDefault="0077161B" w:rsidP="004866CC">
            <w:pPr>
              <w:widowControl w:val="0"/>
              <w:autoSpaceDE w:val="0"/>
              <w:autoSpaceDN w:val="0"/>
              <w:adjustRightInd w:val="0"/>
              <w:jc w:val="center"/>
              <w:rPr>
                <w:sz w:val="26"/>
                <w:szCs w:val="26"/>
              </w:rPr>
            </w:pPr>
            <w:r w:rsidRPr="004866CC">
              <w:rPr>
                <w:sz w:val="26"/>
                <w:szCs w:val="26"/>
              </w:rPr>
              <w:lastRenderedPageBreak/>
              <w:t>Ведомственный акт</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BAB50" w14:textId="59151A92" w:rsidR="0077161B" w:rsidRPr="004866CC" w:rsidRDefault="0077161B" w:rsidP="004866CC">
            <w:pPr>
              <w:suppressAutoHyphens/>
              <w:jc w:val="center"/>
              <w:rPr>
                <w:rFonts w:eastAsia="Calibri"/>
                <w:kern w:val="1"/>
                <w:sz w:val="26"/>
                <w:szCs w:val="26"/>
                <w:lang w:eastAsia="zh-CN" w:bidi="hi-IN"/>
              </w:rPr>
            </w:pPr>
            <w:r w:rsidRPr="004866CC">
              <w:rPr>
                <w:bCs/>
                <w:color w:val="000000"/>
                <w:kern w:val="1"/>
                <w:sz w:val="26"/>
                <w:szCs w:val="26"/>
                <w:lang w:bidi="ru-RU"/>
              </w:rPr>
              <w:t>Вторичные и рабочие эталоны, высокоточные средства измерений.</w:t>
            </w:r>
          </w:p>
          <w:p w14:paraId="5E57E5CA" w14:textId="77777777" w:rsidR="0077161B" w:rsidRPr="004866CC" w:rsidRDefault="0077161B" w:rsidP="004866CC">
            <w:pPr>
              <w:suppressAutoHyphens/>
              <w:jc w:val="center"/>
              <w:rPr>
                <w:kern w:val="1"/>
                <w:sz w:val="26"/>
                <w:szCs w:val="26"/>
                <w:lang w:bidi="hi-IN"/>
              </w:rPr>
            </w:pPr>
            <w:r w:rsidRPr="004866CC">
              <w:rPr>
                <w:rFonts w:eastAsia="Calibri"/>
                <w:kern w:val="1"/>
                <w:sz w:val="26"/>
                <w:szCs w:val="26"/>
                <w:lang w:eastAsia="zh-CN" w:bidi="hi-IN"/>
              </w:rPr>
              <w:t xml:space="preserve">Методики </w:t>
            </w:r>
            <w:r w:rsidRPr="004866CC">
              <w:rPr>
                <w:bCs/>
                <w:color w:val="000000"/>
                <w:kern w:val="1"/>
                <w:sz w:val="26"/>
                <w:szCs w:val="26"/>
                <w:lang w:bidi="ru-RU"/>
              </w:rPr>
              <w:t>калибровки</w:t>
            </w:r>
            <w:r w:rsidRPr="004866CC">
              <w:rPr>
                <w:rFonts w:eastAsia="Calibri"/>
                <w:kern w:val="1"/>
                <w:sz w:val="26"/>
                <w:szCs w:val="26"/>
                <w:lang w:eastAsia="zh-CN" w:bidi="hi-IN"/>
              </w:rPr>
              <w:t xml:space="preserve"> и аттестации эталонов и испытательного оборудования, рекомендации по разработке методик калибровки СИ и аттестации испытательного оборудования. </w:t>
            </w:r>
            <w:r w:rsidRPr="004866CC">
              <w:rPr>
                <w:kern w:val="1"/>
                <w:sz w:val="26"/>
                <w:szCs w:val="26"/>
                <w:lang w:bidi="hi-IN"/>
              </w:rPr>
              <w:t>Заключения метрологической экспертизы.</w:t>
            </w:r>
          </w:p>
          <w:p w14:paraId="6D176C64" w14:textId="77777777" w:rsidR="0077161B" w:rsidRPr="004866CC" w:rsidRDefault="0077161B" w:rsidP="004866CC">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3BC1" w14:textId="62B4A778" w:rsidR="0077161B" w:rsidRPr="004866CC" w:rsidRDefault="0077161B" w:rsidP="004866CC">
            <w:pPr>
              <w:widowControl w:val="0"/>
              <w:autoSpaceDE w:val="0"/>
              <w:autoSpaceDN w:val="0"/>
              <w:adjustRightInd w:val="0"/>
              <w:jc w:val="center"/>
              <w:rPr>
                <w:sz w:val="26"/>
                <w:szCs w:val="26"/>
              </w:rPr>
            </w:pPr>
            <w:r w:rsidRPr="004866CC">
              <w:rPr>
                <w:sz w:val="26"/>
                <w:szCs w:val="26"/>
              </w:rPr>
              <w:t>202</w:t>
            </w:r>
            <w:r w:rsidR="007438D0" w:rsidRPr="004866CC">
              <w:rPr>
                <w:sz w:val="26"/>
                <w:szCs w:val="26"/>
                <w:lang w:val="en-US"/>
              </w:rPr>
              <w:t>5</w:t>
            </w:r>
            <w:r w:rsidRPr="004866CC">
              <w:rPr>
                <w:sz w:val="26"/>
                <w:szCs w:val="26"/>
              </w:rPr>
              <w:t>-203</w:t>
            </w:r>
            <w:r w:rsidRPr="004866CC">
              <w:rPr>
                <w:sz w:val="26"/>
                <w:szCs w:val="26"/>
                <w:lang w:val="en-US"/>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763FB00" w14:textId="21314BE0" w:rsidR="0077161B" w:rsidRPr="004866CC" w:rsidRDefault="0077161B" w:rsidP="004866CC">
            <w:pPr>
              <w:widowControl w:val="0"/>
              <w:autoSpaceDE w:val="0"/>
              <w:autoSpaceDN w:val="0"/>
              <w:adjustRightInd w:val="0"/>
              <w:jc w:val="center"/>
              <w:rPr>
                <w:sz w:val="26"/>
                <w:szCs w:val="26"/>
              </w:rPr>
            </w:pPr>
            <w:r w:rsidRPr="004866CC">
              <w:rPr>
                <w:sz w:val="26"/>
                <w:szCs w:val="26"/>
              </w:rPr>
              <w:t>Росстандарт</w:t>
            </w:r>
          </w:p>
        </w:tc>
      </w:tr>
      <w:tr w:rsidR="004866CC" w:rsidRPr="00A03A24" w14:paraId="6982E1F4" w14:textId="77777777" w:rsidTr="00A03A24">
        <w:tc>
          <w:tcPr>
            <w:tcW w:w="15452" w:type="dxa"/>
            <w:gridSpan w:val="6"/>
            <w:tcBorders>
              <w:right w:val="single" w:sz="4" w:space="0" w:color="auto"/>
            </w:tcBorders>
            <w:shd w:val="clear" w:color="auto" w:fill="D9D9D9" w:themeFill="background1" w:themeFillShade="D9"/>
          </w:tcPr>
          <w:p w14:paraId="10BE244A" w14:textId="236B36C7" w:rsidR="004866CC" w:rsidRPr="00A03A24" w:rsidRDefault="004866CC" w:rsidP="004866CC">
            <w:pPr>
              <w:widowControl w:val="0"/>
              <w:autoSpaceDE w:val="0"/>
              <w:autoSpaceDN w:val="0"/>
              <w:adjustRightInd w:val="0"/>
              <w:jc w:val="center"/>
              <w:rPr>
                <w:b/>
                <w:sz w:val="26"/>
                <w:szCs w:val="26"/>
                <w:lang w:val="en-GB"/>
              </w:rPr>
            </w:pPr>
            <w:r w:rsidRPr="00A03A24">
              <w:rPr>
                <w:b/>
                <w:sz w:val="26"/>
                <w:szCs w:val="26"/>
                <w:lang w:val="en-GB"/>
              </w:rPr>
              <w:t xml:space="preserve">II. </w:t>
            </w:r>
            <w:proofErr w:type="spellStart"/>
            <w:r w:rsidRPr="00A03A24">
              <w:rPr>
                <w:b/>
                <w:sz w:val="26"/>
                <w:szCs w:val="26"/>
                <w:lang w:val="en-GB"/>
              </w:rPr>
              <w:t>Развитие</w:t>
            </w:r>
            <w:proofErr w:type="spellEnd"/>
            <w:r w:rsidRPr="00A03A24">
              <w:rPr>
                <w:b/>
                <w:sz w:val="26"/>
                <w:szCs w:val="26"/>
                <w:lang w:val="en-GB"/>
              </w:rPr>
              <w:t xml:space="preserve"> </w:t>
            </w:r>
            <w:proofErr w:type="spellStart"/>
            <w:r w:rsidRPr="00A03A24">
              <w:rPr>
                <w:b/>
                <w:sz w:val="26"/>
                <w:szCs w:val="26"/>
                <w:lang w:val="en-GB"/>
              </w:rPr>
              <w:t>прецизионного</w:t>
            </w:r>
            <w:proofErr w:type="spellEnd"/>
            <w:r w:rsidRPr="00A03A24">
              <w:rPr>
                <w:b/>
                <w:sz w:val="26"/>
                <w:szCs w:val="26"/>
                <w:lang w:val="en-GB"/>
              </w:rPr>
              <w:t xml:space="preserve"> приборостроения</w:t>
            </w:r>
          </w:p>
        </w:tc>
      </w:tr>
      <w:tr w:rsidR="004866CC" w:rsidRPr="004866CC" w14:paraId="77301CC4" w14:textId="77777777" w:rsidTr="00631221">
        <w:tc>
          <w:tcPr>
            <w:tcW w:w="852" w:type="dxa"/>
            <w:shd w:val="clear" w:color="auto" w:fill="FFFFFF" w:themeFill="background1"/>
          </w:tcPr>
          <w:p w14:paraId="613B3B43" w14:textId="20E0D37C" w:rsidR="004866CC" w:rsidRPr="004866CC" w:rsidRDefault="004866CC" w:rsidP="004866CC">
            <w:pPr>
              <w:widowControl w:val="0"/>
              <w:autoSpaceDE w:val="0"/>
              <w:autoSpaceDN w:val="0"/>
              <w:adjustRightInd w:val="0"/>
              <w:jc w:val="center"/>
              <w:rPr>
                <w:sz w:val="26"/>
                <w:szCs w:val="26"/>
              </w:rPr>
            </w:pPr>
            <w:r w:rsidRPr="004866CC">
              <w:rPr>
                <w:sz w:val="26"/>
                <w:szCs w:val="26"/>
              </w:rPr>
              <w:t>2.1</w:t>
            </w:r>
          </w:p>
        </w:tc>
        <w:tc>
          <w:tcPr>
            <w:tcW w:w="4252" w:type="dxa"/>
            <w:tcBorders>
              <w:top w:val="single" w:sz="4" w:space="0" w:color="auto"/>
              <w:left w:val="nil"/>
              <w:bottom w:val="single" w:sz="4" w:space="0" w:color="auto"/>
              <w:right w:val="single" w:sz="4" w:space="0" w:color="auto"/>
            </w:tcBorders>
            <w:shd w:val="clear" w:color="auto" w:fill="FFFFFF" w:themeFill="background1"/>
          </w:tcPr>
          <w:p w14:paraId="385D5295" w14:textId="0519B855" w:rsidR="004866CC" w:rsidRPr="004866CC" w:rsidRDefault="004866CC" w:rsidP="004866CC">
            <w:pPr>
              <w:suppressAutoHyphens/>
              <w:rPr>
                <w:bCs/>
                <w:color w:val="000000"/>
                <w:kern w:val="1"/>
                <w:sz w:val="26"/>
                <w:szCs w:val="26"/>
                <w:lang w:bidi="ru-RU"/>
              </w:rPr>
            </w:pPr>
            <w:r w:rsidRPr="004866CC">
              <w:rPr>
                <w:sz w:val="26"/>
                <w:szCs w:val="26"/>
              </w:rPr>
              <w:t>Мониторинг состояния и планов развития приоритетных направлений наукоемких технологий, определённых Указом Президента Российской Федерации от 18.06.2024 № 529 «Об утверждении приоритетных направлений научно-технологического развития и перечня важнейших наукоемких технологий»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F35DE6A" w14:textId="3DED2C4E" w:rsidR="004866CC" w:rsidRPr="004866CC" w:rsidRDefault="004866CC" w:rsidP="004866CC">
            <w:pPr>
              <w:widowControl w:val="0"/>
              <w:autoSpaceDE w:val="0"/>
              <w:autoSpaceDN w:val="0"/>
              <w:adjustRightInd w:val="0"/>
              <w:jc w:val="center"/>
              <w:rPr>
                <w:sz w:val="26"/>
                <w:szCs w:val="26"/>
              </w:rPr>
            </w:pPr>
            <w:r w:rsidRPr="004866CC">
              <w:rPr>
                <w:sz w:val="26"/>
                <w:szCs w:val="26"/>
              </w:rPr>
              <w:t xml:space="preserve">Материалы в Доклад в Правительство Российской Федерации о состоянии обеспечения единства измерений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282DF" w14:textId="5378258F" w:rsidR="004866CC" w:rsidRPr="004866CC" w:rsidRDefault="004866CC" w:rsidP="004866CC">
            <w:pPr>
              <w:suppressAutoHyphens/>
              <w:jc w:val="center"/>
              <w:rPr>
                <w:bCs/>
                <w:color w:val="000000"/>
                <w:kern w:val="1"/>
                <w:sz w:val="26"/>
                <w:szCs w:val="26"/>
                <w:lang w:bidi="ru-RU"/>
              </w:rPr>
            </w:pPr>
            <w:r w:rsidRPr="004866CC">
              <w:rPr>
                <w:sz w:val="26"/>
                <w:szCs w:val="26"/>
              </w:rPr>
              <w:t>Определен перечень высокоточных средств измерительной техники, методик (методов) измерений, необходимых для метрологического обеспечения приоритетных направлений научно-технологического развития и перечня важнейших наукоемких технологий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8349F3" w14:textId="14F08284" w:rsidR="004866CC" w:rsidRPr="004866CC" w:rsidRDefault="004866CC" w:rsidP="004866CC">
            <w:pPr>
              <w:widowControl w:val="0"/>
              <w:autoSpaceDE w:val="0"/>
              <w:autoSpaceDN w:val="0"/>
              <w:adjustRightInd w:val="0"/>
              <w:jc w:val="center"/>
              <w:rPr>
                <w:sz w:val="26"/>
                <w:szCs w:val="26"/>
              </w:rPr>
            </w:pPr>
            <w:r w:rsidRPr="004866CC">
              <w:rPr>
                <w:sz w:val="26"/>
                <w:szCs w:val="26"/>
              </w:rPr>
              <w:t>Ежегодно</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826462" w14:textId="77777777" w:rsidR="004866CC" w:rsidRPr="004866CC" w:rsidRDefault="004866CC" w:rsidP="004866CC">
            <w:pPr>
              <w:widowControl w:val="0"/>
              <w:jc w:val="center"/>
              <w:rPr>
                <w:sz w:val="26"/>
                <w:szCs w:val="26"/>
              </w:rPr>
            </w:pPr>
            <w:r w:rsidRPr="004866CC">
              <w:rPr>
                <w:sz w:val="26"/>
                <w:szCs w:val="26"/>
              </w:rPr>
              <w:t>Минпромторг России,</w:t>
            </w:r>
          </w:p>
          <w:p w14:paraId="3C51C517" w14:textId="77777777" w:rsidR="004866CC" w:rsidRPr="004866CC" w:rsidRDefault="004866CC" w:rsidP="004866CC">
            <w:pPr>
              <w:widowControl w:val="0"/>
              <w:jc w:val="center"/>
              <w:rPr>
                <w:sz w:val="26"/>
                <w:szCs w:val="26"/>
              </w:rPr>
            </w:pPr>
            <w:r w:rsidRPr="004866CC">
              <w:rPr>
                <w:sz w:val="26"/>
                <w:szCs w:val="26"/>
              </w:rPr>
              <w:t>Росстандарт,</w:t>
            </w:r>
          </w:p>
          <w:p w14:paraId="48B8DE2C" w14:textId="2802D3C1" w:rsidR="004866CC" w:rsidRPr="004866CC" w:rsidRDefault="004866CC" w:rsidP="004866CC">
            <w:pPr>
              <w:widowControl w:val="0"/>
              <w:autoSpaceDE w:val="0"/>
              <w:autoSpaceDN w:val="0"/>
              <w:adjustRightInd w:val="0"/>
              <w:jc w:val="center"/>
              <w:rPr>
                <w:sz w:val="26"/>
                <w:szCs w:val="26"/>
              </w:rPr>
            </w:pPr>
            <w:r w:rsidRPr="004866CC">
              <w:rPr>
                <w:sz w:val="26"/>
                <w:szCs w:val="26"/>
              </w:rPr>
              <w:t>заинтересованные федеральные органы исполнительной власти</w:t>
            </w:r>
          </w:p>
        </w:tc>
      </w:tr>
      <w:tr w:rsidR="004866CC" w:rsidRPr="004866CC" w14:paraId="7B9CAF27" w14:textId="77777777" w:rsidTr="00631221">
        <w:tc>
          <w:tcPr>
            <w:tcW w:w="852" w:type="dxa"/>
            <w:shd w:val="clear" w:color="auto" w:fill="FFFFFF" w:themeFill="background1"/>
          </w:tcPr>
          <w:p w14:paraId="25D6F856" w14:textId="140E9DCF" w:rsidR="004866CC" w:rsidRPr="004866CC" w:rsidRDefault="004866CC" w:rsidP="004866CC">
            <w:pPr>
              <w:widowControl w:val="0"/>
              <w:autoSpaceDE w:val="0"/>
              <w:autoSpaceDN w:val="0"/>
              <w:adjustRightInd w:val="0"/>
              <w:jc w:val="center"/>
              <w:rPr>
                <w:sz w:val="26"/>
                <w:szCs w:val="26"/>
              </w:rPr>
            </w:pPr>
            <w:r w:rsidRPr="004866CC">
              <w:rPr>
                <w:sz w:val="26"/>
                <w:szCs w:val="26"/>
              </w:rPr>
              <w:t>2.2</w:t>
            </w:r>
          </w:p>
        </w:tc>
        <w:tc>
          <w:tcPr>
            <w:tcW w:w="4252" w:type="dxa"/>
            <w:tcBorders>
              <w:top w:val="single" w:sz="4" w:space="0" w:color="auto"/>
              <w:left w:val="nil"/>
              <w:bottom w:val="single" w:sz="4" w:space="0" w:color="auto"/>
              <w:right w:val="single" w:sz="4" w:space="0" w:color="auto"/>
            </w:tcBorders>
            <w:shd w:val="clear" w:color="auto" w:fill="FFFFFF" w:themeFill="background1"/>
          </w:tcPr>
          <w:p w14:paraId="4301B948" w14:textId="38B8968D" w:rsidR="004866CC" w:rsidRPr="004866CC" w:rsidRDefault="004866CC" w:rsidP="004866CC">
            <w:pPr>
              <w:suppressAutoHyphens/>
              <w:rPr>
                <w:bCs/>
                <w:color w:val="000000"/>
                <w:kern w:val="1"/>
                <w:sz w:val="26"/>
                <w:szCs w:val="26"/>
                <w:lang w:bidi="ru-RU"/>
              </w:rPr>
            </w:pPr>
            <w:r w:rsidRPr="004866CC">
              <w:rPr>
                <w:sz w:val="26"/>
                <w:szCs w:val="26"/>
              </w:rPr>
              <w:t xml:space="preserve">Разработка ведомственной целевой программы разработки и производства средств измерительной техники, </w:t>
            </w:r>
            <w:r w:rsidRPr="004866CC">
              <w:rPr>
                <w:sz w:val="26"/>
                <w:szCs w:val="26"/>
              </w:rPr>
              <w:lastRenderedPageBreak/>
              <w:t>необходим</w:t>
            </w:r>
            <w:r w:rsidR="009E1155">
              <w:rPr>
                <w:sz w:val="26"/>
                <w:szCs w:val="26"/>
              </w:rPr>
              <w:t>ых</w:t>
            </w:r>
            <w:r w:rsidRPr="004866CC">
              <w:rPr>
                <w:sz w:val="26"/>
                <w:szCs w:val="26"/>
              </w:rPr>
              <w:t xml:space="preserve"> для метрологического обеспечения приоритетных направлений научно-технологического развития и перечня важнейших наукоемких технологий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42DE848" w14:textId="4EC989FF" w:rsidR="004866CC" w:rsidRPr="004866CC" w:rsidRDefault="004866CC" w:rsidP="004866CC">
            <w:pPr>
              <w:widowControl w:val="0"/>
              <w:autoSpaceDE w:val="0"/>
              <w:autoSpaceDN w:val="0"/>
              <w:adjustRightInd w:val="0"/>
              <w:jc w:val="center"/>
              <w:rPr>
                <w:sz w:val="26"/>
                <w:szCs w:val="26"/>
              </w:rPr>
            </w:pPr>
            <w:r w:rsidRPr="004866CC">
              <w:rPr>
                <w:sz w:val="26"/>
                <w:szCs w:val="26"/>
              </w:rPr>
              <w:lastRenderedPageBreak/>
              <w:t xml:space="preserve">Акт Минпромторга России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34E5ED" w14:textId="777AF17C" w:rsidR="004866CC" w:rsidRPr="004866CC" w:rsidRDefault="004866CC" w:rsidP="004866CC">
            <w:pPr>
              <w:suppressAutoHyphens/>
              <w:jc w:val="center"/>
              <w:rPr>
                <w:bCs/>
                <w:color w:val="000000"/>
                <w:kern w:val="1"/>
                <w:sz w:val="26"/>
                <w:szCs w:val="26"/>
                <w:lang w:bidi="ru-RU"/>
              </w:rPr>
            </w:pPr>
            <w:r w:rsidRPr="004866CC">
              <w:rPr>
                <w:sz w:val="26"/>
                <w:szCs w:val="26"/>
              </w:rPr>
              <w:t>Утверждена ведомственная целевая программа разработки и производства средств измерительной техники, необходим</w:t>
            </w:r>
            <w:r w:rsidR="009E1155">
              <w:rPr>
                <w:sz w:val="26"/>
                <w:szCs w:val="26"/>
              </w:rPr>
              <w:t>ых</w:t>
            </w:r>
            <w:r w:rsidRPr="004866CC">
              <w:rPr>
                <w:sz w:val="26"/>
                <w:szCs w:val="26"/>
              </w:rPr>
              <w:t xml:space="preserve"> для метрологического </w:t>
            </w:r>
            <w:r w:rsidRPr="004866CC">
              <w:rPr>
                <w:sz w:val="26"/>
                <w:szCs w:val="26"/>
              </w:rPr>
              <w:lastRenderedPageBreak/>
              <w:t>обеспечения приоритетных направлений научно-технологического развития и перечня важнейших наукоемких технологий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6591C8" w14:textId="69CBB1D5" w:rsidR="004866CC" w:rsidRPr="004866CC" w:rsidRDefault="004866CC" w:rsidP="004866CC">
            <w:pPr>
              <w:widowControl w:val="0"/>
              <w:autoSpaceDE w:val="0"/>
              <w:autoSpaceDN w:val="0"/>
              <w:adjustRightInd w:val="0"/>
              <w:jc w:val="center"/>
              <w:rPr>
                <w:sz w:val="26"/>
                <w:szCs w:val="26"/>
              </w:rPr>
            </w:pPr>
            <w:r w:rsidRPr="004866CC">
              <w:rPr>
                <w:sz w:val="26"/>
                <w:szCs w:val="26"/>
              </w:rPr>
              <w:lastRenderedPageBreak/>
              <w:t>Ежегодно</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826922" w14:textId="77777777" w:rsidR="004866CC" w:rsidRPr="004866CC" w:rsidRDefault="004866CC" w:rsidP="004866CC">
            <w:pPr>
              <w:widowControl w:val="0"/>
              <w:jc w:val="center"/>
              <w:rPr>
                <w:sz w:val="26"/>
                <w:szCs w:val="26"/>
              </w:rPr>
            </w:pPr>
            <w:r w:rsidRPr="004866CC">
              <w:rPr>
                <w:sz w:val="26"/>
                <w:szCs w:val="26"/>
              </w:rPr>
              <w:t>Минпромторг России, Росстандарт,</w:t>
            </w:r>
          </w:p>
          <w:p w14:paraId="1B9699F3" w14:textId="190804E9" w:rsidR="004866CC" w:rsidRPr="004866CC" w:rsidRDefault="004866CC" w:rsidP="004866CC">
            <w:pPr>
              <w:widowControl w:val="0"/>
              <w:autoSpaceDE w:val="0"/>
              <w:autoSpaceDN w:val="0"/>
              <w:adjustRightInd w:val="0"/>
              <w:jc w:val="center"/>
              <w:rPr>
                <w:sz w:val="26"/>
                <w:szCs w:val="26"/>
              </w:rPr>
            </w:pPr>
            <w:r w:rsidRPr="004866CC">
              <w:rPr>
                <w:sz w:val="26"/>
                <w:szCs w:val="26"/>
              </w:rPr>
              <w:t xml:space="preserve">заинтересованные </w:t>
            </w:r>
            <w:r w:rsidRPr="004866CC">
              <w:rPr>
                <w:sz w:val="26"/>
                <w:szCs w:val="26"/>
              </w:rPr>
              <w:lastRenderedPageBreak/>
              <w:t>федеральные органы исполнительной власти</w:t>
            </w:r>
          </w:p>
        </w:tc>
      </w:tr>
      <w:tr w:rsidR="004866CC" w:rsidRPr="004866CC" w14:paraId="27852774" w14:textId="77777777" w:rsidTr="00631221">
        <w:tc>
          <w:tcPr>
            <w:tcW w:w="852" w:type="dxa"/>
            <w:shd w:val="clear" w:color="auto" w:fill="FFFFFF" w:themeFill="background1"/>
          </w:tcPr>
          <w:p w14:paraId="0E96E9A3" w14:textId="38F0F621" w:rsidR="004866CC" w:rsidRPr="004866CC" w:rsidRDefault="004866CC" w:rsidP="004866CC">
            <w:pPr>
              <w:widowControl w:val="0"/>
              <w:autoSpaceDE w:val="0"/>
              <w:autoSpaceDN w:val="0"/>
              <w:adjustRightInd w:val="0"/>
              <w:jc w:val="center"/>
              <w:rPr>
                <w:sz w:val="26"/>
                <w:szCs w:val="26"/>
              </w:rPr>
            </w:pPr>
            <w:r w:rsidRPr="004866CC">
              <w:rPr>
                <w:sz w:val="26"/>
                <w:szCs w:val="26"/>
              </w:rPr>
              <w:lastRenderedPageBreak/>
              <w:t>2.3</w:t>
            </w:r>
          </w:p>
        </w:tc>
        <w:tc>
          <w:tcPr>
            <w:tcW w:w="4252" w:type="dxa"/>
            <w:tcBorders>
              <w:top w:val="single" w:sz="4" w:space="0" w:color="auto"/>
              <w:left w:val="nil"/>
              <w:bottom w:val="single" w:sz="4" w:space="0" w:color="auto"/>
              <w:right w:val="single" w:sz="4" w:space="0" w:color="auto"/>
            </w:tcBorders>
            <w:shd w:val="clear" w:color="auto" w:fill="FFFFFF" w:themeFill="background1"/>
          </w:tcPr>
          <w:p w14:paraId="4E8DC205" w14:textId="56DD862A" w:rsidR="004866CC" w:rsidRPr="004866CC" w:rsidRDefault="004866CC" w:rsidP="004866CC">
            <w:pPr>
              <w:suppressAutoHyphens/>
              <w:rPr>
                <w:bCs/>
                <w:color w:val="000000"/>
                <w:kern w:val="1"/>
                <w:sz w:val="26"/>
                <w:szCs w:val="26"/>
                <w:lang w:bidi="ru-RU"/>
              </w:rPr>
            </w:pPr>
            <w:r w:rsidRPr="004866CC">
              <w:rPr>
                <w:sz w:val="26"/>
                <w:szCs w:val="26"/>
              </w:rPr>
              <w:t xml:space="preserve">Проведение научных исследований по разработке новых методик (методов) измерений, измерительных технологий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590F50" w14:textId="24BFD76D" w:rsidR="004866CC" w:rsidRPr="004866CC" w:rsidRDefault="004866CC" w:rsidP="004866CC">
            <w:pPr>
              <w:widowControl w:val="0"/>
              <w:autoSpaceDE w:val="0"/>
              <w:autoSpaceDN w:val="0"/>
              <w:adjustRightInd w:val="0"/>
              <w:jc w:val="center"/>
              <w:rPr>
                <w:sz w:val="26"/>
                <w:szCs w:val="26"/>
              </w:rPr>
            </w:pPr>
            <w:r w:rsidRPr="004866CC">
              <w:rPr>
                <w:sz w:val="26"/>
                <w:szCs w:val="26"/>
              </w:rPr>
              <w:t>Материалы в Доклад в Правительство Российской Федерации о состоянии обеспечения единства измерений</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D2D35" w14:textId="45858F63" w:rsidR="004866CC" w:rsidRPr="004866CC" w:rsidRDefault="004866CC" w:rsidP="004866CC">
            <w:pPr>
              <w:suppressAutoHyphens/>
              <w:jc w:val="center"/>
              <w:rPr>
                <w:bCs/>
                <w:color w:val="000000"/>
                <w:kern w:val="1"/>
                <w:sz w:val="26"/>
                <w:szCs w:val="26"/>
                <w:lang w:bidi="ru-RU"/>
              </w:rPr>
            </w:pPr>
            <w:r w:rsidRPr="004866CC">
              <w:rPr>
                <w:sz w:val="26"/>
                <w:szCs w:val="26"/>
              </w:rPr>
              <w:t>Разработаны новые методики (методы) измерений</w:t>
            </w:r>
            <w:r w:rsidR="009E1155">
              <w:rPr>
                <w:sz w:val="26"/>
                <w:szCs w:val="26"/>
              </w:rPr>
              <w:t>,</w:t>
            </w:r>
            <w:r w:rsidRPr="004866CC">
              <w:rPr>
                <w:sz w:val="26"/>
                <w:szCs w:val="26"/>
              </w:rPr>
              <w:t xml:space="preserve"> измерительные технологии</w:t>
            </w:r>
            <w:r w:rsidR="009E1155">
              <w:rPr>
                <w:sz w:val="26"/>
                <w:szCs w:val="26"/>
              </w:rPr>
              <w:t>,</w:t>
            </w:r>
            <w:r w:rsidRPr="004866CC">
              <w:rPr>
                <w:sz w:val="26"/>
                <w:szCs w:val="26"/>
              </w:rPr>
              <w:t xml:space="preserve"> необходимые для решения задач метрологического обеспечения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AC061F" w14:textId="18F178E8" w:rsidR="004866CC" w:rsidRPr="004866CC" w:rsidRDefault="004866CC" w:rsidP="004866CC">
            <w:pPr>
              <w:widowControl w:val="0"/>
              <w:autoSpaceDE w:val="0"/>
              <w:autoSpaceDN w:val="0"/>
              <w:adjustRightInd w:val="0"/>
              <w:jc w:val="center"/>
              <w:rPr>
                <w:sz w:val="26"/>
                <w:szCs w:val="26"/>
              </w:rPr>
            </w:pPr>
            <w:r w:rsidRPr="004866CC">
              <w:rPr>
                <w:sz w:val="26"/>
                <w:szCs w:val="26"/>
              </w:rPr>
              <w:t>В соответствии с программой разработки и производства средств измерительной техники, необходим</w:t>
            </w:r>
            <w:r w:rsidR="009E1155">
              <w:rPr>
                <w:sz w:val="26"/>
                <w:szCs w:val="26"/>
              </w:rPr>
              <w:t>ых</w:t>
            </w:r>
            <w:r w:rsidRPr="004866CC">
              <w:rPr>
                <w:sz w:val="26"/>
                <w:szCs w:val="26"/>
              </w:rPr>
              <w:t xml:space="preserve"> для метрологического обеспечения приорит</w:t>
            </w:r>
            <w:r w:rsidRPr="004866CC">
              <w:rPr>
                <w:sz w:val="26"/>
                <w:szCs w:val="26"/>
              </w:rPr>
              <w:lastRenderedPageBreak/>
              <w:t>етных направлений научно-технологического развития и перечня важнейших наукоемких технологий</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3B12407" w14:textId="77777777" w:rsidR="004866CC" w:rsidRPr="004866CC" w:rsidRDefault="004866CC" w:rsidP="004866CC">
            <w:pPr>
              <w:widowControl w:val="0"/>
              <w:jc w:val="center"/>
              <w:rPr>
                <w:sz w:val="26"/>
                <w:szCs w:val="26"/>
              </w:rPr>
            </w:pPr>
            <w:r w:rsidRPr="004866CC">
              <w:rPr>
                <w:sz w:val="26"/>
                <w:szCs w:val="26"/>
              </w:rPr>
              <w:lastRenderedPageBreak/>
              <w:t>Минпромторг России, Росстандарт,</w:t>
            </w:r>
          </w:p>
          <w:p w14:paraId="2E73B21F" w14:textId="1DC00207" w:rsidR="004866CC" w:rsidRPr="004866CC" w:rsidRDefault="004866CC" w:rsidP="004866CC">
            <w:pPr>
              <w:widowControl w:val="0"/>
              <w:autoSpaceDE w:val="0"/>
              <w:autoSpaceDN w:val="0"/>
              <w:adjustRightInd w:val="0"/>
              <w:jc w:val="center"/>
              <w:rPr>
                <w:sz w:val="26"/>
                <w:szCs w:val="26"/>
              </w:rPr>
            </w:pPr>
            <w:r w:rsidRPr="004866CC">
              <w:rPr>
                <w:sz w:val="26"/>
                <w:szCs w:val="26"/>
              </w:rPr>
              <w:t>заинтересованные федеральные органы исполнительной власти</w:t>
            </w:r>
          </w:p>
        </w:tc>
      </w:tr>
      <w:tr w:rsidR="004866CC" w:rsidRPr="004866CC" w14:paraId="5B557F1D" w14:textId="77777777" w:rsidTr="00631221">
        <w:tc>
          <w:tcPr>
            <w:tcW w:w="852" w:type="dxa"/>
            <w:shd w:val="clear" w:color="auto" w:fill="FFFFFF" w:themeFill="background1"/>
          </w:tcPr>
          <w:p w14:paraId="06C6D3B8" w14:textId="4BD6E861" w:rsidR="004866CC" w:rsidRPr="004866CC" w:rsidRDefault="004866CC" w:rsidP="004866CC">
            <w:pPr>
              <w:widowControl w:val="0"/>
              <w:autoSpaceDE w:val="0"/>
              <w:autoSpaceDN w:val="0"/>
              <w:adjustRightInd w:val="0"/>
              <w:jc w:val="center"/>
              <w:rPr>
                <w:sz w:val="26"/>
                <w:szCs w:val="26"/>
              </w:rPr>
            </w:pPr>
            <w:r w:rsidRPr="004866CC">
              <w:rPr>
                <w:sz w:val="26"/>
                <w:szCs w:val="26"/>
              </w:rPr>
              <w:t>2.4</w:t>
            </w:r>
          </w:p>
        </w:tc>
        <w:tc>
          <w:tcPr>
            <w:tcW w:w="4252" w:type="dxa"/>
            <w:tcBorders>
              <w:top w:val="single" w:sz="4" w:space="0" w:color="auto"/>
              <w:left w:val="nil"/>
              <w:bottom w:val="single" w:sz="4" w:space="0" w:color="auto"/>
              <w:right w:val="single" w:sz="4" w:space="0" w:color="auto"/>
            </w:tcBorders>
            <w:shd w:val="clear" w:color="auto" w:fill="FFFFFF" w:themeFill="background1"/>
          </w:tcPr>
          <w:p w14:paraId="14B4E6A7" w14:textId="01E631CF" w:rsidR="004866CC" w:rsidRPr="004866CC" w:rsidRDefault="004866CC" w:rsidP="004866CC">
            <w:pPr>
              <w:suppressAutoHyphens/>
              <w:rPr>
                <w:bCs/>
                <w:color w:val="000000"/>
                <w:kern w:val="1"/>
                <w:sz w:val="26"/>
                <w:szCs w:val="26"/>
                <w:lang w:bidi="ru-RU"/>
              </w:rPr>
            </w:pPr>
            <w:r w:rsidRPr="004866CC">
              <w:rPr>
                <w:sz w:val="26"/>
                <w:szCs w:val="26"/>
              </w:rPr>
              <w:t xml:space="preserve">Разработка механизмов стимулирования закупки </w:t>
            </w:r>
            <w:r w:rsidR="009E1155" w:rsidRPr="004866CC">
              <w:rPr>
                <w:sz w:val="26"/>
                <w:szCs w:val="26"/>
              </w:rPr>
              <w:t xml:space="preserve">прецизионных </w:t>
            </w:r>
            <w:r w:rsidR="009E1155">
              <w:rPr>
                <w:sz w:val="26"/>
                <w:szCs w:val="26"/>
              </w:rPr>
              <w:t>(</w:t>
            </w:r>
            <w:r w:rsidRPr="004866CC">
              <w:rPr>
                <w:sz w:val="26"/>
                <w:szCs w:val="26"/>
              </w:rPr>
              <w:t>высокоточных</w:t>
            </w:r>
            <w:r w:rsidR="009E1155">
              <w:rPr>
                <w:sz w:val="26"/>
                <w:szCs w:val="26"/>
              </w:rPr>
              <w:t>)</w:t>
            </w:r>
            <w:r w:rsidRPr="004866CC">
              <w:rPr>
                <w:sz w:val="26"/>
                <w:szCs w:val="26"/>
              </w:rPr>
              <w:t xml:space="preserve"> средств измерительной техники отечественного производства предприятиями промышленности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015FF8" w14:textId="6EB837A1" w:rsidR="004866CC" w:rsidRPr="004866CC" w:rsidRDefault="004866CC" w:rsidP="004866CC">
            <w:pPr>
              <w:widowControl w:val="0"/>
              <w:autoSpaceDE w:val="0"/>
              <w:autoSpaceDN w:val="0"/>
              <w:adjustRightInd w:val="0"/>
              <w:jc w:val="center"/>
              <w:rPr>
                <w:sz w:val="26"/>
                <w:szCs w:val="26"/>
              </w:rPr>
            </w:pPr>
            <w:r w:rsidRPr="004866CC">
              <w:rPr>
                <w:sz w:val="26"/>
                <w:szCs w:val="26"/>
              </w:rPr>
              <w:t xml:space="preserve">Акт Минпромторга России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CB9BFC" w14:textId="77A8ABE1" w:rsidR="004866CC" w:rsidRPr="004866CC" w:rsidRDefault="004866CC" w:rsidP="004866CC">
            <w:pPr>
              <w:suppressAutoHyphens/>
              <w:jc w:val="center"/>
              <w:rPr>
                <w:bCs/>
                <w:color w:val="000000"/>
                <w:kern w:val="1"/>
                <w:sz w:val="26"/>
                <w:szCs w:val="26"/>
                <w:lang w:bidi="ru-RU"/>
              </w:rPr>
            </w:pPr>
            <w:r w:rsidRPr="004866CC">
              <w:rPr>
                <w:sz w:val="26"/>
                <w:szCs w:val="26"/>
              </w:rPr>
              <w:t xml:space="preserve">Внедрены механизмы стимулирования закупки высокоточных (прецизионных) средств измерительной техники отечественного производства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2C0C27" w14:textId="21965B7E" w:rsidR="004866CC" w:rsidRPr="004866CC" w:rsidRDefault="004866CC" w:rsidP="004866CC">
            <w:pPr>
              <w:widowControl w:val="0"/>
              <w:autoSpaceDE w:val="0"/>
              <w:autoSpaceDN w:val="0"/>
              <w:adjustRightInd w:val="0"/>
              <w:jc w:val="center"/>
              <w:rPr>
                <w:sz w:val="26"/>
                <w:szCs w:val="26"/>
              </w:rPr>
            </w:pPr>
            <w:r w:rsidRPr="004866CC">
              <w:rPr>
                <w:sz w:val="26"/>
                <w:szCs w:val="26"/>
              </w:rPr>
              <w:t>Декабрь 2026 г.</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A1A8614" w14:textId="77777777" w:rsidR="004866CC" w:rsidRPr="004866CC" w:rsidRDefault="004866CC" w:rsidP="004866CC">
            <w:pPr>
              <w:widowControl w:val="0"/>
              <w:jc w:val="center"/>
              <w:rPr>
                <w:sz w:val="26"/>
                <w:szCs w:val="26"/>
              </w:rPr>
            </w:pPr>
            <w:r w:rsidRPr="004866CC">
              <w:rPr>
                <w:sz w:val="26"/>
                <w:szCs w:val="26"/>
              </w:rPr>
              <w:t>Минпромторг России,</w:t>
            </w:r>
            <w:r w:rsidRPr="004866CC">
              <w:rPr>
                <w:sz w:val="26"/>
                <w:szCs w:val="26"/>
              </w:rPr>
              <w:br/>
              <w:t>Росстандарт,</w:t>
            </w:r>
          </w:p>
          <w:p w14:paraId="08DB2CE2" w14:textId="1696AEAB" w:rsidR="004866CC" w:rsidRPr="004866CC" w:rsidRDefault="004866CC" w:rsidP="004866CC">
            <w:pPr>
              <w:widowControl w:val="0"/>
              <w:autoSpaceDE w:val="0"/>
              <w:autoSpaceDN w:val="0"/>
              <w:adjustRightInd w:val="0"/>
              <w:jc w:val="center"/>
              <w:rPr>
                <w:sz w:val="26"/>
                <w:szCs w:val="26"/>
              </w:rPr>
            </w:pPr>
            <w:r w:rsidRPr="004866CC">
              <w:rPr>
                <w:sz w:val="26"/>
                <w:szCs w:val="26"/>
              </w:rPr>
              <w:t>заинтересованные федеральные органы исполнительной власти</w:t>
            </w:r>
          </w:p>
        </w:tc>
      </w:tr>
      <w:tr w:rsidR="004866CC" w:rsidRPr="004866CC" w14:paraId="6BA489E4" w14:textId="77777777" w:rsidTr="00AF126E">
        <w:tc>
          <w:tcPr>
            <w:tcW w:w="15452" w:type="dxa"/>
            <w:gridSpan w:val="6"/>
            <w:tcBorders>
              <w:right w:val="single" w:sz="4" w:space="0" w:color="auto"/>
            </w:tcBorders>
            <w:shd w:val="clear" w:color="auto" w:fill="D9D9D9" w:themeFill="background1" w:themeFillShade="D9"/>
          </w:tcPr>
          <w:p w14:paraId="3E58B1AA" w14:textId="64C3F3FE" w:rsidR="004866CC" w:rsidRPr="004866CC" w:rsidRDefault="004866CC" w:rsidP="004866CC">
            <w:pPr>
              <w:jc w:val="center"/>
              <w:rPr>
                <w:sz w:val="26"/>
                <w:szCs w:val="26"/>
              </w:rPr>
            </w:pPr>
            <w:r w:rsidRPr="004866CC">
              <w:rPr>
                <w:b/>
                <w:sz w:val="26"/>
                <w:szCs w:val="26"/>
                <w:lang w:val="en-US"/>
              </w:rPr>
              <w:t>II</w:t>
            </w:r>
            <w:r>
              <w:rPr>
                <w:b/>
                <w:sz w:val="26"/>
                <w:szCs w:val="26"/>
                <w:lang w:val="en-US"/>
              </w:rPr>
              <w:t>I</w:t>
            </w:r>
            <w:r w:rsidRPr="004866CC">
              <w:rPr>
                <w:b/>
                <w:sz w:val="26"/>
                <w:szCs w:val="26"/>
              </w:rPr>
              <w:t>. Развитие метрологического обеспечения критических и сквозных технологий, высокотехнологичной продукции, технических систем и устройств с измерительными функциями</w:t>
            </w:r>
          </w:p>
        </w:tc>
      </w:tr>
      <w:tr w:rsidR="004866CC" w:rsidRPr="004866CC" w14:paraId="231A4CE8" w14:textId="77777777" w:rsidTr="00631221">
        <w:tc>
          <w:tcPr>
            <w:tcW w:w="852" w:type="dxa"/>
          </w:tcPr>
          <w:p w14:paraId="224AE671" w14:textId="24A62801" w:rsidR="004866CC" w:rsidRPr="004866CC" w:rsidRDefault="004866CC" w:rsidP="004866CC">
            <w:pPr>
              <w:widowControl w:val="0"/>
              <w:autoSpaceDE w:val="0"/>
              <w:autoSpaceDN w:val="0"/>
              <w:adjustRightInd w:val="0"/>
              <w:jc w:val="center"/>
              <w:rPr>
                <w:sz w:val="26"/>
                <w:szCs w:val="26"/>
              </w:rPr>
            </w:pPr>
            <w:r>
              <w:rPr>
                <w:sz w:val="26"/>
                <w:szCs w:val="26"/>
                <w:lang w:val="en-US"/>
              </w:rPr>
              <w:t>3</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2E774535" w14:textId="77777777" w:rsidR="004866CC" w:rsidRPr="004866CC" w:rsidRDefault="004866CC" w:rsidP="004866CC">
            <w:pPr>
              <w:widowControl w:val="0"/>
              <w:rPr>
                <w:sz w:val="26"/>
                <w:szCs w:val="26"/>
              </w:rPr>
            </w:pPr>
            <w:r w:rsidRPr="004866CC">
              <w:rPr>
                <w:sz w:val="26"/>
                <w:szCs w:val="26"/>
              </w:rPr>
              <w:t xml:space="preserve">Определение перечня измерительных технологий и </w:t>
            </w:r>
            <w:r w:rsidRPr="004866CC">
              <w:rPr>
                <w:sz w:val="26"/>
                <w:szCs w:val="26"/>
              </w:rPr>
              <w:lastRenderedPageBreak/>
              <w:t>эталонов, включая государственные первичные эталоны, являющихся «критическими» для метрологического обеспечения сквозных и критических технологий, высокотехнологичной продукции и требующих развития или создания</w:t>
            </w:r>
          </w:p>
        </w:tc>
        <w:tc>
          <w:tcPr>
            <w:tcW w:w="2126" w:type="dxa"/>
            <w:tcBorders>
              <w:top w:val="single" w:sz="4" w:space="0" w:color="auto"/>
              <w:left w:val="single" w:sz="4" w:space="0" w:color="auto"/>
              <w:bottom w:val="single" w:sz="4" w:space="0" w:color="auto"/>
              <w:right w:val="single" w:sz="4" w:space="0" w:color="auto"/>
            </w:tcBorders>
          </w:tcPr>
          <w:p w14:paraId="30A6D906" w14:textId="77777777" w:rsidR="004866CC" w:rsidRPr="004866CC" w:rsidRDefault="004866CC" w:rsidP="004866CC">
            <w:pPr>
              <w:jc w:val="center"/>
              <w:rPr>
                <w:sz w:val="26"/>
                <w:szCs w:val="26"/>
              </w:rPr>
            </w:pPr>
            <w:r w:rsidRPr="004866CC">
              <w:rPr>
                <w:sz w:val="26"/>
                <w:szCs w:val="26"/>
              </w:rPr>
              <w:lastRenderedPageBreak/>
              <w:t xml:space="preserve">Доклад в Правительство </w:t>
            </w:r>
            <w:r w:rsidRPr="004866CC">
              <w:rPr>
                <w:sz w:val="26"/>
                <w:szCs w:val="26"/>
              </w:rPr>
              <w:lastRenderedPageBreak/>
              <w:t>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0BE07BB2" w14:textId="77777777" w:rsidR="004866CC" w:rsidRPr="004866CC" w:rsidRDefault="004866CC" w:rsidP="004866CC">
            <w:pPr>
              <w:jc w:val="center"/>
              <w:rPr>
                <w:sz w:val="26"/>
                <w:szCs w:val="26"/>
              </w:rPr>
            </w:pPr>
            <w:r w:rsidRPr="004866CC">
              <w:rPr>
                <w:sz w:val="26"/>
                <w:szCs w:val="26"/>
              </w:rPr>
              <w:lastRenderedPageBreak/>
              <w:t xml:space="preserve">Подготовлен перечень измерительных технологий и эталонов, включая </w:t>
            </w:r>
            <w:r w:rsidRPr="004866CC">
              <w:rPr>
                <w:sz w:val="26"/>
                <w:szCs w:val="26"/>
              </w:rPr>
              <w:lastRenderedPageBreak/>
              <w:t>государственные первичные эталоны, являющихся «критическими» для метрологического обеспечения сквозных и критических технологий, высокотехнологичной продукции и требующих развития или создания</w:t>
            </w:r>
          </w:p>
        </w:tc>
        <w:tc>
          <w:tcPr>
            <w:tcW w:w="1134" w:type="dxa"/>
            <w:tcBorders>
              <w:top w:val="single" w:sz="4" w:space="0" w:color="auto"/>
              <w:left w:val="single" w:sz="4" w:space="0" w:color="auto"/>
              <w:bottom w:val="single" w:sz="4" w:space="0" w:color="auto"/>
              <w:right w:val="single" w:sz="4" w:space="0" w:color="auto"/>
            </w:tcBorders>
          </w:tcPr>
          <w:p w14:paraId="3DF61E33" w14:textId="63988E2E" w:rsidR="004866CC" w:rsidRPr="004866CC" w:rsidRDefault="004866CC" w:rsidP="004866CC">
            <w:pPr>
              <w:jc w:val="center"/>
              <w:rPr>
                <w:sz w:val="26"/>
                <w:szCs w:val="26"/>
              </w:rPr>
            </w:pPr>
            <w:r w:rsidRPr="004866CC">
              <w:rPr>
                <w:sz w:val="26"/>
                <w:szCs w:val="26"/>
              </w:rPr>
              <w:lastRenderedPageBreak/>
              <w:t>декабрь</w:t>
            </w:r>
          </w:p>
          <w:p w14:paraId="25F16FC2" w14:textId="77777777" w:rsidR="004866CC" w:rsidRPr="004866CC" w:rsidRDefault="004866CC" w:rsidP="004866CC">
            <w:pPr>
              <w:jc w:val="center"/>
              <w:rPr>
                <w:sz w:val="26"/>
                <w:szCs w:val="26"/>
              </w:rPr>
            </w:pPr>
            <w:r w:rsidRPr="004866CC">
              <w:rPr>
                <w:sz w:val="26"/>
                <w:szCs w:val="26"/>
              </w:rPr>
              <w:t>2026</w:t>
            </w:r>
          </w:p>
        </w:tc>
        <w:tc>
          <w:tcPr>
            <w:tcW w:w="2268" w:type="dxa"/>
            <w:tcBorders>
              <w:top w:val="single" w:sz="4" w:space="0" w:color="auto"/>
              <w:left w:val="single" w:sz="4" w:space="0" w:color="auto"/>
              <w:bottom w:val="single" w:sz="4" w:space="0" w:color="auto"/>
              <w:right w:val="single" w:sz="4" w:space="0" w:color="auto"/>
            </w:tcBorders>
          </w:tcPr>
          <w:p w14:paraId="3A59282A" w14:textId="77777777" w:rsidR="004866CC" w:rsidRPr="004866CC" w:rsidRDefault="004866CC" w:rsidP="004866CC">
            <w:pPr>
              <w:jc w:val="center"/>
              <w:rPr>
                <w:sz w:val="26"/>
                <w:szCs w:val="26"/>
              </w:rPr>
            </w:pPr>
            <w:r w:rsidRPr="004866CC">
              <w:rPr>
                <w:sz w:val="26"/>
                <w:szCs w:val="26"/>
              </w:rPr>
              <w:t>Росстандарт,</w:t>
            </w:r>
          </w:p>
          <w:p w14:paraId="0966A010" w14:textId="77777777" w:rsidR="004866CC" w:rsidRPr="004866CC" w:rsidRDefault="004866CC" w:rsidP="004866CC">
            <w:pPr>
              <w:jc w:val="center"/>
              <w:rPr>
                <w:sz w:val="26"/>
                <w:szCs w:val="26"/>
              </w:rPr>
            </w:pPr>
            <w:r w:rsidRPr="004866CC">
              <w:rPr>
                <w:sz w:val="26"/>
                <w:szCs w:val="26"/>
              </w:rPr>
              <w:t>заинтересованные</w:t>
            </w:r>
          </w:p>
          <w:p w14:paraId="41174042" w14:textId="77777777" w:rsidR="004866CC" w:rsidRPr="004866CC" w:rsidRDefault="004866CC" w:rsidP="004866CC">
            <w:pPr>
              <w:jc w:val="center"/>
              <w:rPr>
                <w:sz w:val="26"/>
                <w:szCs w:val="26"/>
              </w:rPr>
            </w:pPr>
            <w:r w:rsidRPr="004866CC">
              <w:rPr>
                <w:sz w:val="26"/>
                <w:szCs w:val="26"/>
              </w:rPr>
              <w:lastRenderedPageBreak/>
              <w:t>федеральные органы</w:t>
            </w:r>
          </w:p>
          <w:p w14:paraId="3408F187" w14:textId="77777777" w:rsidR="004866CC" w:rsidRPr="004866CC" w:rsidRDefault="004866CC" w:rsidP="004866CC">
            <w:pPr>
              <w:jc w:val="center"/>
              <w:rPr>
                <w:sz w:val="26"/>
                <w:szCs w:val="26"/>
              </w:rPr>
            </w:pPr>
            <w:r w:rsidRPr="004866CC">
              <w:rPr>
                <w:sz w:val="26"/>
                <w:szCs w:val="26"/>
              </w:rPr>
              <w:t>исполнительной</w:t>
            </w:r>
          </w:p>
          <w:p w14:paraId="5626A1CE" w14:textId="77777777" w:rsidR="004866CC" w:rsidRPr="004866CC" w:rsidRDefault="004866CC" w:rsidP="004866CC">
            <w:pPr>
              <w:jc w:val="center"/>
              <w:rPr>
                <w:sz w:val="26"/>
                <w:szCs w:val="26"/>
              </w:rPr>
            </w:pPr>
            <w:r w:rsidRPr="004866CC">
              <w:rPr>
                <w:sz w:val="26"/>
                <w:szCs w:val="26"/>
              </w:rPr>
              <w:t>власти</w:t>
            </w:r>
          </w:p>
        </w:tc>
      </w:tr>
      <w:tr w:rsidR="004866CC" w:rsidRPr="004866CC" w14:paraId="3B73C38D" w14:textId="77777777" w:rsidTr="00631221">
        <w:tc>
          <w:tcPr>
            <w:tcW w:w="852" w:type="dxa"/>
          </w:tcPr>
          <w:p w14:paraId="4305176E" w14:textId="2586332E"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3</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3560A4D0" w14:textId="310838BD" w:rsidR="004866CC" w:rsidRPr="004866CC" w:rsidRDefault="004866CC" w:rsidP="004866CC">
            <w:pPr>
              <w:widowControl w:val="0"/>
              <w:rPr>
                <w:sz w:val="26"/>
                <w:szCs w:val="26"/>
              </w:rPr>
            </w:pPr>
            <w:r w:rsidRPr="004866CC">
              <w:rPr>
                <w:rFonts w:eastAsia="Droid Sans Fallback"/>
                <w:kern w:val="1"/>
                <w:sz w:val="26"/>
                <w:szCs w:val="26"/>
                <w:lang w:eastAsia="zh-CN" w:bidi="hi-IN"/>
              </w:rPr>
              <w:t>Разработка новых технологий и их метрологического обеспечения для клинической и лабораторной медицины</w:t>
            </w:r>
          </w:p>
        </w:tc>
        <w:tc>
          <w:tcPr>
            <w:tcW w:w="2126" w:type="dxa"/>
            <w:tcBorders>
              <w:top w:val="single" w:sz="4" w:space="0" w:color="auto"/>
              <w:left w:val="single" w:sz="4" w:space="0" w:color="auto"/>
              <w:bottom w:val="single" w:sz="4" w:space="0" w:color="auto"/>
              <w:right w:val="single" w:sz="4" w:space="0" w:color="auto"/>
            </w:tcBorders>
          </w:tcPr>
          <w:p w14:paraId="579F8ED6"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1F378854" w14:textId="77777777" w:rsidR="004866CC" w:rsidRPr="004866CC" w:rsidRDefault="004866CC" w:rsidP="004866CC">
            <w:pPr>
              <w:jc w:val="center"/>
              <w:rPr>
                <w:sz w:val="26"/>
                <w:szCs w:val="26"/>
              </w:rPr>
            </w:pPr>
            <w:r w:rsidRPr="004866CC">
              <w:rPr>
                <w:rFonts w:eastAsia="Droid Sans Fallback"/>
                <w:kern w:val="1"/>
                <w:sz w:val="26"/>
                <w:szCs w:val="26"/>
                <w:lang w:eastAsia="zh-CN" w:bidi="hi-IN"/>
              </w:rPr>
              <w:t>Создание современных, отвечающих мировому уровню методов и средств метрологического обеспечения измерений в области клинической лабораторной диагностики позволит обеспечить внедрение в сферу здравоохранения системы метрологической прослеживаемости соответствии с требованиями Приказа Министерства здравоохранения РФ от 19 января 2017 г. № 11н «Об утверждении требований к содержанию технической и эксплуатационной документации производителя (изготовителя) медицинского изделия» будет способствовать повышению качества медицинских услуг</w:t>
            </w:r>
          </w:p>
        </w:tc>
        <w:tc>
          <w:tcPr>
            <w:tcW w:w="1134" w:type="dxa"/>
            <w:tcBorders>
              <w:top w:val="single" w:sz="4" w:space="0" w:color="auto"/>
              <w:left w:val="single" w:sz="4" w:space="0" w:color="auto"/>
              <w:bottom w:val="single" w:sz="4" w:space="0" w:color="auto"/>
              <w:right w:val="single" w:sz="4" w:space="0" w:color="auto"/>
            </w:tcBorders>
          </w:tcPr>
          <w:p w14:paraId="3075B72A" w14:textId="4F5E3922" w:rsidR="004866CC" w:rsidRPr="004866CC" w:rsidRDefault="004866CC" w:rsidP="004866CC">
            <w:pPr>
              <w:jc w:val="center"/>
              <w:rPr>
                <w:sz w:val="26"/>
                <w:szCs w:val="26"/>
              </w:rPr>
            </w:pPr>
            <w:r w:rsidRPr="004866CC">
              <w:rPr>
                <w:sz w:val="26"/>
                <w:szCs w:val="26"/>
              </w:rPr>
              <w:t>202</w:t>
            </w:r>
            <w:r w:rsidRPr="004866CC">
              <w:rPr>
                <w:sz w:val="26"/>
                <w:szCs w:val="26"/>
                <w:lang w:val="en-US"/>
              </w:rPr>
              <w:t>5</w:t>
            </w: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42225DC2" w14:textId="7867A695" w:rsidR="004866CC" w:rsidRPr="004866CC" w:rsidRDefault="004866CC" w:rsidP="004866CC">
            <w:pPr>
              <w:jc w:val="center"/>
              <w:rPr>
                <w:sz w:val="26"/>
                <w:szCs w:val="26"/>
              </w:rPr>
            </w:pPr>
            <w:r w:rsidRPr="004866CC">
              <w:rPr>
                <w:sz w:val="26"/>
                <w:szCs w:val="26"/>
              </w:rPr>
              <w:t xml:space="preserve">Росстандарт </w:t>
            </w:r>
          </w:p>
        </w:tc>
      </w:tr>
      <w:tr w:rsidR="004866CC" w:rsidRPr="004866CC" w14:paraId="56A2B78E" w14:textId="77777777" w:rsidTr="00631221">
        <w:tc>
          <w:tcPr>
            <w:tcW w:w="852" w:type="dxa"/>
          </w:tcPr>
          <w:p w14:paraId="6321DD86" w14:textId="71821DB3" w:rsidR="004866CC" w:rsidRPr="004866CC" w:rsidRDefault="004866CC" w:rsidP="004866CC">
            <w:pPr>
              <w:widowControl w:val="0"/>
              <w:autoSpaceDE w:val="0"/>
              <w:autoSpaceDN w:val="0"/>
              <w:adjustRightInd w:val="0"/>
              <w:jc w:val="center"/>
              <w:rPr>
                <w:sz w:val="26"/>
                <w:szCs w:val="26"/>
              </w:rPr>
            </w:pPr>
            <w:r>
              <w:rPr>
                <w:sz w:val="26"/>
                <w:szCs w:val="26"/>
                <w:lang w:val="en-US"/>
              </w:rPr>
              <w:t>3</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253C4DB3" w14:textId="77777777" w:rsidR="004866CC" w:rsidRPr="004866CC" w:rsidRDefault="004866CC" w:rsidP="004866CC">
            <w:pPr>
              <w:rPr>
                <w:sz w:val="26"/>
                <w:szCs w:val="26"/>
              </w:rPr>
            </w:pPr>
            <w:r w:rsidRPr="004866CC">
              <w:rPr>
                <w:rFonts w:eastAsia="Droid Sans Fallback"/>
                <w:kern w:val="1"/>
                <w:sz w:val="26"/>
                <w:szCs w:val="26"/>
                <w:lang w:eastAsia="zh-CN" w:bidi="hi-IN"/>
              </w:rPr>
              <w:t xml:space="preserve">Совершенствование эталонной базы химико-аналитических измерений для метрологического обеспечения </w:t>
            </w:r>
            <w:r w:rsidRPr="004866CC">
              <w:rPr>
                <w:rFonts w:eastAsia="Droid Sans Fallback"/>
                <w:kern w:val="1"/>
                <w:sz w:val="26"/>
                <w:szCs w:val="26"/>
                <w:lang w:eastAsia="zh-CN" w:bidi="hi-IN"/>
              </w:rPr>
              <w:lastRenderedPageBreak/>
              <w:t>контроля качества пищевой продукции</w:t>
            </w:r>
          </w:p>
        </w:tc>
        <w:tc>
          <w:tcPr>
            <w:tcW w:w="2126" w:type="dxa"/>
            <w:tcBorders>
              <w:top w:val="single" w:sz="4" w:space="0" w:color="auto"/>
              <w:left w:val="single" w:sz="4" w:space="0" w:color="auto"/>
              <w:bottom w:val="single" w:sz="4" w:space="0" w:color="auto"/>
              <w:right w:val="single" w:sz="4" w:space="0" w:color="auto"/>
            </w:tcBorders>
          </w:tcPr>
          <w:p w14:paraId="157D94B6" w14:textId="77777777" w:rsidR="004866CC" w:rsidRPr="004866CC" w:rsidRDefault="004866CC" w:rsidP="004866CC">
            <w:pPr>
              <w:jc w:val="center"/>
              <w:rPr>
                <w:sz w:val="26"/>
                <w:szCs w:val="26"/>
              </w:rPr>
            </w:pPr>
            <w:r w:rsidRPr="004866CC">
              <w:rPr>
                <w:sz w:val="26"/>
                <w:szCs w:val="26"/>
              </w:rPr>
              <w:lastRenderedPageBreak/>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0DBEC4F0" w14:textId="77777777" w:rsidR="004866CC" w:rsidRPr="004866CC" w:rsidRDefault="004866CC" w:rsidP="004866CC">
            <w:pPr>
              <w:jc w:val="center"/>
              <w:rPr>
                <w:rFonts w:eastAsia="Droid Sans Fallback"/>
                <w:kern w:val="1"/>
                <w:sz w:val="26"/>
                <w:szCs w:val="26"/>
                <w:lang w:eastAsia="zh-CN" w:bidi="hi-IN"/>
              </w:rPr>
            </w:pPr>
            <w:r w:rsidRPr="004866CC">
              <w:rPr>
                <w:rFonts w:eastAsia="Droid Sans Fallback"/>
                <w:kern w:val="1"/>
                <w:sz w:val="26"/>
                <w:szCs w:val="26"/>
                <w:lang w:eastAsia="zh-CN" w:bidi="hi-IN"/>
              </w:rPr>
              <w:t xml:space="preserve">Метрологическое обеспечение работ по сертификации сельскохозяйственной и пищевой продукции (систем контроля </w:t>
            </w:r>
            <w:r w:rsidRPr="004866CC">
              <w:rPr>
                <w:rFonts w:eastAsia="Droid Sans Fallback"/>
                <w:kern w:val="1"/>
                <w:sz w:val="26"/>
                <w:szCs w:val="26"/>
                <w:lang w:eastAsia="zh-CN" w:bidi="hi-IN"/>
              </w:rPr>
              <w:lastRenderedPageBreak/>
              <w:t xml:space="preserve">содержания в зерне и продуктах его переработки пестицидов, </w:t>
            </w:r>
            <w:proofErr w:type="spellStart"/>
            <w:r w:rsidRPr="004866CC">
              <w:rPr>
                <w:rFonts w:eastAsia="Droid Sans Fallback"/>
                <w:kern w:val="1"/>
                <w:sz w:val="26"/>
                <w:szCs w:val="26"/>
                <w:lang w:eastAsia="zh-CN" w:bidi="hi-IN"/>
              </w:rPr>
              <w:t>микотоксинов</w:t>
            </w:r>
            <w:proofErr w:type="spellEnd"/>
            <w:r w:rsidRPr="004866CC">
              <w:rPr>
                <w:rFonts w:eastAsia="Droid Sans Fallback"/>
                <w:kern w:val="1"/>
                <w:sz w:val="26"/>
                <w:szCs w:val="26"/>
                <w:lang w:eastAsia="zh-CN" w:bidi="hi-IN"/>
              </w:rPr>
              <w:t>, антибиотиков и других показателей безопасности)</w:t>
            </w:r>
          </w:p>
          <w:p w14:paraId="6A95F537" w14:textId="77777777" w:rsidR="004866CC" w:rsidRPr="004866CC" w:rsidRDefault="004866CC" w:rsidP="004866CC">
            <w:pPr>
              <w:jc w:val="center"/>
              <w:rPr>
                <w:sz w:val="26"/>
                <w:szCs w:val="26"/>
              </w:rPr>
            </w:pPr>
            <w:r w:rsidRPr="004866CC">
              <w:rPr>
                <w:rFonts w:eastAsia="Droid Sans Fallback"/>
                <w:kern w:val="1"/>
                <w:sz w:val="26"/>
                <w:szCs w:val="26"/>
                <w:lang w:eastAsia="zh-CN" w:bidi="hi-IN"/>
              </w:rPr>
              <w:t xml:space="preserve">Создание признанных на международном уровне средств метрологического обеспечения (стандартных образцов  - продукции ГНМИ, обеспечивающих калибровочные возможности РФ в международной базе данных CCQM BIPM), иммунохимических анализаторов, биохимических тест-систем и иных аналитических методов (методик) контроля качества сырья и пищевой продукции при определении допустимых уровней остатков пестицидов, </w:t>
            </w:r>
            <w:proofErr w:type="spellStart"/>
            <w:r w:rsidRPr="004866CC">
              <w:rPr>
                <w:rFonts w:eastAsia="Droid Sans Fallback"/>
                <w:kern w:val="1"/>
                <w:sz w:val="26"/>
                <w:szCs w:val="26"/>
                <w:lang w:eastAsia="zh-CN" w:bidi="hi-IN"/>
              </w:rPr>
              <w:t>микотоксинов</w:t>
            </w:r>
            <w:proofErr w:type="spellEnd"/>
            <w:r w:rsidRPr="004866CC">
              <w:rPr>
                <w:rFonts w:eastAsia="Droid Sans Fallback"/>
                <w:kern w:val="1"/>
                <w:sz w:val="26"/>
                <w:szCs w:val="26"/>
                <w:lang w:eastAsia="zh-CN" w:bidi="hi-IN"/>
              </w:rPr>
              <w:t>, ветеринарных (зоотехнических) препаратов, стимуляторов роста животных (в том числе гормональных препаратов) и лекарственных средств (в том числе антибиотиков)</w:t>
            </w:r>
          </w:p>
        </w:tc>
        <w:tc>
          <w:tcPr>
            <w:tcW w:w="1134" w:type="dxa"/>
            <w:tcBorders>
              <w:top w:val="single" w:sz="4" w:space="0" w:color="auto"/>
              <w:left w:val="single" w:sz="4" w:space="0" w:color="auto"/>
              <w:bottom w:val="single" w:sz="4" w:space="0" w:color="auto"/>
              <w:right w:val="single" w:sz="4" w:space="0" w:color="auto"/>
            </w:tcBorders>
          </w:tcPr>
          <w:p w14:paraId="15ED2A81" w14:textId="358CAE99" w:rsidR="004866CC" w:rsidRPr="004866CC" w:rsidRDefault="004866CC" w:rsidP="004866CC">
            <w:pPr>
              <w:jc w:val="center"/>
              <w:rPr>
                <w:sz w:val="26"/>
                <w:szCs w:val="26"/>
              </w:rPr>
            </w:pPr>
            <w:r w:rsidRPr="004866CC">
              <w:rPr>
                <w:sz w:val="26"/>
                <w:szCs w:val="26"/>
              </w:rPr>
              <w:lastRenderedPageBreak/>
              <w:t>2025-2035</w:t>
            </w:r>
          </w:p>
        </w:tc>
        <w:tc>
          <w:tcPr>
            <w:tcW w:w="2268" w:type="dxa"/>
            <w:tcBorders>
              <w:top w:val="single" w:sz="4" w:space="0" w:color="auto"/>
              <w:left w:val="single" w:sz="4" w:space="0" w:color="auto"/>
              <w:bottom w:val="single" w:sz="4" w:space="0" w:color="auto"/>
              <w:right w:val="single" w:sz="4" w:space="0" w:color="auto"/>
            </w:tcBorders>
          </w:tcPr>
          <w:p w14:paraId="35ED514F" w14:textId="77777777" w:rsidR="004866CC" w:rsidRPr="004866CC" w:rsidRDefault="004866CC" w:rsidP="004866CC">
            <w:pPr>
              <w:jc w:val="center"/>
              <w:rPr>
                <w:sz w:val="26"/>
                <w:szCs w:val="26"/>
              </w:rPr>
            </w:pPr>
            <w:r w:rsidRPr="004866CC">
              <w:rPr>
                <w:sz w:val="26"/>
                <w:szCs w:val="26"/>
              </w:rPr>
              <w:t>Росстандарт,</w:t>
            </w:r>
          </w:p>
          <w:p w14:paraId="46846371" w14:textId="13919CE6" w:rsidR="004866CC" w:rsidRPr="004866CC" w:rsidRDefault="004866CC" w:rsidP="004866CC">
            <w:pPr>
              <w:jc w:val="center"/>
              <w:rPr>
                <w:sz w:val="26"/>
                <w:szCs w:val="26"/>
              </w:rPr>
            </w:pPr>
            <w:r w:rsidRPr="004866CC">
              <w:rPr>
                <w:sz w:val="26"/>
                <w:szCs w:val="26"/>
              </w:rPr>
              <w:lastRenderedPageBreak/>
              <w:t>профильные НИИ пищевой промышленности</w:t>
            </w:r>
          </w:p>
          <w:p w14:paraId="5FE7B1F4" w14:textId="77777777" w:rsidR="004866CC" w:rsidRPr="004866CC" w:rsidRDefault="004866CC" w:rsidP="004866CC">
            <w:pPr>
              <w:jc w:val="center"/>
              <w:rPr>
                <w:sz w:val="26"/>
                <w:szCs w:val="26"/>
              </w:rPr>
            </w:pPr>
          </w:p>
        </w:tc>
      </w:tr>
      <w:tr w:rsidR="004866CC" w:rsidRPr="004866CC" w14:paraId="79FDBCDF" w14:textId="77777777" w:rsidTr="00631221">
        <w:tc>
          <w:tcPr>
            <w:tcW w:w="852" w:type="dxa"/>
          </w:tcPr>
          <w:p w14:paraId="3B689B3A" w14:textId="3379B4DE"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3</w:t>
            </w:r>
            <w:r w:rsidRPr="004866CC">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3717D557" w14:textId="77777777" w:rsidR="004866CC" w:rsidRPr="004866CC" w:rsidRDefault="004866CC" w:rsidP="004866CC">
            <w:pPr>
              <w:rPr>
                <w:sz w:val="26"/>
                <w:szCs w:val="26"/>
              </w:rPr>
            </w:pPr>
            <w:r w:rsidRPr="004866CC">
              <w:rPr>
                <w:sz w:val="26"/>
                <w:szCs w:val="26"/>
              </w:rPr>
              <w:t>Разработка и реализация ведомственной целевой программы по созданию методов и средств метрологического обеспечения для сквозных и критических технологий, высокотехнологичной продукции</w:t>
            </w:r>
          </w:p>
        </w:tc>
        <w:tc>
          <w:tcPr>
            <w:tcW w:w="2126" w:type="dxa"/>
            <w:tcBorders>
              <w:top w:val="single" w:sz="4" w:space="0" w:color="auto"/>
              <w:left w:val="single" w:sz="4" w:space="0" w:color="auto"/>
              <w:bottom w:val="single" w:sz="4" w:space="0" w:color="auto"/>
              <w:right w:val="single" w:sz="4" w:space="0" w:color="auto"/>
            </w:tcBorders>
          </w:tcPr>
          <w:p w14:paraId="28603935"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0E7F6E7D" w14:textId="77777777" w:rsidR="004866CC" w:rsidRPr="004866CC" w:rsidRDefault="004866CC" w:rsidP="004866CC">
            <w:pPr>
              <w:jc w:val="center"/>
              <w:rPr>
                <w:sz w:val="26"/>
                <w:szCs w:val="26"/>
              </w:rPr>
            </w:pPr>
            <w:r w:rsidRPr="004866CC">
              <w:rPr>
                <w:sz w:val="26"/>
                <w:szCs w:val="26"/>
              </w:rPr>
              <w:t xml:space="preserve">Ведомственная целевая программа по созданию методов и средств метрологического обеспечения для сквозных и критических технологий, высокотехнологичной продукции включена в Государственную программу </w:t>
            </w:r>
            <w:r w:rsidRPr="004866CC">
              <w:rPr>
                <w:sz w:val="26"/>
                <w:szCs w:val="26"/>
              </w:rPr>
              <w:lastRenderedPageBreak/>
              <w:t>«Развития промышленности и повышения ее конкурентоспособности», утверждённую постановлением Правительства Российской Федерации от 15 апреля 2014 года.</w:t>
            </w:r>
          </w:p>
        </w:tc>
        <w:tc>
          <w:tcPr>
            <w:tcW w:w="1134" w:type="dxa"/>
            <w:tcBorders>
              <w:top w:val="single" w:sz="4" w:space="0" w:color="auto"/>
              <w:left w:val="single" w:sz="4" w:space="0" w:color="auto"/>
              <w:bottom w:val="single" w:sz="4" w:space="0" w:color="auto"/>
              <w:right w:val="single" w:sz="4" w:space="0" w:color="auto"/>
            </w:tcBorders>
          </w:tcPr>
          <w:p w14:paraId="49BE68C8" w14:textId="6E9366FB" w:rsidR="004866CC" w:rsidRPr="004866CC" w:rsidRDefault="004866CC" w:rsidP="004866CC">
            <w:pPr>
              <w:jc w:val="center"/>
              <w:rPr>
                <w:sz w:val="26"/>
                <w:szCs w:val="26"/>
              </w:rPr>
            </w:pPr>
            <w:r w:rsidRPr="004866CC">
              <w:rPr>
                <w:sz w:val="26"/>
                <w:szCs w:val="26"/>
              </w:rPr>
              <w:lastRenderedPageBreak/>
              <w:t>декабрь</w:t>
            </w:r>
          </w:p>
          <w:p w14:paraId="28C6A36A" w14:textId="77777777" w:rsidR="004866CC" w:rsidRPr="004866CC" w:rsidRDefault="004866CC" w:rsidP="004866CC">
            <w:pPr>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6777DC6B" w14:textId="77777777" w:rsidR="004866CC" w:rsidRPr="004866CC" w:rsidRDefault="004866CC" w:rsidP="004866CC">
            <w:pPr>
              <w:jc w:val="center"/>
              <w:rPr>
                <w:sz w:val="26"/>
                <w:szCs w:val="26"/>
              </w:rPr>
            </w:pPr>
            <w:r w:rsidRPr="004866CC">
              <w:rPr>
                <w:sz w:val="26"/>
                <w:szCs w:val="26"/>
              </w:rPr>
              <w:t>Минпромторг России,</w:t>
            </w:r>
          </w:p>
          <w:p w14:paraId="7C4FD693" w14:textId="77777777" w:rsidR="004866CC" w:rsidRPr="004866CC" w:rsidRDefault="004866CC" w:rsidP="004866CC">
            <w:pPr>
              <w:jc w:val="center"/>
              <w:rPr>
                <w:sz w:val="26"/>
                <w:szCs w:val="26"/>
              </w:rPr>
            </w:pPr>
            <w:r w:rsidRPr="004866CC">
              <w:rPr>
                <w:sz w:val="26"/>
                <w:szCs w:val="26"/>
              </w:rPr>
              <w:t>Росстандарт,</w:t>
            </w:r>
          </w:p>
          <w:p w14:paraId="1DE7C036" w14:textId="77777777" w:rsidR="004866CC" w:rsidRPr="004866CC" w:rsidRDefault="004866CC" w:rsidP="004866CC">
            <w:pPr>
              <w:jc w:val="center"/>
              <w:rPr>
                <w:sz w:val="26"/>
                <w:szCs w:val="26"/>
              </w:rPr>
            </w:pPr>
            <w:r w:rsidRPr="004866CC">
              <w:rPr>
                <w:sz w:val="26"/>
                <w:szCs w:val="26"/>
              </w:rPr>
              <w:t>заинтересованные</w:t>
            </w:r>
          </w:p>
          <w:p w14:paraId="5EC5A65E" w14:textId="77777777" w:rsidR="004866CC" w:rsidRPr="004866CC" w:rsidRDefault="004866CC" w:rsidP="004866CC">
            <w:pPr>
              <w:jc w:val="center"/>
              <w:rPr>
                <w:sz w:val="26"/>
                <w:szCs w:val="26"/>
              </w:rPr>
            </w:pPr>
            <w:r w:rsidRPr="004866CC">
              <w:rPr>
                <w:sz w:val="26"/>
                <w:szCs w:val="26"/>
              </w:rPr>
              <w:t>федеральные органы</w:t>
            </w:r>
          </w:p>
          <w:p w14:paraId="5F8C3A50" w14:textId="77777777" w:rsidR="004866CC" w:rsidRPr="004866CC" w:rsidRDefault="004866CC" w:rsidP="004866CC">
            <w:pPr>
              <w:jc w:val="center"/>
              <w:rPr>
                <w:sz w:val="26"/>
                <w:szCs w:val="26"/>
              </w:rPr>
            </w:pPr>
            <w:r w:rsidRPr="004866CC">
              <w:rPr>
                <w:sz w:val="26"/>
                <w:szCs w:val="26"/>
              </w:rPr>
              <w:lastRenderedPageBreak/>
              <w:t>исполнительной</w:t>
            </w:r>
          </w:p>
          <w:p w14:paraId="21A60AEC" w14:textId="77777777" w:rsidR="004866CC" w:rsidRPr="004866CC" w:rsidRDefault="004866CC" w:rsidP="004866CC">
            <w:pPr>
              <w:jc w:val="center"/>
              <w:rPr>
                <w:sz w:val="26"/>
                <w:szCs w:val="26"/>
              </w:rPr>
            </w:pPr>
            <w:r w:rsidRPr="004866CC">
              <w:rPr>
                <w:sz w:val="26"/>
                <w:szCs w:val="26"/>
              </w:rPr>
              <w:t>власти</w:t>
            </w:r>
          </w:p>
        </w:tc>
      </w:tr>
      <w:tr w:rsidR="004866CC" w:rsidRPr="004866CC" w14:paraId="573BDC46" w14:textId="77777777" w:rsidTr="00631221">
        <w:tc>
          <w:tcPr>
            <w:tcW w:w="852" w:type="dxa"/>
          </w:tcPr>
          <w:p w14:paraId="1643BF9C" w14:textId="63F1E524"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3</w:t>
            </w:r>
            <w:r w:rsidRPr="004866CC">
              <w:rPr>
                <w:sz w:val="26"/>
                <w:szCs w:val="26"/>
              </w:rPr>
              <w:t>.5</w:t>
            </w:r>
          </w:p>
        </w:tc>
        <w:tc>
          <w:tcPr>
            <w:tcW w:w="4252" w:type="dxa"/>
            <w:tcBorders>
              <w:top w:val="single" w:sz="4" w:space="0" w:color="auto"/>
              <w:left w:val="nil"/>
              <w:bottom w:val="single" w:sz="4" w:space="0" w:color="auto"/>
              <w:right w:val="single" w:sz="4" w:space="0" w:color="auto"/>
            </w:tcBorders>
            <w:shd w:val="clear" w:color="auto" w:fill="auto"/>
          </w:tcPr>
          <w:p w14:paraId="401A7C3E" w14:textId="77777777" w:rsidR="004866CC" w:rsidRPr="004866CC" w:rsidRDefault="004866CC" w:rsidP="004866CC">
            <w:pPr>
              <w:rPr>
                <w:sz w:val="26"/>
                <w:szCs w:val="26"/>
              </w:rPr>
            </w:pPr>
            <w:r w:rsidRPr="004866CC">
              <w:rPr>
                <w:sz w:val="26"/>
                <w:szCs w:val="26"/>
              </w:rPr>
              <w:t>Создание центра коллективного пользования высокоточным метрологическим оборудованием и трансфера измерительных технологий на базе ведущих организаций Росстандарта в интересах метрологического обеспечения сквозных и критических технологий</w:t>
            </w:r>
          </w:p>
        </w:tc>
        <w:tc>
          <w:tcPr>
            <w:tcW w:w="2126" w:type="dxa"/>
            <w:tcBorders>
              <w:top w:val="single" w:sz="4" w:space="0" w:color="auto"/>
              <w:left w:val="single" w:sz="4" w:space="0" w:color="auto"/>
              <w:bottom w:val="single" w:sz="4" w:space="0" w:color="auto"/>
              <w:right w:val="single" w:sz="4" w:space="0" w:color="auto"/>
            </w:tcBorders>
          </w:tcPr>
          <w:p w14:paraId="531D35AE"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22A14847" w14:textId="77777777" w:rsidR="004866CC" w:rsidRPr="004866CC" w:rsidRDefault="004866CC" w:rsidP="004866CC">
            <w:pPr>
              <w:jc w:val="center"/>
              <w:rPr>
                <w:sz w:val="26"/>
                <w:szCs w:val="26"/>
              </w:rPr>
            </w:pPr>
            <w:r w:rsidRPr="004866CC">
              <w:rPr>
                <w:sz w:val="26"/>
                <w:szCs w:val="26"/>
              </w:rPr>
              <w:t>Создан центр коллективного пользования высокоточным метрологическим оборудованием и трансфера измерительных технологий в интересах метрологического обеспечения сквозных и критических технологий</w:t>
            </w:r>
          </w:p>
        </w:tc>
        <w:tc>
          <w:tcPr>
            <w:tcW w:w="1134" w:type="dxa"/>
            <w:tcBorders>
              <w:top w:val="single" w:sz="4" w:space="0" w:color="auto"/>
              <w:left w:val="single" w:sz="4" w:space="0" w:color="auto"/>
              <w:bottom w:val="single" w:sz="4" w:space="0" w:color="auto"/>
              <w:right w:val="single" w:sz="4" w:space="0" w:color="auto"/>
            </w:tcBorders>
          </w:tcPr>
          <w:p w14:paraId="205E8D22" w14:textId="27E2A28C" w:rsidR="004866CC" w:rsidRPr="004866CC" w:rsidRDefault="004866CC" w:rsidP="004866CC">
            <w:pPr>
              <w:jc w:val="center"/>
              <w:rPr>
                <w:sz w:val="26"/>
                <w:szCs w:val="26"/>
              </w:rPr>
            </w:pPr>
            <w:r w:rsidRPr="004866CC">
              <w:rPr>
                <w:sz w:val="26"/>
                <w:szCs w:val="26"/>
              </w:rPr>
              <w:t>декабрь</w:t>
            </w:r>
          </w:p>
          <w:p w14:paraId="665913D0"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0259F0D4" w14:textId="77777777" w:rsidR="004866CC" w:rsidRPr="004866CC" w:rsidRDefault="004866CC" w:rsidP="004866CC">
            <w:pPr>
              <w:jc w:val="center"/>
              <w:rPr>
                <w:sz w:val="26"/>
                <w:szCs w:val="26"/>
              </w:rPr>
            </w:pPr>
            <w:r w:rsidRPr="004866CC">
              <w:rPr>
                <w:sz w:val="26"/>
                <w:szCs w:val="26"/>
              </w:rPr>
              <w:t>Росстандарт,</w:t>
            </w:r>
          </w:p>
          <w:p w14:paraId="4F789575" w14:textId="77777777" w:rsidR="004866CC" w:rsidRPr="004866CC" w:rsidRDefault="004866CC" w:rsidP="004866CC">
            <w:pPr>
              <w:jc w:val="center"/>
              <w:rPr>
                <w:sz w:val="26"/>
                <w:szCs w:val="26"/>
              </w:rPr>
            </w:pPr>
            <w:r w:rsidRPr="004866CC">
              <w:rPr>
                <w:sz w:val="26"/>
                <w:szCs w:val="26"/>
              </w:rPr>
              <w:t>заинтересованные</w:t>
            </w:r>
          </w:p>
          <w:p w14:paraId="600A9C4B" w14:textId="77777777" w:rsidR="004866CC" w:rsidRPr="004866CC" w:rsidRDefault="004866CC" w:rsidP="004866CC">
            <w:pPr>
              <w:jc w:val="center"/>
              <w:rPr>
                <w:sz w:val="26"/>
                <w:szCs w:val="26"/>
              </w:rPr>
            </w:pPr>
            <w:r w:rsidRPr="004866CC">
              <w:rPr>
                <w:sz w:val="26"/>
                <w:szCs w:val="26"/>
              </w:rPr>
              <w:t>федеральные органы</w:t>
            </w:r>
          </w:p>
          <w:p w14:paraId="121AE495" w14:textId="77777777" w:rsidR="004866CC" w:rsidRPr="004866CC" w:rsidRDefault="004866CC" w:rsidP="004866CC">
            <w:pPr>
              <w:jc w:val="center"/>
              <w:rPr>
                <w:sz w:val="26"/>
                <w:szCs w:val="26"/>
              </w:rPr>
            </w:pPr>
            <w:r w:rsidRPr="004866CC">
              <w:rPr>
                <w:sz w:val="26"/>
                <w:szCs w:val="26"/>
              </w:rPr>
              <w:t>исполнительной</w:t>
            </w:r>
          </w:p>
          <w:p w14:paraId="2CBFDADB" w14:textId="77777777" w:rsidR="004866CC" w:rsidRPr="004866CC" w:rsidRDefault="004866CC" w:rsidP="004866CC">
            <w:pPr>
              <w:jc w:val="center"/>
              <w:rPr>
                <w:sz w:val="26"/>
                <w:szCs w:val="26"/>
              </w:rPr>
            </w:pPr>
            <w:r w:rsidRPr="004866CC">
              <w:rPr>
                <w:sz w:val="26"/>
                <w:szCs w:val="26"/>
              </w:rPr>
              <w:t>власти</w:t>
            </w:r>
          </w:p>
        </w:tc>
      </w:tr>
      <w:tr w:rsidR="004866CC" w:rsidRPr="004866CC" w14:paraId="20CA04A6" w14:textId="77777777" w:rsidTr="00631221">
        <w:tc>
          <w:tcPr>
            <w:tcW w:w="852" w:type="dxa"/>
          </w:tcPr>
          <w:p w14:paraId="2E7E45AB" w14:textId="122D2316" w:rsidR="004866CC" w:rsidRPr="004866CC" w:rsidRDefault="004866CC" w:rsidP="004866CC">
            <w:pPr>
              <w:widowControl w:val="0"/>
              <w:autoSpaceDE w:val="0"/>
              <w:autoSpaceDN w:val="0"/>
              <w:adjustRightInd w:val="0"/>
              <w:jc w:val="center"/>
              <w:rPr>
                <w:sz w:val="26"/>
                <w:szCs w:val="26"/>
              </w:rPr>
            </w:pPr>
            <w:r>
              <w:rPr>
                <w:sz w:val="26"/>
                <w:szCs w:val="26"/>
                <w:lang w:val="en-US"/>
              </w:rPr>
              <w:t>3</w:t>
            </w:r>
            <w:r w:rsidRPr="004866CC">
              <w:rPr>
                <w:sz w:val="26"/>
                <w:szCs w:val="26"/>
              </w:rPr>
              <w:t>.6</w:t>
            </w:r>
          </w:p>
        </w:tc>
        <w:tc>
          <w:tcPr>
            <w:tcW w:w="4252" w:type="dxa"/>
            <w:tcBorders>
              <w:top w:val="single" w:sz="4" w:space="0" w:color="auto"/>
              <w:left w:val="nil"/>
              <w:bottom w:val="single" w:sz="4" w:space="0" w:color="auto"/>
              <w:right w:val="single" w:sz="4" w:space="0" w:color="auto"/>
            </w:tcBorders>
            <w:shd w:val="clear" w:color="auto" w:fill="auto"/>
          </w:tcPr>
          <w:p w14:paraId="3D437B9A" w14:textId="77777777" w:rsidR="004866CC" w:rsidRPr="004866CC" w:rsidRDefault="004866CC" w:rsidP="004866CC">
            <w:pPr>
              <w:rPr>
                <w:sz w:val="26"/>
                <w:szCs w:val="26"/>
              </w:rPr>
            </w:pPr>
            <w:r w:rsidRPr="004866CC">
              <w:rPr>
                <w:sz w:val="26"/>
                <w:szCs w:val="26"/>
              </w:rPr>
              <w:t>Разработка требований к техническим системам и устройствам с измерительными функциями (ТСУИФ) и методических подходов к оценке соответствия данным требованиям</w:t>
            </w:r>
          </w:p>
        </w:tc>
        <w:tc>
          <w:tcPr>
            <w:tcW w:w="2126" w:type="dxa"/>
            <w:tcBorders>
              <w:top w:val="single" w:sz="4" w:space="0" w:color="auto"/>
              <w:left w:val="single" w:sz="4" w:space="0" w:color="auto"/>
              <w:bottom w:val="single" w:sz="4" w:space="0" w:color="auto"/>
              <w:right w:val="single" w:sz="4" w:space="0" w:color="auto"/>
            </w:tcBorders>
          </w:tcPr>
          <w:p w14:paraId="60E98B8D"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7A9B7A6F" w14:textId="77777777" w:rsidR="004866CC" w:rsidRPr="004866CC" w:rsidRDefault="004866CC" w:rsidP="004866CC">
            <w:pPr>
              <w:jc w:val="center"/>
              <w:rPr>
                <w:sz w:val="26"/>
                <w:szCs w:val="26"/>
              </w:rPr>
            </w:pPr>
            <w:r w:rsidRPr="004866CC">
              <w:rPr>
                <w:sz w:val="26"/>
                <w:szCs w:val="26"/>
              </w:rPr>
              <w:t>Разработаны требования к ТСУИФ и методические подходы к оценке соответствия ТСУИФ данным требованиям</w:t>
            </w:r>
          </w:p>
        </w:tc>
        <w:tc>
          <w:tcPr>
            <w:tcW w:w="1134" w:type="dxa"/>
            <w:tcBorders>
              <w:top w:val="single" w:sz="4" w:space="0" w:color="auto"/>
              <w:left w:val="single" w:sz="4" w:space="0" w:color="auto"/>
              <w:bottom w:val="single" w:sz="4" w:space="0" w:color="auto"/>
              <w:right w:val="single" w:sz="4" w:space="0" w:color="auto"/>
            </w:tcBorders>
          </w:tcPr>
          <w:p w14:paraId="39B4E8D7" w14:textId="3C8295F9" w:rsidR="004866CC" w:rsidRPr="004866CC" w:rsidRDefault="004866CC" w:rsidP="004866CC">
            <w:pPr>
              <w:jc w:val="center"/>
              <w:rPr>
                <w:sz w:val="26"/>
                <w:szCs w:val="26"/>
              </w:rPr>
            </w:pPr>
            <w:r w:rsidRPr="004866CC">
              <w:rPr>
                <w:sz w:val="26"/>
                <w:szCs w:val="26"/>
              </w:rPr>
              <w:t>декабрь</w:t>
            </w:r>
          </w:p>
          <w:p w14:paraId="6C5544F6" w14:textId="77777777" w:rsidR="004866CC" w:rsidRPr="004866CC" w:rsidRDefault="004866CC" w:rsidP="004866CC">
            <w:pPr>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1E438ECD"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4FB8E3CC" w14:textId="77777777" w:rsidTr="00AF126E">
        <w:tc>
          <w:tcPr>
            <w:tcW w:w="15452" w:type="dxa"/>
            <w:gridSpan w:val="6"/>
            <w:tcBorders>
              <w:right w:val="single" w:sz="4" w:space="0" w:color="auto"/>
            </w:tcBorders>
            <w:shd w:val="clear" w:color="auto" w:fill="D9D9D9" w:themeFill="background1" w:themeFillShade="D9"/>
          </w:tcPr>
          <w:p w14:paraId="4DA861B3" w14:textId="1CF69682" w:rsidR="004866CC" w:rsidRPr="004866CC" w:rsidRDefault="004866CC" w:rsidP="004866CC">
            <w:pPr>
              <w:jc w:val="center"/>
              <w:rPr>
                <w:sz w:val="26"/>
                <w:szCs w:val="26"/>
              </w:rPr>
            </w:pPr>
            <w:r w:rsidRPr="004866CC">
              <w:rPr>
                <w:b/>
                <w:sz w:val="26"/>
                <w:szCs w:val="26"/>
              </w:rPr>
              <w:t>I</w:t>
            </w:r>
            <w:r>
              <w:rPr>
                <w:b/>
                <w:sz w:val="26"/>
                <w:szCs w:val="26"/>
                <w:lang w:val="en-US"/>
              </w:rPr>
              <w:t>V</w:t>
            </w:r>
            <w:r w:rsidRPr="004866CC">
              <w:rPr>
                <w:b/>
                <w:sz w:val="26"/>
                <w:szCs w:val="26"/>
              </w:rPr>
              <w:t>. Преодоление критической зависимости от импорта измерительной техники</w:t>
            </w:r>
          </w:p>
        </w:tc>
      </w:tr>
      <w:tr w:rsidR="004866CC" w:rsidRPr="004866CC" w14:paraId="4B52076A" w14:textId="77777777" w:rsidTr="00631221">
        <w:tc>
          <w:tcPr>
            <w:tcW w:w="852" w:type="dxa"/>
          </w:tcPr>
          <w:p w14:paraId="0307E5CD" w14:textId="74843ED7" w:rsidR="004866CC" w:rsidRPr="004866CC" w:rsidRDefault="004866CC" w:rsidP="004866CC">
            <w:pPr>
              <w:widowControl w:val="0"/>
              <w:autoSpaceDE w:val="0"/>
              <w:autoSpaceDN w:val="0"/>
              <w:adjustRightInd w:val="0"/>
              <w:jc w:val="center"/>
              <w:rPr>
                <w:sz w:val="26"/>
                <w:szCs w:val="26"/>
              </w:rPr>
            </w:pPr>
            <w:r>
              <w:rPr>
                <w:sz w:val="26"/>
                <w:szCs w:val="26"/>
                <w:lang w:val="en-US"/>
              </w:rPr>
              <w:t>4</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61079108" w14:textId="77777777" w:rsidR="004866CC" w:rsidRPr="004866CC" w:rsidRDefault="004866CC" w:rsidP="004866CC">
            <w:pPr>
              <w:rPr>
                <w:sz w:val="26"/>
                <w:szCs w:val="26"/>
              </w:rPr>
            </w:pPr>
            <w:r w:rsidRPr="004866CC">
              <w:rPr>
                <w:sz w:val="26"/>
                <w:szCs w:val="26"/>
              </w:rPr>
              <w:t>Разработка федеральной целевой программы по разработке и производству средств измерительной техники критичных для российской экономики</w:t>
            </w:r>
          </w:p>
        </w:tc>
        <w:tc>
          <w:tcPr>
            <w:tcW w:w="2126" w:type="dxa"/>
            <w:tcBorders>
              <w:top w:val="single" w:sz="4" w:space="0" w:color="auto"/>
              <w:left w:val="single" w:sz="4" w:space="0" w:color="auto"/>
              <w:bottom w:val="single" w:sz="4" w:space="0" w:color="auto"/>
              <w:right w:val="single" w:sz="4" w:space="0" w:color="auto"/>
            </w:tcBorders>
          </w:tcPr>
          <w:p w14:paraId="7A53DC83" w14:textId="77777777" w:rsidR="004866CC" w:rsidRPr="004866CC" w:rsidRDefault="004866CC" w:rsidP="004866CC">
            <w:pPr>
              <w:jc w:val="center"/>
              <w:rPr>
                <w:sz w:val="26"/>
                <w:szCs w:val="26"/>
              </w:rPr>
            </w:pPr>
            <w:r w:rsidRPr="004866CC">
              <w:rPr>
                <w:sz w:val="26"/>
                <w:szCs w:val="26"/>
              </w:rPr>
              <w:t>Акт Правительства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7E3F810D" w14:textId="77777777" w:rsidR="004866CC" w:rsidRPr="004866CC" w:rsidRDefault="004866CC" w:rsidP="004866CC">
            <w:pPr>
              <w:jc w:val="center"/>
              <w:rPr>
                <w:sz w:val="26"/>
                <w:szCs w:val="26"/>
              </w:rPr>
            </w:pPr>
            <w:r w:rsidRPr="004866CC">
              <w:rPr>
                <w:sz w:val="26"/>
                <w:szCs w:val="26"/>
              </w:rPr>
              <w:t>Утверждена федеральная целевая программа по разработке и производству средств измерительной техники, критичных для российской экономики</w:t>
            </w:r>
          </w:p>
        </w:tc>
        <w:tc>
          <w:tcPr>
            <w:tcW w:w="1134" w:type="dxa"/>
            <w:tcBorders>
              <w:top w:val="single" w:sz="4" w:space="0" w:color="auto"/>
              <w:left w:val="single" w:sz="4" w:space="0" w:color="auto"/>
              <w:bottom w:val="single" w:sz="4" w:space="0" w:color="auto"/>
              <w:right w:val="single" w:sz="4" w:space="0" w:color="auto"/>
            </w:tcBorders>
          </w:tcPr>
          <w:p w14:paraId="6546CC7A" w14:textId="77777777" w:rsidR="004866CC" w:rsidRPr="004866CC" w:rsidRDefault="004866CC" w:rsidP="004866CC">
            <w:pPr>
              <w:jc w:val="center"/>
              <w:rPr>
                <w:sz w:val="26"/>
                <w:szCs w:val="26"/>
              </w:rPr>
            </w:pPr>
            <w:r w:rsidRPr="004866CC">
              <w:rPr>
                <w:sz w:val="26"/>
                <w:szCs w:val="26"/>
              </w:rPr>
              <w:t>декабрь</w:t>
            </w:r>
          </w:p>
          <w:p w14:paraId="681F4ECB"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141E9FDC" w14:textId="77777777" w:rsidR="004866CC" w:rsidRPr="004866CC" w:rsidRDefault="004866CC" w:rsidP="004866CC">
            <w:pPr>
              <w:jc w:val="center"/>
              <w:rPr>
                <w:sz w:val="26"/>
                <w:szCs w:val="26"/>
              </w:rPr>
            </w:pPr>
            <w:r w:rsidRPr="004866CC">
              <w:rPr>
                <w:sz w:val="26"/>
                <w:szCs w:val="26"/>
              </w:rPr>
              <w:t>Минпромторг России,</w:t>
            </w:r>
          </w:p>
          <w:p w14:paraId="75E773CA"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141538B7" w14:textId="77777777" w:rsidTr="00631221">
        <w:tc>
          <w:tcPr>
            <w:tcW w:w="852" w:type="dxa"/>
          </w:tcPr>
          <w:p w14:paraId="24F3513D" w14:textId="0E06AA2E"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4</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258061EF" w14:textId="77777777" w:rsidR="004866CC" w:rsidRPr="004866CC" w:rsidRDefault="004866CC" w:rsidP="004866CC">
            <w:pPr>
              <w:widowControl w:val="0"/>
              <w:rPr>
                <w:sz w:val="26"/>
                <w:szCs w:val="26"/>
              </w:rPr>
            </w:pPr>
            <w:r w:rsidRPr="004866CC">
              <w:rPr>
                <w:sz w:val="26"/>
                <w:szCs w:val="26"/>
              </w:rPr>
              <w:t>Разработка специальных мер поддержки отечественных изготовителей средств измерительной техники</w:t>
            </w:r>
          </w:p>
        </w:tc>
        <w:tc>
          <w:tcPr>
            <w:tcW w:w="2126" w:type="dxa"/>
            <w:tcBorders>
              <w:top w:val="single" w:sz="4" w:space="0" w:color="auto"/>
              <w:left w:val="single" w:sz="4" w:space="0" w:color="auto"/>
              <w:bottom w:val="single" w:sz="4" w:space="0" w:color="auto"/>
              <w:right w:val="single" w:sz="4" w:space="0" w:color="auto"/>
            </w:tcBorders>
          </w:tcPr>
          <w:p w14:paraId="4939E052" w14:textId="77777777" w:rsidR="004866CC" w:rsidRPr="004866CC" w:rsidRDefault="004866CC" w:rsidP="004866CC">
            <w:pPr>
              <w:widowControl w:val="0"/>
              <w:jc w:val="center"/>
              <w:rPr>
                <w:sz w:val="26"/>
                <w:szCs w:val="26"/>
              </w:rPr>
            </w:pPr>
            <w:r w:rsidRPr="004866CC">
              <w:rPr>
                <w:sz w:val="26"/>
                <w:szCs w:val="26"/>
              </w:rPr>
              <w:t>Акт Правительства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4C5F831A" w14:textId="77777777" w:rsidR="004866CC" w:rsidRPr="004866CC" w:rsidRDefault="004866CC" w:rsidP="004866CC">
            <w:pPr>
              <w:widowControl w:val="0"/>
              <w:jc w:val="center"/>
              <w:rPr>
                <w:sz w:val="26"/>
                <w:szCs w:val="26"/>
              </w:rPr>
            </w:pPr>
            <w:r w:rsidRPr="004866CC">
              <w:rPr>
                <w:sz w:val="26"/>
                <w:szCs w:val="26"/>
              </w:rPr>
              <w:t>Утверждены Правила предоставления из федерального бюджета субсидий на выполнение работ по поддержке научно-технической и инновационной деятельности в области разработки и производства средств измерительной техники</w:t>
            </w:r>
          </w:p>
        </w:tc>
        <w:tc>
          <w:tcPr>
            <w:tcW w:w="1134" w:type="dxa"/>
            <w:tcBorders>
              <w:top w:val="single" w:sz="4" w:space="0" w:color="auto"/>
              <w:left w:val="single" w:sz="4" w:space="0" w:color="auto"/>
              <w:bottom w:val="single" w:sz="4" w:space="0" w:color="auto"/>
              <w:right w:val="single" w:sz="4" w:space="0" w:color="auto"/>
            </w:tcBorders>
          </w:tcPr>
          <w:p w14:paraId="07356A12" w14:textId="77777777" w:rsidR="004866CC" w:rsidRPr="004866CC" w:rsidRDefault="004866CC" w:rsidP="004866CC">
            <w:pPr>
              <w:jc w:val="center"/>
              <w:rPr>
                <w:sz w:val="26"/>
                <w:szCs w:val="26"/>
              </w:rPr>
            </w:pPr>
            <w:r w:rsidRPr="004866CC">
              <w:rPr>
                <w:sz w:val="26"/>
                <w:szCs w:val="26"/>
              </w:rPr>
              <w:t>декабрь</w:t>
            </w:r>
          </w:p>
          <w:p w14:paraId="2732DE0D"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657D6453" w14:textId="77777777" w:rsidR="004866CC" w:rsidRPr="004866CC" w:rsidRDefault="004866CC" w:rsidP="004866CC">
            <w:pPr>
              <w:jc w:val="center"/>
              <w:rPr>
                <w:sz w:val="26"/>
                <w:szCs w:val="26"/>
              </w:rPr>
            </w:pPr>
            <w:r w:rsidRPr="004866CC">
              <w:rPr>
                <w:sz w:val="26"/>
                <w:szCs w:val="26"/>
              </w:rPr>
              <w:t>Минпромторг России,</w:t>
            </w:r>
          </w:p>
          <w:p w14:paraId="167EA88F"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453AD84A" w14:textId="77777777" w:rsidTr="00631221">
        <w:tc>
          <w:tcPr>
            <w:tcW w:w="852" w:type="dxa"/>
          </w:tcPr>
          <w:p w14:paraId="0D2D71E4" w14:textId="1EFB4F8D" w:rsidR="004866CC" w:rsidRPr="004866CC" w:rsidRDefault="004866CC" w:rsidP="004866CC">
            <w:pPr>
              <w:widowControl w:val="0"/>
              <w:autoSpaceDE w:val="0"/>
              <w:autoSpaceDN w:val="0"/>
              <w:adjustRightInd w:val="0"/>
              <w:jc w:val="center"/>
              <w:rPr>
                <w:sz w:val="26"/>
                <w:szCs w:val="26"/>
              </w:rPr>
            </w:pPr>
            <w:r>
              <w:rPr>
                <w:sz w:val="26"/>
                <w:szCs w:val="26"/>
                <w:lang w:val="en-US"/>
              </w:rPr>
              <w:t>4</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2376EE27" w14:textId="77777777" w:rsidR="004866CC" w:rsidRPr="004866CC" w:rsidRDefault="004866CC" w:rsidP="004866CC">
            <w:pPr>
              <w:rPr>
                <w:sz w:val="26"/>
                <w:szCs w:val="26"/>
              </w:rPr>
            </w:pPr>
            <w:r w:rsidRPr="004866CC">
              <w:rPr>
                <w:sz w:val="26"/>
                <w:szCs w:val="26"/>
              </w:rPr>
              <w:t>Совершенствование механизмов подтверждения отечественными изготовителями средств измерительной техники российского происхождения выпускаемой ими промышленной продукции в части совершенствования критериев отнесения производимых отечественными изготовителями средств измерительной техники к продукции, произведённой на территории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14:paraId="249B1C18" w14:textId="77777777" w:rsidR="004866CC" w:rsidRPr="004866CC" w:rsidRDefault="004866CC" w:rsidP="004866CC">
            <w:pPr>
              <w:jc w:val="center"/>
              <w:rPr>
                <w:sz w:val="26"/>
                <w:szCs w:val="26"/>
              </w:rPr>
            </w:pPr>
            <w:r w:rsidRPr="004866CC">
              <w:rPr>
                <w:sz w:val="26"/>
                <w:szCs w:val="26"/>
              </w:rPr>
              <w:t>Акт Правительства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6D919AF5" w14:textId="77777777" w:rsidR="004866CC" w:rsidRPr="004866CC" w:rsidRDefault="004866CC" w:rsidP="004866CC">
            <w:pPr>
              <w:jc w:val="center"/>
              <w:rPr>
                <w:sz w:val="26"/>
                <w:szCs w:val="26"/>
              </w:rPr>
            </w:pPr>
            <w:r w:rsidRPr="004866CC">
              <w:rPr>
                <w:sz w:val="26"/>
                <w:szCs w:val="26"/>
              </w:rPr>
              <w:t>Внесены изменения в приложение к постановлению Правительства Российской Федерации от 17 июля 2015 года № 719 в части уточнения и дополнения требований к промышленной продукции, предъявляемых в целях ее отнесения к продукции, произведенной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05F2ABD5" w14:textId="77777777" w:rsidR="004866CC" w:rsidRPr="004866CC" w:rsidRDefault="004866CC" w:rsidP="004866CC">
            <w:pPr>
              <w:jc w:val="center"/>
              <w:rPr>
                <w:sz w:val="26"/>
                <w:szCs w:val="26"/>
              </w:rPr>
            </w:pPr>
            <w:r w:rsidRPr="004866CC">
              <w:rPr>
                <w:sz w:val="26"/>
                <w:szCs w:val="26"/>
              </w:rPr>
              <w:t>декабрь</w:t>
            </w:r>
          </w:p>
          <w:p w14:paraId="49B6C38D" w14:textId="77777777" w:rsidR="004866CC" w:rsidRPr="004866CC" w:rsidRDefault="004866CC" w:rsidP="004866CC">
            <w:pPr>
              <w:jc w:val="center"/>
              <w:rPr>
                <w:sz w:val="26"/>
                <w:szCs w:val="26"/>
              </w:rPr>
            </w:pPr>
            <w:r w:rsidRPr="004866CC">
              <w:rPr>
                <w:sz w:val="26"/>
                <w:szCs w:val="26"/>
              </w:rPr>
              <w:t>2028</w:t>
            </w:r>
          </w:p>
        </w:tc>
        <w:tc>
          <w:tcPr>
            <w:tcW w:w="2268" w:type="dxa"/>
            <w:tcBorders>
              <w:top w:val="single" w:sz="4" w:space="0" w:color="auto"/>
              <w:left w:val="single" w:sz="4" w:space="0" w:color="auto"/>
              <w:bottom w:val="single" w:sz="4" w:space="0" w:color="auto"/>
              <w:right w:val="single" w:sz="4" w:space="0" w:color="auto"/>
            </w:tcBorders>
          </w:tcPr>
          <w:p w14:paraId="0378C268" w14:textId="77777777" w:rsidR="004866CC" w:rsidRPr="004866CC" w:rsidRDefault="004866CC" w:rsidP="004866CC">
            <w:pPr>
              <w:jc w:val="center"/>
              <w:rPr>
                <w:sz w:val="26"/>
                <w:szCs w:val="26"/>
              </w:rPr>
            </w:pPr>
            <w:r w:rsidRPr="004866CC">
              <w:rPr>
                <w:sz w:val="26"/>
                <w:szCs w:val="26"/>
              </w:rPr>
              <w:t>Минпромторг России,</w:t>
            </w:r>
          </w:p>
          <w:p w14:paraId="4AC6BC83"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3898564C" w14:textId="77777777" w:rsidTr="00631221">
        <w:tc>
          <w:tcPr>
            <w:tcW w:w="852" w:type="dxa"/>
          </w:tcPr>
          <w:p w14:paraId="7D885B88" w14:textId="4BACF742" w:rsidR="004866CC" w:rsidRPr="004866CC" w:rsidRDefault="004866CC" w:rsidP="004866CC">
            <w:pPr>
              <w:widowControl w:val="0"/>
              <w:autoSpaceDE w:val="0"/>
              <w:autoSpaceDN w:val="0"/>
              <w:adjustRightInd w:val="0"/>
              <w:jc w:val="center"/>
              <w:rPr>
                <w:sz w:val="26"/>
                <w:szCs w:val="26"/>
              </w:rPr>
            </w:pPr>
            <w:r>
              <w:rPr>
                <w:sz w:val="26"/>
                <w:szCs w:val="26"/>
                <w:lang w:val="en-US"/>
              </w:rPr>
              <w:t>4</w:t>
            </w:r>
            <w:r w:rsidRPr="004866CC">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732C69A3" w14:textId="77777777" w:rsidR="004866CC" w:rsidRPr="004866CC" w:rsidRDefault="004866CC" w:rsidP="004866CC">
            <w:pPr>
              <w:widowControl w:val="0"/>
              <w:rPr>
                <w:sz w:val="26"/>
                <w:szCs w:val="26"/>
              </w:rPr>
            </w:pPr>
            <w:r w:rsidRPr="004866CC">
              <w:rPr>
                <w:sz w:val="26"/>
                <w:szCs w:val="26"/>
              </w:rPr>
              <w:t xml:space="preserve">Совершенствование механизмов подтверждения отечественными изготовителями средств измерительной техники российского происхождения выпускаемой ими промышленной продукции в части совершенствование процедуры подтверждения производства </w:t>
            </w:r>
            <w:r w:rsidRPr="004866CC">
              <w:rPr>
                <w:sz w:val="26"/>
                <w:szCs w:val="26"/>
              </w:rPr>
              <w:lastRenderedPageBreak/>
              <w:t>средств измерительной техники на территории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14:paraId="09DD8E86" w14:textId="77777777" w:rsidR="004866CC" w:rsidRPr="004866CC" w:rsidRDefault="004866CC" w:rsidP="004866CC">
            <w:pPr>
              <w:widowControl w:val="0"/>
              <w:jc w:val="center"/>
              <w:rPr>
                <w:sz w:val="26"/>
                <w:szCs w:val="26"/>
              </w:rPr>
            </w:pPr>
            <w:r w:rsidRPr="004866CC">
              <w:rPr>
                <w:sz w:val="26"/>
                <w:szCs w:val="26"/>
              </w:rPr>
              <w:lastRenderedPageBreak/>
              <w:t>Акт Правительства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13B16B59" w14:textId="77777777" w:rsidR="004866CC" w:rsidRPr="004866CC" w:rsidRDefault="004866CC" w:rsidP="004866CC">
            <w:pPr>
              <w:widowControl w:val="0"/>
              <w:jc w:val="center"/>
              <w:rPr>
                <w:sz w:val="26"/>
                <w:szCs w:val="26"/>
              </w:rPr>
            </w:pPr>
            <w:r w:rsidRPr="004866CC">
              <w:rPr>
                <w:sz w:val="26"/>
                <w:szCs w:val="26"/>
              </w:rPr>
              <w:t>Росстандарт наделен полномочиями по выдаче документа, подтверждающего производство средств измерительной техники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186FDF72" w14:textId="77777777" w:rsidR="004866CC" w:rsidRPr="004866CC" w:rsidRDefault="004866CC" w:rsidP="004866CC">
            <w:pPr>
              <w:widowControl w:val="0"/>
              <w:jc w:val="center"/>
              <w:rPr>
                <w:sz w:val="26"/>
                <w:szCs w:val="26"/>
              </w:rPr>
            </w:pPr>
            <w:r w:rsidRPr="004866CC">
              <w:rPr>
                <w:sz w:val="26"/>
                <w:szCs w:val="26"/>
              </w:rPr>
              <w:t>декабрь</w:t>
            </w:r>
          </w:p>
          <w:p w14:paraId="16DBCF0A" w14:textId="77777777" w:rsidR="004866CC" w:rsidRPr="004866CC" w:rsidRDefault="004866CC" w:rsidP="004866CC">
            <w:pPr>
              <w:widowControl w:val="0"/>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09A27612" w14:textId="77777777" w:rsidR="004866CC" w:rsidRPr="004866CC" w:rsidRDefault="004866CC" w:rsidP="004866CC">
            <w:pPr>
              <w:widowControl w:val="0"/>
              <w:jc w:val="center"/>
              <w:rPr>
                <w:sz w:val="26"/>
                <w:szCs w:val="26"/>
              </w:rPr>
            </w:pPr>
            <w:r w:rsidRPr="004866CC">
              <w:rPr>
                <w:sz w:val="26"/>
                <w:szCs w:val="26"/>
              </w:rPr>
              <w:t>Минпромторг России</w:t>
            </w:r>
          </w:p>
        </w:tc>
      </w:tr>
      <w:tr w:rsidR="004866CC" w:rsidRPr="004866CC" w14:paraId="2C5BCEF9" w14:textId="77777777" w:rsidTr="00AF126E">
        <w:tc>
          <w:tcPr>
            <w:tcW w:w="15452" w:type="dxa"/>
            <w:gridSpan w:val="6"/>
            <w:tcBorders>
              <w:right w:val="single" w:sz="4" w:space="0" w:color="auto"/>
            </w:tcBorders>
            <w:shd w:val="clear" w:color="auto" w:fill="D9D9D9" w:themeFill="background1" w:themeFillShade="D9"/>
          </w:tcPr>
          <w:p w14:paraId="3FD01253" w14:textId="45966CC1" w:rsidR="004866CC" w:rsidRPr="004866CC" w:rsidRDefault="004866CC" w:rsidP="004866CC">
            <w:pPr>
              <w:widowControl w:val="0"/>
              <w:jc w:val="center"/>
              <w:rPr>
                <w:sz w:val="26"/>
                <w:szCs w:val="26"/>
              </w:rPr>
            </w:pPr>
            <w:r w:rsidRPr="004866CC">
              <w:rPr>
                <w:b/>
                <w:sz w:val="26"/>
                <w:szCs w:val="26"/>
              </w:rPr>
              <w:t>Ⅴ. Совершенствование организационной структуры системы обеспечения единства измерений</w:t>
            </w:r>
          </w:p>
        </w:tc>
      </w:tr>
      <w:tr w:rsidR="004866CC" w:rsidRPr="004866CC" w14:paraId="3BC0BD34" w14:textId="77777777" w:rsidTr="00631221">
        <w:tc>
          <w:tcPr>
            <w:tcW w:w="852" w:type="dxa"/>
          </w:tcPr>
          <w:p w14:paraId="591FF19C" w14:textId="6ED21D92" w:rsidR="004866CC" w:rsidRPr="004866CC" w:rsidRDefault="004866CC" w:rsidP="004866CC">
            <w:pPr>
              <w:widowControl w:val="0"/>
              <w:autoSpaceDE w:val="0"/>
              <w:autoSpaceDN w:val="0"/>
              <w:adjustRightInd w:val="0"/>
              <w:jc w:val="center"/>
              <w:rPr>
                <w:sz w:val="26"/>
                <w:szCs w:val="26"/>
              </w:rPr>
            </w:pPr>
            <w:r>
              <w:rPr>
                <w:sz w:val="26"/>
                <w:szCs w:val="26"/>
                <w:lang w:val="en-US"/>
              </w:rPr>
              <w:t>5</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3984CEA1" w14:textId="77777777" w:rsidR="004866CC" w:rsidRPr="004866CC" w:rsidRDefault="004866CC" w:rsidP="004866CC">
            <w:pPr>
              <w:widowControl w:val="0"/>
              <w:rPr>
                <w:sz w:val="26"/>
                <w:szCs w:val="26"/>
              </w:rPr>
            </w:pPr>
            <w:r w:rsidRPr="004866CC">
              <w:rPr>
                <w:sz w:val="26"/>
                <w:szCs w:val="26"/>
              </w:rPr>
              <w:t>Разработка типового положения о метрологической службе федеральных органов исполнительной власти и юридических лиц</w:t>
            </w:r>
          </w:p>
        </w:tc>
        <w:tc>
          <w:tcPr>
            <w:tcW w:w="2126" w:type="dxa"/>
            <w:tcBorders>
              <w:top w:val="single" w:sz="4" w:space="0" w:color="auto"/>
              <w:left w:val="single" w:sz="4" w:space="0" w:color="auto"/>
              <w:bottom w:val="single" w:sz="4" w:space="0" w:color="auto"/>
              <w:right w:val="single" w:sz="4" w:space="0" w:color="auto"/>
            </w:tcBorders>
          </w:tcPr>
          <w:p w14:paraId="36F7D1FA" w14:textId="77777777" w:rsidR="004866CC" w:rsidRPr="004866CC" w:rsidRDefault="004866CC" w:rsidP="004866CC">
            <w:pPr>
              <w:widowControl w:val="0"/>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5C3F3557" w14:textId="77777777" w:rsidR="004866CC" w:rsidRPr="004866CC" w:rsidRDefault="004866CC" w:rsidP="004866CC">
            <w:pPr>
              <w:widowControl w:val="0"/>
              <w:jc w:val="center"/>
              <w:rPr>
                <w:sz w:val="26"/>
                <w:szCs w:val="26"/>
              </w:rPr>
            </w:pPr>
            <w:r w:rsidRPr="004866CC">
              <w:rPr>
                <w:sz w:val="26"/>
                <w:szCs w:val="26"/>
              </w:rPr>
              <w:t>Разработано типовое положение о метрологической службе федеральных органов исполнительной власти и юридических лиц</w:t>
            </w:r>
          </w:p>
        </w:tc>
        <w:tc>
          <w:tcPr>
            <w:tcW w:w="1134" w:type="dxa"/>
            <w:tcBorders>
              <w:top w:val="single" w:sz="4" w:space="0" w:color="auto"/>
              <w:left w:val="single" w:sz="4" w:space="0" w:color="auto"/>
              <w:bottom w:val="single" w:sz="4" w:space="0" w:color="auto"/>
              <w:right w:val="single" w:sz="4" w:space="0" w:color="auto"/>
            </w:tcBorders>
          </w:tcPr>
          <w:p w14:paraId="7FEE3C6B" w14:textId="77777777" w:rsidR="004866CC" w:rsidRPr="004866CC" w:rsidRDefault="004866CC" w:rsidP="004866CC">
            <w:pPr>
              <w:widowControl w:val="0"/>
              <w:jc w:val="center"/>
              <w:rPr>
                <w:sz w:val="26"/>
                <w:szCs w:val="26"/>
              </w:rPr>
            </w:pPr>
            <w:r w:rsidRPr="004866CC">
              <w:rPr>
                <w:sz w:val="26"/>
                <w:szCs w:val="26"/>
              </w:rPr>
              <w:t>декабрь</w:t>
            </w:r>
          </w:p>
          <w:p w14:paraId="7190D1B3" w14:textId="77777777" w:rsidR="004866CC" w:rsidRPr="004866CC" w:rsidRDefault="004866CC" w:rsidP="004866CC">
            <w:pPr>
              <w:widowControl w:val="0"/>
              <w:jc w:val="center"/>
              <w:rPr>
                <w:sz w:val="26"/>
                <w:szCs w:val="26"/>
              </w:rPr>
            </w:pPr>
            <w:r w:rsidRPr="004866CC">
              <w:rPr>
                <w:sz w:val="26"/>
                <w:szCs w:val="26"/>
              </w:rPr>
              <w:t>2026</w:t>
            </w:r>
          </w:p>
        </w:tc>
        <w:tc>
          <w:tcPr>
            <w:tcW w:w="2268" w:type="dxa"/>
            <w:tcBorders>
              <w:top w:val="single" w:sz="4" w:space="0" w:color="auto"/>
              <w:left w:val="single" w:sz="4" w:space="0" w:color="auto"/>
              <w:bottom w:val="single" w:sz="4" w:space="0" w:color="auto"/>
              <w:right w:val="single" w:sz="4" w:space="0" w:color="auto"/>
            </w:tcBorders>
          </w:tcPr>
          <w:p w14:paraId="5BC9B18B" w14:textId="77777777" w:rsidR="004866CC" w:rsidRPr="004866CC" w:rsidRDefault="004866CC" w:rsidP="004866CC">
            <w:pPr>
              <w:widowControl w:val="0"/>
              <w:jc w:val="center"/>
              <w:rPr>
                <w:sz w:val="26"/>
                <w:szCs w:val="26"/>
              </w:rPr>
            </w:pPr>
            <w:r w:rsidRPr="004866CC">
              <w:rPr>
                <w:sz w:val="26"/>
                <w:szCs w:val="26"/>
              </w:rPr>
              <w:t>Минпромторг России, Росстандарт,</w:t>
            </w:r>
          </w:p>
          <w:p w14:paraId="63AD0287" w14:textId="77777777" w:rsidR="004866CC" w:rsidRPr="004866CC" w:rsidRDefault="004866CC" w:rsidP="004866CC">
            <w:pPr>
              <w:widowControl w:val="0"/>
              <w:jc w:val="center"/>
              <w:rPr>
                <w:sz w:val="26"/>
                <w:szCs w:val="26"/>
              </w:rPr>
            </w:pPr>
            <w:r w:rsidRPr="004866CC">
              <w:rPr>
                <w:sz w:val="26"/>
                <w:szCs w:val="26"/>
              </w:rPr>
              <w:t>заинтересованные</w:t>
            </w:r>
          </w:p>
          <w:p w14:paraId="7F46D77F" w14:textId="77777777" w:rsidR="004866CC" w:rsidRPr="004866CC" w:rsidRDefault="004866CC" w:rsidP="004866CC">
            <w:pPr>
              <w:widowControl w:val="0"/>
              <w:jc w:val="center"/>
              <w:rPr>
                <w:sz w:val="26"/>
                <w:szCs w:val="26"/>
              </w:rPr>
            </w:pPr>
            <w:r w:rsidRPr="004866CC">
              <w:rPr>
                <w:sz w:val="26"/>
                <w:szCs w:val="26"/>
              </w:rPr>
              <w:t>федеральные органы</w:t>
            </w:r>
          </w:p>
          <w:p w14:paraId="5BC616E6" w14:textId="77777777" w:rsidR="004866CC" w:rsidRPr="004866CC" w:rsidRDefault="004866CC" w:rsidP="004866CC">
            <w:pPr>
              <w:widowControl w:val="0"/>
              <w:jc w:val="center"/>
              <w:rPr>
                <w:sz w:val="26"/>
                <w:szCs w:val="26"/>
              </w:rPr>
            </w:pPr>
            <w:r w:rsidRPr="004866CC">
              <w:rPr>
                <w:sz w:val="26"/>
                <w:szCs w:val="26"/>
              </w:rPr>
              <w:t>исполнительной</w:t>
            </w:r>
          </w:p>
          <w:p w14:paraId="596967D2" w14:textId="77777777" w:rsidR="004866CC" w:rsidRPr="004866CC" w:rsidRDefault="004866CC" w:rsidP="004866CC">
            <w:pPr>
              <w:widowControl w:val="0"/>
              <w:jc w:val="center"/>
              <w:rPr>
                <w:sz w:val="26"/>
                <w:szCs w:val="26"/>
              </w:rPr>
            </w:pPr>
            <w:r w:rsidRPr="004866CC">
              <w:rPr>
                <w:sz w:val="26"/>
                <w:szCs w:val="26"/>
              </w:rPr>
              <w:t>власти</w:t>
            </w:r>
          </w:p>
        </w:tc>
      </w:tr>
      <w:tr w:rsidR="004866CC" w:rsidRPr="004866CC" w14:paraId="258F64BC" w14:textId="77777777" w:rsidTr="00631221">
        <w:trPr>
          <w:trHeight w:val="2186"/>
        </w:trPr>
        <w:tc>
          <w:tcPr>
            <w:tcW w:w="852" w:type="dxa"/>
          </w:tcPr>
          <w:p w14:paraId="6C274C87" w14:textId="6A4195FE" w:rsidR="004866CC" w:rsidRPr="004866CC" w:rsidRDefault="004866CC" w:rsidP="004866CC">
            <w:pPr>
              <w:widowControl w:val="0"/>
              <w:autoSpaceDE w:val="0"/>
              <w:autoSpaceDN w:val="0"/>
              <w:adjustRightInd w:val="0"/>
              <w:jc w:val="center"/>
              <w:rPr>
                <w:sz w:val="26"/>
                <w:szCs w:val="26"/>
              </w:rPr>
            </w:pPr>
            <w:r>
              <w:rPr>
                <w:sz w:val="26"/>
                <w:szCs w:val="26"/>
                <w:lang w:val="en-US"/>
              </w:rPr>
              <w:t>5</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3AAFD2AD" w14:textId="77777777" w:rsidR="004866CC" w:rsidRPr="004866CC" w:rsidRDefault="004866CC" w:rsidP="004866CC">
            <w:pPr>
              <w:widowControl w:val="0"/>
              <w:rPr>
                <w:sz w:val="26"/>
                <w:szCs w:val="26"/>
              </w:rPr>
            </w:pPr>
            <w:r w:rsidRPr="004866CC">
              <w:rPr>
                <w:sz w:val="26"/>
                <w:szCs w:val="26"/>
              </w:rPr>
              <w:t>Разработка и принятие нормативных правовых актов, регламентирующих вопросы обеспечения единства измерений на новых территориях Российской Федерации в переходный период (на период интеграции в метрологическую инфраструктуру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14:paraId="0632059A" w14:textId="77777777" w:rsidR="004866CC" w:rsidRPr="004866CC" w:rsidRDefault="004866CC" w:rsidP="004866CC">
            <w:pPr>
              <w:widowControl w:val="0"/>
              <w:jc w:val="center"/>
              <w:rPr>
                <w:sz w:val="26"/>
                <w:szCs w:val="26"/>
              </w:rPr>
            </w:pPr>
            <w:r w:rsidRPr="004866CC">
              <w:rPr>
                <w:sz w:val="26"/>
                <w:szCs w:val="26"/>
              </w:rPr>
              <w:t>Акты Правительства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480D94C0" w14:textId="77777777" w:rsidR="004866CC" w:rsidRPr="004866CC" w:rsidRDefault="004866CC" w:rsidP="004866CC">
            <w:pPr>
              <w:widowControl w:val="0"/>
              <w:jc w:val="center"/>
              <w:rPr>
                <w:sz w:val="26"/>
                <w:szCs w:val="26"/>
              </w:rPr>
            </w:pPr>
            <w:r w:rsidRPr="004866CC">
              <w:rPr>
                <w:sz w:val="26"/>
                <w:szCs w:val="26"/>
              </w:rPr>
              <w:t>Приняты нормативные правовые акты, регламентирующие вопросы обеспечения единства измерений на новых территориях Российской Федерации в переходный период</w:t>
            </w:r>
          </w:p>
        </w:tc>
        <w:tc>
          <w:tcPr>
            <w:tcW w:w="1134" w:type="dxa"/>
            <w:tcBorders>
              <w:top w:val="single" w:sz="4" w:space="0" w:color="auto"/>
              <w:left w:val="single" w:sz="4" w:space="0" w:color="auto"/>
              <w:bottom w:val="single" w:sz="4" w:space="0" w:color="auto"/>
              <w:right w:val="single" w:sz="4" w:space="0" w:color="auto"/>
            </w:tcBorders>
          </w:tcPr>
          <w:p w14:paraId="4C105F3E" w14:textId="77777777" w:rsidR="004866CC" w:rsidRPr="004866CC" w:rsidRDefault="004866CC" w:rsidP="004866CC">
            <w:pPr>
              <w:widowControl w:val="0"/>
              <w:jc w:val="center"/>
              <w:rPr>
                <w:sz w:val="26"/>
                <w:szCs w:val="26"/>
              </w:rPr>
            </w:pPr>
            <w:r w:rsidRPr="004866CC">
              <w:rPr>
                <w:sz w:val="26"/>
                <w:szCs w:val="26"/>
              </w:rPr>
              <w:t>декабрь</w:t>
            </w:r>
          </w:p>
          <w:p w14:paraId="2B22B108" w14:textId="77777777" w:rsidR="004866CC" w:rsidRPr="004866CC" w:rsidRDefault="004866CC" w:rsidP="004866CC">
            <w:pPr>
              <w:widowControl w:val="0"/>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6CEE3BC6" w14:textId="77777777" w:rsidR="004866CC" w:rsidRPr="004866CC" w:rsidRDefault="004866CC" w:rsidP="004866CC">
            <w:pPr>
              <w:widowControl w:val="0"/>
              <w:jc w:val="center"/>
              <w:rPr>
                <w:sz w:val="26"/>
                <w:szCs w:val="26"/>
              </w:rPr>
            </w:pPr>
            <w:r w:rsidRPr="004866CC">
              <w:rPr>
                <w:sz w:val="26"/>
                <w:szCs w:val="26"/>
              </w:rPr>
              <w:t>Минпромторг России, Росстандарт,</w:t>
            </w:r>
          </w:p>
          <w:p w14:paraId="0A77F9CB" w14:textId="77777777" w:rsidR="004866CC" w:rsidRPr="004866CC" w:rsidRDefault="004866CC" w:rsidP="004866CC">
            <w:pPr>
              <w:widowControl w:val="0"/>
              <w:jc w:val="center"/>
              <w:rPr>
                <w:sz w:val="26"/>
                <w:szCs w:val="26"/>
              </w:rPr>
            </w:pPr>
            <w:r w:rsidRPr="004866CC">
              <w:rPr>
                <w:sz w:val="26"/>
                <w:szCs w:val="26"/>
              </w:rPr>
              <w:t>заинтересованные</w:t>
            </w:r>
          </w:p>
          <w:p w14:paraId="37B692B9" w14:textId="77777777" w:rsidR="004866CC" w:rsidRPr="004866CC" w:rsidRDefault="004866CC" w:rsidP="004866CC">
            <w:pPr>
              <w:widowControl w:val="0"/>
              <w:jc w:val="center"/>
              <w:rPr>
                <w:sz w:val="26"/>
                <w:szCs w:val="26"/>
              </w:rPr>
            </w:pPr>
            <w:r w:rsidRPr="004866CC">
              <w:rPr>
                <w:sz w:val="26"/>
                <w:szCs w:val="26"/>
              </w:rPr>
              <w:t>федеральные органы</w:t>
            </w:r>
          </w:p>
          <w:p w14:paraId="7227A2F6" w14:textId="77777777" w:rsidR="004866CC" w:rsidRPr="004866CC" w:rsidRDefault="004866CC" w:rsidP="004866CC">
            <w:pPr>
              <w:widowControl w:val="0"/>
              <w:jc w:val="center"/>
              <w:rPr>
                <w:sz w:val="26"/>
                <w:szCs w:val="26"/>
              </w:rPr>
            </w:pPr>
            <w:r w:rsidRPr="004866CC">
              <w:rPr>
                <w:sz w:val="26"/>
                <w:szCs w:val="26"/>
              </w:rPr>
              <w:t>исполнительной</w:t>
            </w:r>
          </w:p>
          <w:p w14:paraId="75A3BCD0" w14:textId="77777777" w:rsidR="004866CC" w:rsidRPr="004866CC" w:rsidRDefault="004866CC" w:rsidP="004866CC">
            <w:pPr>
              <w:widowControl w:val="0"/>
              <w:jc w:val="center"/>
              <w:rPr>
                <w:sz w:val="26"/>
                <w:szCs w:val="26"/>
              </w:rPr>
            </w:pPr>
            <w:r w:rsidRPr="004866CC">
              <w:rPr>
                <w:sz w:val="26"/>
                <w:szCs w:val="26"/>
              </w:rPr>
              <w:t>власти</w:t>
            </w:r>
          </w:p>
        </w:tc>
      </w:tr>
      <w:tr w:rsidR="004866CC" w:rsidRPr="004866CC" w14:paraId="185A230B" w14:textId="77777777" w:rsidTr="00631221">
        <w:tc>
          <w:tcPr>
            <w:tcW w:w="852" w:type="dxa"/>
          </w:tcPr>
          <w:p w14:paraId="09184CCD" w14:textId="107D35AF" w:rsidR="004866CC" w:rsidRPr="004866CC" w:rsidRDefault="004866CC" w:rsidP="004866CC">
            <w:pPr>
              <w:widowControl w:val="0"/>
              <w:autoSpaceDE w:val="0"/>
              <w:autoSpaceDN w:val="0"/>
              <w:adjustRightInd w:val="0"/>
              <w:jc w:val="center"/>
              <w:rPr>
                <w:sz w:val="26"/>
                <w:szCs w:val="26"/>
              </w:rPr>
            </w:pPr>
            <w:r>
              <w:rPr>
                <w:sz w:val="26"/>
                <w:szCs w:val="26"/>
                <w:lang w:val="en-US"/>
              </w:rPr>
              <w:t>5</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04471969" w14:textId="77777777" w:rsidR="004866CC" w:rsidRPr="004866CC" w:rsidRDefault="004866CC" w:rsidP="004866CC">
            <w:pPr>
              <w:widowControl w:val="0"/>
              <w:rPr>
                <w:sz w:val="26"/>
                <w:szCs w:val="26"/>
              </w:rPr>
            </w:pPr>
            <w:r w:rsidRPr="004866CC">
              <w:rPr>
                <w:sz w:val="26"/>
                <w:szCs w:val="26"/>
              </w:rPr>
              <w:t xml:space="preserve">Создание структурного подразделения в Министерстве промышленности и торговли Российской Федерации, реализующего функции по координации разработки и </w:t>
            </w:r>
            <w:r w:rsidRPr="004866CC">
              <w:rPr>
                <w:sz w:val="26"/>
                <w:szCs w:val="26"/>
              </w:rPr>
              <w:lastRenderedPageBreak/>
              <w:t>производства средств измерительной техники</w:t>
            </w:r>
          </w:p>
        </w:tc>
        <w:tc>
          <w:tcPr>
            <w:tcW w:w="2126" w:type="dxa"/>
            <w:tcBorders>
              <w:top w:val="single" w:sz="4" w:space="0" w:color="auto"/>
              <w:left w:val="single" w:sz="4" w:space="0" w:color="auto"/>
              <w:bottom w:val="single" w:sz="4" w:space="0" w:color="auto"/>
              <w:right w:val="single" w:sz="4" w:space="0" w:color="auto"/>
            </w:tcBorders>
          </w:tcPr>
          <w:p w14:paraId="36A688D1" w14:textId="77777777" w:rsidR="004866CC" w:rsidRPr="004866CC" w:rsidRDefault="004866CC" w:rsidP="004866CC">
            <w:pPr>
              <w:widowControl w:val="0"/>
              <w:jc w:val="center"/>
              <w:rPr>
                <w:sz w:val="26"/>
                <w:szCs w:val="26"/>
              </w:rPr>
            </w:pPr>
            <w:r w:rsidRPr="004866CC">
              <w:rPr>
                <w:sz w:val="26"/>
                <w:szCs w:val="26"/>
              </w:rPr>
              <w:lastRenderedPageBreak/>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2DDB9231" w14:textId="77777777" w:rsidR="004866CC" w:rsidRPr="004866CC" w:rsidRDefault="004866CC" w:rsidP="004866CC">
            <w:pPr>
              <w:widowControl w:val="0"/>
              <w:jc w:val="center"/>
              <w:rPr>
                <w:sz w:val="26"/>
                <w:szCs w:val="26"/>
              </w:rPr>
            </w:pPr>
            <w:r w:rsidRPr="004866CC">
              <w:rPr>
                <w:sz w:val="26"/>
                <w:szCs w:val="26"/>
              </w:rPr>
              <w:t>В Минпромторге России создано подразделение, реализующее функции по координации разработки и производства средств измерительной техники</w:t>
            </w:r>
          </w:p>
        </w:tc>
        <w:tc>
          <w:tcPr>
            <w:tcW w:w="1134" w:type="dxa"/>
            <w:tcBorders>
              <w:top w:val="single" w:sz="4" w:space="0" w:color="auto"/>
              <w:left w:val="single" w:sz="4" w:space="0" w:color="auto"/>
              <w:bottom w:val="single" w:sz="4" w:space="0" w:color="auto"/>
              <w:right w:val="single" w:sz="4" w:space="0" w:color="auto"/>
            </w:tcBorders>
          </w:tcPr>
          <w:p w14:paraId="5B843A97" w14:textId="77777777" w:rsidR="004866CC" w:rsidRPr="004866CC" w:rsidRDefault="004866CC" w:rsidP="004866CC">
            <w:pPr>
              <w:widowControl w:val="0"/>
              <w:jc w:val="center"/>
              <w:rPr>
                <w:sz w:val="26"/>
                <w:szCs w:val="26"/>
              </w:rPr>
            </w:pPr>
            <w:r w:rsidRPr="004866CC">
              <w:rPr>
                <w:sz w:val="26"/>
                <w:szCs w:val="26"/>
              </w:rPr>
              <w:t>декабрь</w:t>
            </w:r>
          </w:p>
          <w:p w14:paraId="7AC8960F" w14:textId="77777777" w:rsidR="004866CC" w:rsidRPr="004866CC" w:rsidRDefault="004866CC" w:rsidP="004866CC">
            <w:pPr>
              <w:widowControl w:val="0"/>
              <w:jc w:val="center"/>
              <w:rPr>
                <w:sz w:val="26"/>
                <w:szCs w:val="26"/>
              </w:rPr>
            </w:pPr>
            <w:r w:rsidRPr="004866CC">
              <w:rPr>
                <w:sz w:val="26"/>
                <w:szCs w:val="26"/>
              </w:rPr>
              <w:t>2028</w:t>
            </w:r>
          </w:p>
        </w:tc>
        <w:tc>
          <w:tcPr>
            <w:tcW w:w="2268" w:type="dxa"/>
            <w:tcBorders>
              <w:top w:val="single" w:sz="4" w:space="0" w:color="auto"/>
              <w:left w:val="single" w:sz="4" w:space="0" w:color="auto"/>
              <w:bottom w:val="single" w:sz="4" w:space="0" w:color="auto"/>
              <w:right w:val="single" w:sz="4" w:space="0" w:color="auto"/>
            </w:tcBorders>
          </w:tcPr>
          <w:p w14:paraId="7C31AA2B" w14:textId="77777777" w:rsidR="004866CC" w:rsidRPr="004866CC" w:rsidRDefault="004866CC" w:rsidP="004866CC">
            <w:pPr>
              <w:widowControl w:val="0"/>
              <w:jc w:val="center"/>
              <w:rPr>
                <w:sz w:val="26"/>
                <w:szCs w:val="26"/>
              </w:rPr>
            </w:pPr>
            <w:r w:rsidRPr="004866CC">
              <w:rPr>
                <w:sz w:val="26"/>
                <w:szCs w:val="26"/>
              </w:rPr>
              <w:t>Минпромторг России</w:t>
            </w:r>
          </w:p>
        </w:tc>
      </w:tr>
      <w:tr w:rsidR="004866CC" w:rsidRPr="004866CC" w14:paraId="3131FC18" w14:textId="77777777" w:rsidTr="00AF126E">
        <w:tc>
          <w:tcPr>
            <w:tcW w:w="15452" w:type="dxa"/>
            <w:gridSpan w:val="6"/>
            <w:tcBorders>
              <w:right w:val="single" w:sz="4" w:space="0" w:color="auto"/>
            </w:tcBorders>
            <w:shd w:val="clear" w:color="auto" w:fill="D9D9D9" w:themeFill="background1" w:themeFillShade="D9"/>
          </w:tcPr>
          <w:p w14:paraId="7D9AA828" w14:textId="034EDCC6" w:rsidR="004866CC" w:rsidRPr="004866CC" w:rsidRDefault="004866CC" w:rsidP="004866CC">
            <w:pPr>
              <w:widowControl w:val="0"/>
              <w:jc w:val="center"/>
              <w:rPr>
                <w:sz w:val="26"/>
                <w:szCs w:val="26"/>
              </w:rPr>
            </w:pPr>
            <w:r w:rsidRPr="004866CC">
              <w:rPr>
                <w:b/>
                <w:sz w:val="26"/>
                <w:szCs w:val="26"/>
              </w:rPr>
              <w:t>Ⅴ</w:t>
            </w:r>
            <w:r>
              <w:rPr>
                <w:b/>
                <w:sz w:val="26"/>
                <w:szCs w:val="26"/>
                <w:lang w:val="en-US"/>
              </w:rPr>
              <w:t>I</w:t>
            </w:r>
            <w:r w:rsidRPr="004866CC">
              <w:rPr>
                <w:b/>
                <w:sz w:val="26"/>
                <w:szCs w:val="26"/>
              </w:rPr>
              <w:t>. Достижение «цифровой зрелости» обеспечения единства измерений</w:t>
            </w:r>
          </w:p>
        </w:tc>
      </w:tr>
      <w:tr w:rsidR="004866CC" w:rsidRPr="004866CC" w14:paraId="7DB4ADA8" w14:textId="77777777" w:rsidTr="00631221">
        <w:tc>
          <w:tcPr>
            <w:tcW w:w="852" w:type="dxa"/>
          </w:tcPr>
          <w:p w14:paraId="65A0FE68" w14:textId="3AC35181" w:rsidR="004866CC" w:rsidRPr="004866CC" w:rsidRDefault="004866CC" w:rsidP="004866CC">
            <w:pPr>
              <w:widowControl w:val="0"/>
              <w:autoSpaceDE w:val="0"/>
              <w:autoSpaceDN w:val="0"/>
              <w:adjustRightInd w:val="0"/>
              <w:jc w:val="center"/>
              <w:rPr>
                <w:sz w:val="26"/>
                <w:szCs w:val="26"/>
              </w:rPr>
            </w:pPr>
            <w:r>
              <w:rPr>
                <w:sz w:val="26"/>
                <w:szCs w:val="26"/>
                <w:lang w:val="en-US"/>
              </w:rPr>
              <w:t>6</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6C4CC5E1" w14:textId="77777777" w:rsidR="004866CC" w:rsidRPr="004866CC" w:rsidRDefault="004866CC" w:rsidP="004866CC">
            <w:pPr>
              <w:widowControl w:val="0"/>
              <w:rPr>
                <w:sz w:val="26"/>
                <w:szCs w:val="26"/>
              </w:rPr>
            </w:pPr>
            <w:r w:rsidRPr="004866CC">
              <w:rPr>
                <w:sz w:val="26"/>
                <w:szCs w:val="26"/>
              </w:rPr>
              <w:t>Вывод государственных услуг в области обеспечения единства измерений на ЕПГУ</w:t>
            </w:r>
          </w:p>
        </w:tc>
        <w:tc>
          <w:tcPr>
            <w:tcW w:w="2126" w:type="dxa"/>
            <w:tcBorders>
              <w:top w:val="single" w:sz="4" w:space="0" w:color="auto"/>
              <w:left w:val="single" w:sz="4" w:space="0" w:color="auto"/>
              <w:bottom w:val="single" w:sz="4" w:space="0" w:color="auto"/>
              <w:right w:val="single" w:sz="4" w:space="0" w:color="auto"/>
            </w:tcBorders>
          </w:tcPr>
          <w:p w14:paraId="58502A5E" w14:textId="77777777" w:rsidR="004866CC" w:rsidRPr="004866CC" w:rsidRDefault="004866CC" w:rsidP="004866CC">
            <w:pPr>
              <w:widowControl w:val="0"/>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16764C11" w14:textId="77777777" w:rsidR="004866CC" w:rsidRPr="004866CC" w:rsidRDefault="004866CC" w:rsidP="004866CC">
            <w:pPr>
              <w:widowControl w:val="0"/>
              <w:jc w:val="center"/>
              <w:rPr>
                <w:sz w:val="26"/>
                <w:szCs w:val="26"/>
              </w:rPr>
            </w:pPr>
            <w:r w:rsidRPr="004866CC">
              <w:rPr>
                <w:sz w:val="26"/>
                <w:szCs w:val="26"/>
              </w:rPr>
              <w:t>Государственные услуги в области обеспечения единства измерений выведены на ЕПГУ</w:t>
            </w:r>
          </w:p>
        </w:tc>
        <w:tc>
          <w:tcPr>
            <w:tcW w:w="1134" w:type="dxa"/>
            <w:tcBorders>
              <w:top w:val="single" w:sz="4" w:space="0" w:color="auto"/>
              <w:left w:val="single" w:sz="4" w:space="0" w:color="auto"/>
              <w:bottom w:val="single" w:sz="4" w:space="0" w:color="auto"/>
              <w:right w:val="single" w:sz="4" w:space="0" w:color="auto"/>
            </w:tcBorders>
          </w:tcPr>
          <w:p w14:paraId="5350DB93" w14:textId="77777777" w:rsidR="004866CC" w:rsidRPr="004866CC" w:rsidRDefault="004866CC" w:rsidP="004866CC">
            <w:pPr>
              <w:widowControl w:val="0"/>
              <w:jc w:val="center"/>
              <w:rPr>
                <w:sz w:val="26"/>
                <w:szCs w:val="26"/>
              </w:rPr>
            </w:pPr>
            <w:r w:rsidRPr="004866CC">
              <w:rPr>
                <w:sz w:val="26"/>
                <w:szCs w:val="26"/>
              </w:rPr>
              <w:t>декабрь</w:t>
            </w:r>
          </w:p>
          <w:p w14:paraId="60048778" w14:textId="77777777" w:rsidR="004866CC" w:rsidRPr="004866CC" w:rsidRDefault="004866CC" w:rsidP="004866CC">
            <w:pPr>
              <w:widowControl w:val="0"/>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28CDE41B" w14:textId="77777777" w:rsidR="004866CC" w:rsidRPr="004866CC" w:rsidRDefault="004866CC" w:rsidP="004866CC">
            <w:pPr>
              <w:widowControl w:val="0"/>
              <w:jc w:val="center"/>
              <w:rPr>
                <w:sz w:val="26"/>
                <w:szCs w:val="26"/>
              </w:rPr>
            </w:pPr>
            <w:r w:rsidRPr="004866CC">
              <w:rPr>
                <w:sz w:val="26"/>
                <w:szCs w:val="26"/>
              </w:rPr>
              <w:t xml:space="preserve">Росстандарт, </w:t>
            </w:r>
            <w:proofErr w:type="spellStart"/>
            <w:r w:rsidRPr="004866CC">
              <w:rPr>
                <w:sz w:val="26"/>
                <w:szCs w:val="26"/>
              </w:rPr>
              <w:t>Минцифры</w:t>
            </w:r>
            <w:proofErr w:type="spellEnd"/>
            <w:r w:rsidRPr="004866CC">
              <w:rPr>
                <w:sz w:val="26"/>
                <w:szCs w:val="26"/>
              </w:rPr>
              <w:t xml:space="preserve"> России</w:t>
            </w:r>
          </w:p>
        </w:tc>
      </w:tr>
      <w:tr w:rsidR="004866CC" w:rsidRPr="004866CC" w14:paraId="5A27767A" w14:textId="77777777" w:rsidTr="00631221">
        <w:tc>
          <w:tcPr>
            <w:tcW w:w="852" w:type="dxa"/>
          </w:tcPr>
          <w:p w14:paraId="1776FBAC" w14:textId="02E4D1C5" w:rsidR="004866CC" w:rsidRPr="004866CC" w:rsidRDefault="004866CC" w:rsidP="004866CC">
            <w:pPr>
              <w:widowControl w:val="0"/>
              <w:autoSpaceDE w:val="0"/>
              <w:autoSpaceDN w:val="0"/>
              <w:adjustRightInd w:val="0"/>
              <w:jc w:val="center"/>
              <w:rPr>
                <w:sz w:val="26"/>
                <w:szCs w:val="26"/>
              </w:rPr>
            </w:pPr>
            <w:r>
              <w:rPr>
                <w:sz w:val="26"/>
                <w:szCs w:val="26"/>
                <w:lang w:val="en-US"/>
              </w:rPr>
              <w:t>6</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4AA1AFDA" w14:textId="77777777" w:rsidR="004866CC" w:rsidRPr="004866CC" w:rsidRDefault="004866CC" w:rsidP="004866CC">
            <w:pPr>
              <w:rPr>
                <w:sz w:val="26"/>
                <w:szCs w:val="26"/>
              </w:rPr>
            </w:pPr>
            <w:r w:rsidRPr="004866CC">
              <w:rPr>
                <w:sz w:val="26"/>
                <w:szCs w:val="26"/>
              </w:rPr>
              <w:t>Разработка методологии формирования документов и сведений, подлежащих включению в Федеральный информационный фонд по обеспечению единства измерений, в машиночитаемых форматах</w:t>
            </w:r>
          </w:p>
        </w:tc>
        <w:tc>
          <w:tcPr>
            <w:tcW w:w="2126" w:type="dxa"/>
            <w:tcBorders>
              <w:top w:val="single" w:sz="4" w:space="0" w:color="auto"/>
              <w:left w:val="single" w:sz="4" w:space="0" w:color="auto"/>
              <w:bottom w:val="single" w:sz="4" w:space="0" w:color="auto"/>
              <w:right w:val="single" w:sz="4" w:space="0" w:color="auto"/>
            </w:tcBorders>
          </w:tcPr>
          <w:p w14:paraId="37E42B24"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4757E1F7" w14:textId="77777777" w:rsidR="004866CC" w:rsidRPr="004866CC" w:rsidRDefault="004866CC" w:rsidP="004866CC">
            <w:pPr>
              <w:jc w:val="center"/>
              <w:rPr>
                <w:sz w:val="26"/>
                <w:szCs w:val="26"/>
              </w:rPr>
            </w:pPr>
            <w:r w:rsidRPr="004866CC">
              <w:rPr>
                <w:sz w:val="26"/>
                <w:szCs w:val="26"/>
              </w:rPr>
              <w:t>Разработана методология формирования документов и сведений, подлежащих включению в Федеральный информационный фонд по обеспечению единства измерений, в машиночитаемых форматах</w:t>
            </w:r>
          </w:p>
        </w:tc>
        <w:tc>
          <w:tcPr>
            <w:tcW w:w="1134" w:type="dxa"/>
            <w:tcBorders>
              <w:top w:val="single" w:sz="4" w:space="0" w:color="auto"/>
              <w:left w:val="single" w:sz="4" w:space="0" w:color="auto"/>
              <w:bottom w:val="single" w:sz="4" w:space="0" w:color="auto"/>
              <w:right w:val="single" w:sz="4" w:space="0" w:color="auto"/>
            </w:tcBorders>
          </w:tcPr>
          <w:p w14:paraId="11848B10" w14:textId="77777777" w:rsidR="004866CC" w:rsidRPr="004866CC" w:rsidRDefault="004866CC" w:rsidP="004866CC">
            <w:pPr>
              <w:jc w:val="center"/>
              <w:rPr>
                <w:sz w:val="26"/>
                <w:szCs w:val="26"/>
              </w:rPr>
            </w:pPr>
            <w:r w:rsidRPr="004866CC">
              <w:rPr>
                <w:sz w:val="26"/>
                <w:szCs w:val="26"/>
              </w:rPr>
              <w:t>декабрь</w:t>
            </w:r>
          </w:p>
          <w:p w14:paraId="24D79F7C"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7F0E1423"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6EE00CB3" w14:textId="77777777" w:rsidTr="00631221">
        <w:tc>
          <w:tcPr>
            <w:tcW w:w="852" w:type="dxa"/>
          </w:tcPr>
          <w:p w14:paraId="36F91896" w14:textId="5F439784" w:rsidR="004866CC" w:rsidRPr="004866CC" w:rsidRDefault="004866CC" w:rsidP="004866CC">
            <w:pPr>
              <w:widowControl w:val="0"/>
              <w:autoSpaceDE w:val="0"/>
              <w:autoSpaceDN w:val="0"/>
              <w:adjustRightInd w:val="0"/>
              <w:jc w:val="center"/>
              <w:rPr>
                <w:sz w:val="26"/>
                <w:szCs w:val="26"/>
              </w:rPr>
            </w:pPr>
            <w:r>
              <w:rPr>
                <w:sz w:val="26"/>
                <w:szCs w:val="26"/>
                <w:lang w:val="en-US"/>
              </w:rPr>
              <w:t>6</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0D310C69" w14:textId="77777777" w:rsidR="004866CC" w:rsidRPr="004866CC" w:rsidRDefault="004866CC" w:rsidP="004866CC">
            <w:pPr>
              <w:rPr>
                <w:sz w:val="26"/>
                <w:szCs w:val="26"/>
              </w:rPr>
            </w:pPr>
            <w:r w:rsidRPr="004866CC">
              <w:rPr>
                <w:sz w:val="26"/>
                <w:szCs w:val="26"/>
              </w:rPr>
              <w:t>Развитие информационных систем с целью обеспечения автоматизации предоставления государственных услуг в области обеспечения единства измерений и юридической значимости сведений, содержащихся в Федеральном информационном фонде по обеспечению единства измерений, и предоставляемых из него</w:t>
            </w:r>
          </w:p>
        </w:tc>
        <w:tc>
          <w:tcPr>
            <w:tcW w:w="2126" w:type="dxa"/>
            <w:tcBorders>
              <w:top w:val="single" w:sz="4" w:space="0" w:color="auto"/>
              <w:left w:val="single" w:sz="4" w:space="0" w:color="auto"/>
              <w:bottom w:val="single" w:sz="4" w:space="0" w:color="auto"/>
              <w:right w:val="single" w:sz="4" w:space="0" w:color="auto"/>
            </w:tcBorders>
          </w:tcPr>
          <w:p w14:paraId="2DB5CA6C"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32236681" w14:textId="77777777" w:rsidR="004866CC" w:rsidRPr="004866CC" w:rsidRDefault="004866CC" w:rsidP="004866CC">
            <w:pPr>
              <w:jc w:val="center"/>
              <w:rPr>
                <w:sz w:val="26"/>
                <w:szCs w:val="26"/>
              </w:rPr>
            </w:pPr>
            <w:r w:rsidRPr="004866CC">
              <w:rPr>
                <w:sz w:val="26"/>
                <w:szCs w:val="26"/>
              </w:rPr>
              <w:t>Создана информационная система, обеспечивающая автоматизацию предоставления государственных услуг в области обеспечения единства измерений и юридической значимости сведений, содержащихся в Федеральном информационном фонде по обеспечению единства измерений, и предоставляемых из него</w:t>
            </w:r>
          </w:p>
        </w:tc>
        <w:tc>
          <w:tcPr>
            <w:tcW w:w="1134" w:type="dxa"/>
            <w:tcBorders>
              <w:top w:val="single" w:sz="4" w:space="0" w:color="auto"/>
              <w:left w:val="single" w:sz="4" w:space="0" w:color="auto"/>
              <w:bottom w:val="single" w:sz="4" w:space="0" w:color="auto"/>
              <w:right w:val="single" w:sz="4" w:space="0" w:color="auto"/>
            </w:tcBorders>
          </w:tcPr>
          <w:p w14:paraId="13203177" w14:textId="77777777" w:rsidR="004866CC" w:rsidRPr="004866CC" w:rsidRDefault="004866CC" w:rsidP="004866CC">
            <w:pPr>
              <w:jc w:val="center"/>
              <w:rPr>
                <w:sz w:val="26"/>
                <w:szCs w:val="26"/>
              </w:rPr>
            </w:pPr>
            <w:r w:rsidRPr="004866CC">
              <w:rPr>
                <w:sz w:val="26"/>
                <w:szCs w:val="26"/>
              </w:rPr>
              <w:t>декабрь</w:t>
            </w:r>
          </w:p>
          <w:p w14:paraId="55166A76"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57FF0E9A"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55B0E864" w14:textId="77777777" w:rsidTr="00631221">
        <w:tc>
          <w:tcPr>
            <w:tcW w:w="852" w:type="dxa"/>
          </w:tcPr>
          <w:p w14:paraId="2454184E" w14:textId="2BD6CE22"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6</w:t>
            </w:r>
            <w:r w:rsidRPr="004866CC">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493523C1" w14:textId="77777777" w:rsidR="004866CC" w:rsidRPr="004866CC" w:rsidRDefault="004866CC" w:rsidP="004866CC">
            <w:pPr>
              <w:rPr>
                <w:sz w:val="26"/>
                <w:szCs w:val="26"/>
              </w:rPr>
            </w:pPr>
            <w:r w:rsidRPr="004866CC">
              <w:rPr>
                <w:sz w:val="26"/>
                <w:szCs w:val="26"/>
              </w:rPr>
              <w:t>Разработка алгоритмов и регламентов дистанционного проведения контрольно-надзорной деятельности, включая разработку необходимых чек-листов</w:t>
            </w:r>
          </w:p>
        </w:tc>
        <w:tc>
          <w:tcPr>
            <w:tcW w:w="2126" w:type="dxa"/>
            <w:tcBorders>
              <w:top w:val="single" w:sz="4" w:space="0" w:color="auto"/>
              <w:left w:val="single" w:sz="4" w:space="0" w:color="auto"/>
              <w:bottom w:val="single" w:sz="4" w:space="0" w:color="auto"/>
              <w:right w:val="single" w:sz="4" w:space="0" w:color="auto"/>
            </w:tcBorders>
          </w:tcPr>
          <w:p w14:paraId="16A97E87"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7F67CB98" w14:textId="77777777" w:rsidR="004866CC" w:rsidRPr="004866CC" w:rsidRDefault="004866CC" w:rsidP="004866CC">
            <w:pPr>
              <w:jc w:val="center"/>
              <w:rPr>
                <w:sz w:val="26"/>
                <w:szCs w:val="26"/>
              </w:rPr>
            </w:pPr>
            <w:r w:rsidRPr="004866CC">
              <w:rPr>
                <w:sz w:val="26"/>
                <w:szCs w:val="26"/>
              </w:rPr>
              <w:t>Утверждены алгоритмы и регламенты дистанционного проведения контрольно-надзорной деятельности, включая разработку необходимых чек-листов</w:t>
            </w:r>
          </w:p>
        </w:tc>
        <w:tc>
          <w:tcPr>
            <w:tcW w:w="1134" w:type="dxa"/>
            <w:tcBorders>
              <w:top w:val="single" w:sz="4" w:space="0" w:color="auto"/>
              <w:left w:val="single" w:sz="4" w:space="0" w:color="auto"/>
              <w:bottom w:val="single" w:sz="4" w:space="0" w:color="auto"/>
              <w:right w:val="single" w:sz="4" w:space="0" w:color="auto"/>
            </w:tcBorders>
          </w:tcPr>
          <w:p w14:paraId="4BFA7C28" w14:textId="77777777" w:rsidR="004866CC" w:rsidRPr="004866CC" w:rsidRDefault="004866CC" w:rsidP="004866CC">
            <w:pPr>
              <w:jc w:val="center"/>
              <w:rPr>
                <w:sz w:val="26"/>
                <w:szCs w:val="26"/>
              </w:rPr>
            </w:pPr>
            <w:r w:rsidRPr="004866CC">
              <w:rPr>
                <w:sz w:val="26"/>
                <w:szCs w:val="26"/>
              </w:rPr>
              <w:t>декабрь 2028</w:t>
            </w:r>
          </w:p>
        </w:tc>
        <w:tc>
          <w:tcPr>
            <w:tcW w:w="2268" w:type="dxa"/>
            <w:tcBorders>
              <w:top w:val="single" w:sz="4" w:space="0" w:color="auto"/>
              <w:left w:val="single" w:sz="4" w:space="0" w:color="auto"/>
              <w:bottom w:val="single" w:sz="4" w:space="0" w:color="auto"/>
              <w:right w:val="single" w:sz="4" w:space="0" w:color="auto"/>
            </w:tcBorders>
          </w:tcPr>
          <w:p w14:paraId="6379E0C6"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2AFF75E0" w14:textId="77777777" w:rsidTr="00631221">
        <w:tc>
          <w:tcPr>
            <w:tcW w:w="852" w:type="dxa"/>
          </w:tcPr>
          <w:p w14:paraId="7ED023B5" w14:textId="4A5D5E59" w:rsidR="004866CC" w:rsidRPr="004866CC" w:rsidRDefault="004866CC" w:rsidP="004866CC">
            <w:pPr>
              <w:widowControl w:val="0"/>
              <w:autoSpaceDE w:val="0"/>
              <w:autoSpaceDN w:val="0"/>
              <w:adjustRightInd w:val="0"/>
              <w:jc w:val="center"/>
              <w:rPr>
                <w:sz w:val="26"/>
                <w:szCs w:val="26"/>
              </w:rPr>
            </w:pPr>
            <w:r>
              <w:rPr>
                <w:sz w:val="26"/>
                <w:szCs w:val="26"/>
                <w:lang w:val="en-US"/>
              </w:rPr>
              <w:t>6</w:t>
            </w:r>
            <w:r w:rsidRPr="004866CC">
              <w:rPr>
                <w:sz w:val="26"/>
                <w:szCs w:val="26"/>
              </w:rPr>
              <w:t>.5</w:t>
            </w:r>
          </w:p>
        </w:tc>
        <w:tc>
          <w:tcPr>
            <w:tcW w:w="4252" w:type="dxa"/>
            <w:tcBorders>
              <w:top w:val="single" w:sz="4" w:space="0" w:color="auto"/>
              <w:left w:val="nil"/>
              <w:bottom w:val="single" w:sz="4" w:space="0" w:color="auto"/>
              <w:right w:val="single" w:sz="4" w:space="0" w:color="auto"/>
            </w:tcBorders>
            <w:shd w:val="clear" w:color="auto" w:fill="auto"/>
          </w:tcPr>
          <w:p w14:paraId="11F6DFBA" w14:textId="77777777" w:rsidR="004866CC" w:rsidRPr="004866CC" w:rsidRDefault="004866CC" w:rsidP="004866CC">
            <w:pPr>
              <w:rPr>
                <w:sz w:val="26"/>
                <w:szCs w:val="26"/>
              </w:rPr>
            </w:pPr>
            <w:r w:rsidRPr="004866CC">
              <w:rPr>
                <w:sz w:val="26"/>
                <w:szCs w:val="26"/>
              </w:rPr>
              <w:t>Обеспечение возможности автоматической передачи исчерпывающего перечня публикуемых сведений, содержащихся в Федеральном информационном фонде по обеспечению единства измерений в информационные системы других федеральных органов исполнительной власти, в том числе посредством СМЭВ 3.0 и СМЭВ 4.0</w:t>
            </w:r>
          </w:p>
        </w:tc>
        <w:tc>
          <w:tcPr>
            <w:tcW w:w="2126" w:type="dxa"/>
            <w:tcBorders>
              <w:top w:val="single" w:sz="4" w:space="0" w:color="auto"/>
              <w:left w:val="single" w:sz="4" w:space="0" w:color="auto"/>
              <w:bottom w:val="single" w:sz="4" w:space="0" w:color="auto"/>
              <w:right w:val="single" w:sz="4" w:space="0" w:color="auto"/>
            </w:tcBorders>
          </w:tcPr>
          <w:p w14:paraId="46F1978B"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3D4F9972" w14:textId="77777777" w:rsidR="004866CC" w:rsidRPr="004866CC" w:rsidRDefault="004866CC" w:rsidP="004866CC">
            <w:pPr>
              <w:jc w:val="center"/>
              <w:rPr>
                <w:sz w:val="26"/>
                <w:szCs w:val="26"/>
              </w:rPr>
            </w:pPr>
            <w:r w:rsidRPr="004866CC">
              <w:rPr>
                <w:sz w:val="26"/>
                <w:szCs w:val="26"/>
              </w:rPr>
              <w:t>Обеспечена возможности автоматической передачи сведений, содержащихся в Федеральном информационном фонде по обеспечению единства измерений в информационные системы других федеральных органов исполнительной власти, в том числе посредством СМЭВ 3.0 и СМЭВ 4.0</w:t>
            </w:r>
          </w:p>
        </w:tc>
        <w:tc>
          <w:tcPr>
            <w:tcW w:w="1134" w:type="dxa"/>
            <w:tcBorders>
              <w:top w:val="single" w:sz="4" w:space="0" w:color="auto"/>
              <w:left w:val="single" w:sz="4" w:space="0" w:color="auto"/>
              <w:bottom w:val="single" w:sz="4" w:space="0" w:color="auto"/>
              <w:right w:val="single" w:sz="4" w:space="0" w:color="auto"/>
            </w:tcBorders>
          </w:tcPr>
          <w:p w14:paraId="31BE7E1C" w14:textId="77777777" w:rsidR="004866CC" w:rsidRPr="004866CC" w:rsidRDefault="004866CC" w:rsidP="004866CC">
            <w:pPr>
              <w:jc w:val="center"/>
              <w:rPr>
                <w:sz w:val="26"/>
                <w:szCs w:val="26"/>
              </w:rPr>
            </w:pPr>
            <w:r w:rsidRPr="004866CC">
              <w:rPr>
                <w:sz w:val="26"/>
                <w:szCs w:val="26"/>
              </w:rPr>
              <w:t>декабрь 2030</w:t>
            </w:r>
          </w:p>
        </w:tc>
        <w:tc>
          <w:tcPr>
            <w:tcW w:w="2268" w:type="dxa"/>
            <w:tcBorders>
              <w:top w:val="single" w:sz="4" w:space="0" w:color="auto"/>
              <w:left w:val="single" w:sz="4" w:space="0" w:color="auto"/>
              <w:bottom w:val="single" w:sz="4" w:space="0" w:color="auto"/>
              <w:right w:val="single" w:sz="4" w:space="0" w:color="auto"/>
            </w:tcBorders>
          </w:tcPr>
          <w:p w14:paraId="73F8CDE3"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6DE6A174" w14:textId="77777777" w:rsidTr="00631221">
        <w:tc>
          <w:tcPr>
            <w:tcW w:w="852" w:type="dxa"/>
          </w:tcPr>
          <w:p w14:paraId="2559E852" w14:textId="4BEFB632" w:rsidR="004866CC" w:rsidRPr="004866CC" w:rsidRDefault="004866CC" w:rsidP="004866CC">
            <w:pPr>
              <w:widowControl w:val="0"/>
              <w:autoSpaceDE w:val="0"/>
              <w:autoSpaceDN w:val="0"/>
              <w:adjustRightInd w:val="0"/>
              <w:jc w:val="center"/>
              <w:rPr>
                <w:sz w:val="26"/>
                <w:szCs w:val="26"/>
              </w:rPr>
            </w:pPr>
            <w:r>
              <w:rPr>
                <w:sz w:val="26"/>
                <w:szCs w:val="26"/>
                <w:lang w:val="en-US"/>
              </w:rPr>
              <w:t>6</w:t>
            </w:r>
            <w:r w:rsidRPr="004866CC">
              <w:rPr>
                <w:sz w:val="26"/>
                <w:szCs w:val="26"/>
              </w:rPr>
              <w:t>.6</w:t>
            </w:r>
          </w:p>
        </w:tc>
        <w:tc>
          <w:tcPr>
            <w:tcW w:w="4252" w:type="dxa"/>
            <w:tcBorders>
              <w:top w:val="single" w:sz="4" w:space="0" w:color="auto"/>
              <w:left w:val="nil"/>
              <w:bottom w:val="single" w:sz="4" w:space="0" w:color="auto"/>
              <w:right w:val="single" w:sz="4" w:space="0" w:color="auto"/>
            </w:tcBorders>
            <w:shd w:val="clear" w:color="auto" w:fill="auto"/>
          </w:tcPr>
          <w:p w14:paraId="05325262" w14:textId="77777777" w:rsidR="004866CC" w:rsidRPr="004866CC" w:rsidRDefault="004866CC" w:rsidP="004866CC">
            <w:pPr>
              <w:rPr>
                <w:sz w:val="26"/>
                <w:szCs w:val="26"/>
              </w:rPr>
            </w:pPr>
            <w:r w:rsidRPr="004866CC">
              <w:rPr>
                <w:sz w:val="26"/>
                <w:szCs w:val="26"/>
              </w:rPr>
              <w:t>Разработка программных продуктов, обеспечивающих получение машиночитаемых значений стандартных справочных данных</w:t>
            </w:r>
          </w:p>
        </w:tc>
        <w:tc>
          <w:tcPr>
            <w:tcW w:w="2126" w:type="dxa"/>
            <w:tcBorders>
              <w:top w:val="single" w:sz="4" w:space="0" w:color="auto"/>
              <w:left w:val="single" w:sz="4" w:space="0" w:color="auto"/>
              <w:bottom w:val="single" w:sz="4" w:space="0" w:color="auto"/>
              <w:right w:val="single" w:sz="4" w:space="0" w:color="auto"/>
            </w:tcBorders>
          </w:tcPr>
          <w:p w14:paraId="768F1CBD" w14:textId="69EBDAB1" w:rsidR="004866CC" w:rsidRPr="004866CC" w:rsidRDefault="002C3949" w:rsidP="004866CC">
            <w:pPr>
              <w:jc w:val="center"/>
              <w:rPr>
                <w:sz w:val="26"/>
                <w:szCs w:val="26"/>
              </w:rPr>
            </w:pPr>
            <w:r w:rsidRPr="004866CC">
              <w:rPr>
                <w:sz w:val="26"/>
                <w:szCs w:val="26"/>
              </w:rPr>
              <w:t xml:space="preserve">Доклад </w:t>
            </w:r>
            <w:r w:rsidR="004866CC" w:rsidRPr="004866CC">
              <w:rPr>
                <w:sz w:val="26"/>
                <w:szCs w:val="26"/>
              </w:rPr>
              <w:t>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6B4E8621" w14:textId="77777777" w:rsidR="004866CC" w:rsidRPr="004866CC" w:rsidRDefault="004866CC" w:rsidP="004866CC">
            <w:pPr>
              <w:jc w:val="center"/>
              <w:rPr>
                <w:rFonts w:eastAsiaTheme="minorHAnsi"/>
                <w:sz w:val="26"/>
                <w:szCs w:val="26"/>
                <w:lang w:eastAsia="en-US"/>
              </w:rPr>
            </w:pPr>
            <w:r w:rsidRPr="004866CC">
              <w:rPr>
                <w:sz w:val="26"/>
                <w:szCs w:val="26"/>
              </w:rPr>
              <w:t>Разработаны программные продукты, обеспечивающие получение машиночитаемых значений стандартных справочных данных</w:t>
            </w:r>
          </w:p>
        </w:tc>
        <w:tc>
          <w:tcPr>
            <w:tcW w:w="1134" w:type="dxa"/>
            <w:tcBorders>
              <w:top w:val="single" w:sz="4" w:space="0" w:color="auto"/>
              <w:left w:val="single" w:sz="4" w:space="0" w:color="auto"/>
              <w:bottom w:val="single" w:sz="4" w:space="0" w:color="auto"/>
              <w:right w:val="single" w:sz="4" w:space="0" w:color="auto"/>
            </w:tcBorders>
          </w:tcPr>
          <w:p w14:paraId="3E7C896A" w14:textId="77777777" w:rsidR="004866CC" w:rsidRPr="004866CC" w:rsidRDefault="004866CC" w:rsidP="004866CC">
            <w:pPr>
              <w:jc w:val="center"/>
              <w:rPr>
                <w:sz w:val="26"/>
                <w:szCs w:val="26"/>
              </w:rPr>
            </w:pPr>
            <w:r w:rsidRPr="004866CC">
              <w:rPr>
                <w:sz w:val="26"/>
                <w:szCs w:val="26"/>
              </w:rPr>
              <w:t>декабрь 2030</w:t>
            </w:r>
          </w:p>
        </w:tc>
        <w:tc>
          <w:tcPr>
            <w:tcW w:w="2268" w:type="dxa"/>
            <w:tcBorders>
              <w:top w:val="single" w:sz="4" w:space="0" w:color="auto"/>
              <w:left w:val="single" w:sz="4" w:space="0" w:color="auto"/>
              <w:bottom w:val="single" w:sz="4" w:space="0" w:color="auto"/>
              <w:right w:val="single" w:sz="4" w:space="0" w:color="auto"/>
            </w:tcBorders>
          </w:tcPr>
          <w:p w14:paraId="4AB070DD"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109702FE" w14:textId="77777777" w:rsidTr="00631221">
        <w:tc>
          <w:tcPr>
            <w:tcW w:w="852" w:type="dxa"/>
          </w:tcPr>
          <w:p w14:paraId="43CCD0CF" w14:textId="5BE375B4" w:rsidR="004866CC" w:rsidRPr="004866CC" w:rsidRDefault="004866CC" w:rsidP="004866CC">
            <w:pPr>
              <w:widowControl w:val="0"/>
              <w:autoSpaceDE w:val="0"/>
              <w:autoSpaceDN w:val="0"/>
              <w:adjustRightInd w:val="0"/>
              <w:jc w:val="center"/>
              <w:rPr>
                <w:sz w:val="26"/>
                <w:szCs w:val="26"/>
              </w:rPr>
            </w:pPr>
            <w:r>
              <w:rPr>
                <w:sz w:val="26"/>
                <w:szCs w:val="26"/>
                <w:lang w:val="en-US"/>
              </w:rPr>
              <w:t>6</w:t>
            </w:r>
            <w:r w:rsidRPr="004866CC">
              <w:rPr>
                <w:sz w:val="26"/>
                <w:szCs w:val="26"/>
              </w:rPr>
              <w:t>.7</w:t>
            </w:r>
          </w:p>
        </w:tc>
        <w:tc>
          <w:tcPr>
            <w:tcW w:w="4252" w:type="dxa"/>
            <w:tcBorders>
              <w:top w:val="single" w:sz="4" w:space="0" w:color="auto"/>
              <w:left w:val="nil"/>
              <w:bottom w:val="single" w:sz="4" w:space="0" w:color="auto"/>
              <w:right w:val="single" w:sz="4" w:space="0" w:color="auto"/>
            </w:tcBorders>
            <w:shd w:val="clear" w:color="auto" w:fill="auto"/>
          </w:tcPr>
          <w:p w14:paraId="23735DCF" w14:textId="73A2FA72" w:rsidR="004866CC" w:rsidRPr="004866CC" w:rsidRDefault="004866CC" w:rsidP="004866CC">
            <w:pPr>
              <w:rPr>
                <w:sz w:val="26"/>
                <w:szCs w:val="26"/>
              </w:rPr>
            </w:pPr>
            <w:r w:rsidRPr="004866CC">
              <w:rPr>
                <w:sz w:val="26"/>
                <w:szCs w:val="26"/>
              </w:rPr>
              <w:t>Разработка пакета прикладных метрологических программ открытой архитектуры для создания модульных АРМ поверителя, работающего под управлением отечественной операционной системы</w:t>
            </w:r>
          </w:p>
        </w:tc>
        <w:tc>
          <w:tcPr>
            <w:tcW w:w="2126" w:type="dxa"/>
            <w:tcBorders>
              <w:top w:val="single" w:sz="4" w:space="0" w:color="auto"/>
              <w:left w:val="single" w:sz="4" w:space="0" w:color="auto"/>
              <w:bottom w:val="single" w:sz="4" w:space="0" w:color="auto"/>
              <w:right w:val="single" w:sz="4" w:space="0" w:color="auto"/>
            </w:tcBorders>
          </w:tcPr>
          <w:p w14:paraId="1BE2820D" w14:textId="46941DA1" w:rsidR="004866CC" w:rsidRPr="004866CC" w:rsidRDefault="002C3949" w:rsidP="004866CC">
            <w:pPr>
              <w:jc w:val="center"/>
              <w:rPr>
                <w:sz w:val="26"/>
                <w:szCs w:val="26"/>
              </w:rPr>
            </w:pPr>
            <w:r w:rsidRPr="004866CC">
              <w:rPr>
                <w:sz w:val="26"/>
                <w:szCs w:val="26"/>
              </w:rPr>
              <w:t xml:space="preserve">Доклад </w:t>
            </w:r>
            <w:r w:rsidR="004866CC" w:rsidRPr="004866CC">
              <w:rPr>
                <w:sz w:val="26"/>
                <w:szCs w:val="26"/>
              </w:rPr>
              <w:t>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5BA3FADF" w14:textId="7D233248" w:rsidR="004866CC" w:rsidRPr="004866CC" w:rsidRDefault="002C3949" w:rsidP="004866CC">
            <w:pPr>
              <w:jc w:val="center"/>
              <w:rPr>
                <w:sz w:val="26"/>
                <w:szCs w:val="26"/>
              </w:rPr>
            </w:pPr>
            <w:r w:rsidRPr="004866CC">
              <w:rPr>
                <w:sz w:val="26"/>
                <w:szCs w:val="26"/>
              </w:rPr>
              <w:t>Разработ</w:t>
            </w:r>
            <w:r>
              <w:rPr>
                <w:sz w:val="26"/>
                <w:szCs w:val="26"/>
              </w:rPr>
              <w:t>ан</w:t>
            </w:r>
            <w:r w:rsidRPr="004866CC">
              <w:rPr>
                <w:sz w:val="26"/>
                <w:szCs w:val="26"/>
              </w:rPr>
              <w:t xml:space="preserve"> </w:t>
            </w:r>
            <w:r w:rsidR="004866CC" w:rsidRPr="004866CC">
              <w:rPr>
                <w:sz w:val="26"/>
                <w:szCs w:val="26"/>
              </w:rPr>
              <w:t>пакет ПО для автоматизации поверки (калибровки): создание процедур поверки (калибровки) СИ, управление эталонами и поверяемыми СИ, документирование процесса поверки (калибровки), добавление (конфигурация) эталонного оборудования и др.</w:t>
            </w:r>
          </w:p>
        </w:tc>
        <w:tc>
          <w:tcPr>
            <w:tcW w:w="1134" w:type="dxa"/>
            <w:tcBorders>
              <w:top w:val="single" w:sz="4" w:space="0" w:color="auto"/>
              <w:left w:val="single" w:sz="4" w:space="0" w:color="auto"/>
              <w:bottom w:val="single" w:sz="4" w:space="0" w:color="auto"/>
              <w:right w:val="single" w:sz="4" w:space="0" w:color="auto"/>
            </w:tcBorders>
          </w:tcPr>
          <w:p w14:paraId="3CDC2829" w14:textId="78C04560" w:rsidR="004866CC" w:rsidRPr="004866CC" w:rsidRDefault="004866CC" w:rsidP="004866CC">
            <w:pPr>
              <w:jc w:val="center"/>
              <w:rPr>
                <w:sz w:val="26"/>
                <w:szCs w:val="26"/>
              </w:rPr>
            </w:pPr>
            <w:r w:rsidRPr="004866CC">
              <w:rPr>
                <w:sz w:val="26"/>
                <w:szCs w:val="26"/>
              </w:rPr>
              <w:t>декабрь</w:t>
            </w:r>
          </w:p>
          <w:p w14:paraId="64FD7CFE" w14:textId="77777777" w:rsidR="004866CC" w:rsidRPr="004866CC" w:rsidRDefault="004866CC" w:rsidP="004866CC">
            <w:pPr>
              <w:jc w:val="center"/>
              <w:rPr>
                <w:sz w:val="26"/>
                <w:szCs w:val="26"/>
              </w:rPr>
            </w:pPr>
            <w:r w:rsidRPr="004866CC">
              <w:rPr>
                <w:sz w:val="26"/>
                <w:szCs w:val="26"/>
              </w:rPr>
              <w:t>2026</w:t>
            </w:r>
          </w:p>
        </w:tc>
        <w:tc>
          <w:tcPr>
            <w:tcW w:w="2268" w:type="dxa"/>
            <w:tcBorders>
              <w:top w:val="single" w:sz="4" w:space="0" w:color="auto"/>
              <w:left w:val="single" w:sz="4" w:space="0" w:color="auto"/>
              <w:bottom w:val="single" w:sz="4" w:space="0" w:color="auto"/>
              <w:right w:val="single" w:sz="4" w:space="0" w:color="auto"/>
            </w:tcBorders>
          </w:tcPr>
          <w:p w14:paraId="6BB0FCC7" w14:textId="77777777" w:rsidR="004866CC" w:rsidRPr="004866CC" w:rsidRDefault="004866CC" w:rsidP="004866CC">
            <w:pPr>
              <w:jc w:val="center"/>
              <w:rPr>
                <w:sz w:val="26"/>
                <w:szCs w:val="26"/>
              </w:rPr>
            </w:pPr>
            <w:r w:rsidRPr="004866CC">
              <w:rPr>
                <w:sz w:val="26"/>
                <w:szCs w:val="26"/>
              </w:rPr>
              <w:t>Росстандарт</w:t>
            </w:r>
          </w:p>
          <w:p w14:paraId="7FDE5CB2" w14:textId="77777777" w:rsidR="004866CC" w:rsidRPr="004866CC" w:rsidRDefault="004866CC" w:rsidP="004866CC">
            <w:pPr>
              <w:jc w:val="center"/>
              <w:rPr>
                <w:sz w:val="26"/>
                <w:szCs w:val="26"/>
              </w:rPr>
            </w:pPr>
          </w:p>
        </w:tc>
      </w:tr>
      <w:tr w:rsidR="002C3949" w:rsidRPr="004866CC" w14:paraId="4960D44D" w14:textId="77777777" w:rsidTr="00631221">
        <w:tc>
          <w:tcPr>
            <w:tcW w:w="852" w:type="dxa"/>
          </w:tcPr>
          <w:p w14:paraId="17F163CE" w14:textId="34A5A7A5" w:rsidR="002C3949" w:rsidRPr="00AF242B" w:rsidRDefault="002C3949" w:rsidP="004866CC">
            <w:pPr>
              <w:widowControl w:val="0"/>
              <w:autoSpaceDE w:val="0"/>
              <w:autoSpaceDN w:val="0"/>
              <w:adjustRightInd w:val="0"/>
              <w:jc w:val="center"/>
              <w:rPr>
                <w:sz w:val="26"/>
                <w:szCs w:val="26"/>
              </w:rPr>
            </w:pPr>
            <w:r>
              <w:rPr>
                <w:sz w:val="26"/>
                <w:szCs w:val="26"/>
              </w:rPr>
              <w:lastRenderedPageBreak/>
              <w:t>6.8</w:t>
            </w:r>
          </w:p>
        </w:tc>
        <w:tc>
          <w:tcPr>
            <w:tcW w:w="4252" w:type="dxa"/>
            <w:tcBorders>
              <w:top w:val="single" w:sz="4" w:space="0" w:color="auto"/>
              <w:left w:val="nil"/>
              <w:bottom w:val="single" w:sz="4" w:space="0" w:color="auto"/>
              <w:right w:val="single" w:sz="4" w:space="0" w:color="auto"/>
            </w:tcBorders>
            <w:shd w:val="clear" w:color="auto" w:fill="auto"/>
          </w:tcPr>
          <w:p w14:paraId="228E82B8" w14:textId="2AC74B0E" w:rsidR="002C3949" w:rsidRPr="004866CC" w:rsidRDefault="002C3949" w:rsidP="004866CC">
            <w:pPr>
              <w:rPr>
                <w:sz w:val="26"/>
                <w:szCs w:val="26"/>
              </w:rPr>
            </w:pPr>
            <w:r>
              <w:rPr>
                <w:szCs w:val="28"/>
              </w:rPr>
              <w:t>Разработка и внедрение цифровых платформ, реализующих модели управления метрологическим обеспечением с использованием технологий машинного обучения и элементов искусственного интеллекта для поддержки принятия решений</w:t>
            </w:r>
          </w:p>
        </w:tc>
        <w:tc>
          <w:tcPr>
            <w:tcW w:w="2126" w:type="dxa"/>
            <w:tcBorders>
              <w:top w:val="single" w:sz="4" w:space="0" w:color="auto"/>
              <w:left w:val="single" w:sz="4" w:space="0" w:color="auto"/>
              <w:bottom w:val="single" w:sz="4" w:space="0" w:color="auto"/>
              <w:right w:val="single" w:sz="4" w:space="0" w:color="auto"/>
            </w:tcBorders>
          </w:tcPr>
          <w:p w14:paraId="50399F1D" w14:textId="5CB3CF8A" w:rsidR="002C3949" w:rsidRPr="004866CC" w:rsidRDefault="002C3949"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4D9A064F" w14:textId="1D7ECB83" w:rsidR="002C3949" w:rsidRPr="004866CC" w:rsidDel="002C3949" w:rsidRDefault="002C3949" w:rsidP="004866CC">
            <w:pPr>
              <w:jc w:val="center"/>
              <w:rPr>
                <w:sz w:val="26"/>
                <w:szCs w:val="26"/>
              </w:rPr>
            </w:pPr>
            <w:r>
              <w:rPr>
                <w:sz w:val="26"/>
                <w:szCs w:val="26"/>
              </w:rPr>
              <w:t>Разработана и внедрена цифровая платформа управления метрологическим обеспечением, реализующая модели управления метрологическим обеспечением на основе машинного обучения и элементов искусственного интеллекта</w:t>
            </w:r>
          </w:p>
        </w:tc>
        <w:tc>
          <w:tcPr>
            <w:tcW w:w="1134" w:type="dxa"/>
            <w:tcBorders>
              <w:top w:val="single" w:sz="4" w:space="0" w:color="auto"/>
              <w:left w:val="single" w:sz="4" w:space="0" w:color="auto"/>
              <w:bottom w:val="single" w:sz="4" w:space="0" w:color="auto"/>
              <w:right w:val="single" w:sz="4" w:space="0" w:color="auto"/>
            </w:tcBorders>
          </w:tcPr>
          <w:p w14:paraId="28F0D852" w14:textId="2D9FDD98" w:rsidR="002C3949" w:rsidRPr="004866CC" w:rsidRDefault="002C3949" w:rsidP="004866CC">
            <w:pPr>
              <w:jc w:val="center"/>
              <w:rPr>
                <w:sz w:val="26"/>
                <w:szCs w:val="26"/>
              </w:rPr>
            </w:pPr>
            <w:r>
              <w:rPr>
                <w:sz w:val="26"/>
                <w:szCs w:val="26"/>
              </w:rPr>
              <w:t>Декабрь</w:t>
            </w:r>
            <w:r>
              <w:rPr>
                <w:sz w:val="26"/>
                <w:szCs w:val="26"/>
              </w:rPr>
              <w:br/>
              <w:t>2032</w:t>
            </w:r>
          </w:p>
        </w:tc>
        <w:tc>
          <w:tcPr>
            <w:tcW w:w="2268" w:type="dxa"/>
            <w:tcBorders>
              <w:top w:val="single" w:sz="4" w:space="0" w:color="auto"/>
              <w:left w:val="single" w:sz="4" w:space="0" w:color="auto"/>
              <w:bottom w:val="single" w:sz="4" w:space="0" w:color="auto"/>
              <w:right w:val="single" w:sz="4" w:space="0" w:color="auto"/>
            </w:tcBorders>
          </w:tcPr>
          <w:p w14:paraId="3AA7908A" w14:textId="4D5830C9" w:rsidR="002C3949" w:rsidRPr="004866CC" w:rsidRDefault="002C3949" w:rsidP="004866CC">
            <w:pPr>
              <w:jc w:val="center"/>
              <w:rPr>
                <w:sz w:val="26"/>
                <w:szCs w:val="26"/>
              </w:rPr>
            </w:pPr>
            <w:r>
              <w:rPr>
                <w:sz w:val="26"/>
                <w:szCs w:val="26"/>
              </w:rPr>
              <w:t>Росстандарт, заинтересованные федеральные органы исполнительной власти</w:t>
            </w:r>
          </w:p>
        </w:tc>
      </w:tr>
      <w:tr w:rsidR="004866CC" w:rsidRPr="004866CC" w14:paraId="31353C3A" w14:textId="77777777" w:rsidTr="00AF126E">
        <w:tc>
          <w:tcPr>
            <w:tcW w:w="15452" w:type="dxa"/>
            <w:gridSpan w:val="6"/>
            <w:tcBorders>
              <w:right w:val="single" w:sz="4" w:space="0" w:color="auto"/>
            </w:tcBorders>
            <w:shd w:val="clear" w:color="auto" w:fill="D9D9D9" w:themeFill="background1" w:themeFillShade="D9"/>
          </w:tcPr>
          <w:p w14:paraId="46D9EBBB" w14:textId="079E5EC4" w:rsidR="004866CC" w:rsidRPr="004866CC" w:rsidRDefault="004866CC" w:rsidP="004866CC">
            <w:pPr>
              <w:jc w:val="center"/>
              <w:rPr>
                <w:sz w:val="26"/>
                <w:szCs w:val="26"/>
              </w:rPr>
            </w:pPr>
            <w:proofErr w:type="spellStart"/>
            <w:r w:rsidRPr="004866CC">
              <w:rPr>
                <w:b/>
                <w:sz w:val="26"/>
                <w:szCs w:val="26"/>
              </w:rPr>
              <w:t>ⅤI</w:t>
            </w:r>
            <w:proofErr w:type="spellEnd"/>
            <w:r>
              <w:rPr>
                <w:b/>
                <w:sz w:val="26"/>
                <w:szCs w:val="26"/>
                <w:lang w:val="en-US"/>
              </w:rPr>
              <w:t>I</w:t>
            </w:r>
            <w:r w:rsidRPr="004866CC">
              <w:rPr>
                <w:b/>
                <w:sz w:val="26"/>
                <w:szCs w:val="26"/>
              </w:rPr>
              <w:t>. Повышение прозрачности оказания метрологических услуг в социально чувствительных сферах</w:t>
            </w:r>
          </w:p>
        </w:tc>
      </w:tr>
      <w:tr w:rsidR="004866CC" w:rsidRPr="004866CC" w14:paraId="60DEE027" w14:textId="77777777" w:rsidTr="00631221">
        <w:tc>
          <w:tcPr>
            <w:tcW w:w="852" w:type="dxa"/>
          </w:tcPr>
          <w:p w14:paraId="625447FF" w14:textId="42ED04F5" w:rsidR="004866CC" w:rsidRPr="004866CC" w:rsidRDefault="004866CC" w:rsidP="004866CC">
            <w:pPr>
              <w:widowControl w:val="0"/>
              <w:autoSpaceDE w:val="0"/>
              <w:autoSpaceDN w:val="0"/>
              <w:adjustRightInd w:val="0"/>
              <w:jc w:val="center"/>
              <w:rPr>
                <w:sz w:val="26"/>
                <w:szCs w:val="26"/>
              </w:rPr>
            </w:pPr>
            <w:r>
              <w:rPr>
                <w:sz w:val="26"/>
                <w:szCs w:val="26"/>
                <w:lang w:val="en-US"/>
              </w:rPr>
              <w:t>7</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565AF40D" w14:textId="77777777" w:rsidR="004866CC" w:rsidRPr="004866CC" w:rsidRDefault="004866CC" w:rsidP="004866CC">
            <w:pPr>
              <w:rPr>
                <w:sz w:val="26"/>
                <w:szCs w:val="26"/>
              </w:rPr>
            </w:pPr>
            <w:r w:rsidRPr="004866CC">
              <w:rPr>
                <w:sz w:val="26"/>
                <w:szCs w:val="26"/>
              </w:rPr>
              <w:t>Внедрение цифровых сервисов, обеспечивающих фиксацию процесса поверки средств измерений, применяемых в жилищно-коммунальной сфере, с предоставлением публичного доступа к данным фиксации</w:t>
            </w:r>
          </w:p>
        </w:tc>
        <w:tc>
          <w:tcPr>
            <w:tcW w:w="2126" w:type="dxa"/>
            <w:tcBorders>
              <w:top w:val="single" w:sz="4" w:space="0" w:color="auto"/>
              <w:left w:val="single" w:sz="4" w:space="0" w:color="auto"/>
              <w:bottom w:val="single" w:sz="4" w:space="0" w:color="auto"/>
              <w:right w:val="single" w:sz="4" w:space="0" w:color="auto"/>
            </w:tcBorders>
          </w:tcPr>
          <w:p w14:paraId="7A517E92"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23719DCD" w14:textId="77777777" w:rsidR="004866CC" w:rsidRPr="004866CC" w:rsidRDefault="004866CC" w:rsidP="004866CC">
            <w:pPr>
              <w:jc w:val="center"/>
              <w:rPr>
                <w:sz w:val="26"/>
                <w:szCs w:val="26"/>
              </w:rPr>
            </w:pPr>
            <w:r w:rsidRPr="004866CC">
              <w:rPr>
                <w:sz w:val="26"/>
                <w:szCs w:val="26"/>
              </w:rPr>
              <w:t>Обеспечена фиксация процесса поверки средств измерений, применяемых в жилищно-коммунальной сфере, с предоставлением публичного доступа к данным фиксации</w:t>
            </w:r>
          </w:p>
        </w:tc>
        <w:tc>
          <w:tcPr>
            <w:tcW w:w="1134" w:type="dxa"/>
            <w:tcBorders>
              <w:top w:val="single" w:sz="4" w:space="0" w:color="auto"/>
              <w:left w:val="single" w:sz="4" w:space="0" w:color="auto"/>
              <w:bottom w:val="single" w:sz="4" w:space="0" w:color="auto"/>
              <w:right w:val="single" w:sz="4" w:space="0" w:color="auto"/>
            </w:tcBorders>
          </w:tcPr>
          <w:p w14:paraId="58BF9790" w14:textId="77777777" w:rsidR="004866CC" w:rsidRPr="004866CC" w:rsidRDefault="004866CC" w:rsidP="004866CC">
            <w:pPr>
              <w:jc w:val="center"/>
              <w:rPr>
                <w:sz w:val="26"/>
                <w:szCs w:val="26"/>
              </w:rPr>
            </w:pPr>
            <w:r w:rsidRPr="004866CC">
              <w:rPr>
                <w:sz w:val="26"/>
                <w:szCs w:val="26"/>
              </w:rPr>
              <w:t>декабрь 2028</w:t>
            </w:r>
          </w:p>
        </w:tc>
        <w:tc>
          <w:tcPr>
            <w:tcW w:w="2268" w:type="dxa"/>
            <w:tcBorders>
              <w:top w:val="single" w:sz="4" w:space="0" w:color="auto"/>
              <w:left w:val="single" w:sz="4" w:space="0" w:color="auto"/>
              <w:bottom w:val="single" w:sz="4" w:space="0" w:color="auto"/>
              <w:right w:val="single" w:sz="4" w:space="0" w:color="auto"/>
            </w:tcBorders>
          </w:tcPr>
          <w:p w14:paraId="49266433"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2DB004BB" w14:textId="77777777" w:rsidTr="00631221">
        <w:tc>
          <w:tcPr>
            <w:tcW w:w="852" w:type="dxa"/>
          </w:tcPr>
          <w:p w14:paraId="614A1A06" w14:textId="5C443C82" w:rsidR="004866CC" w:rsidRPr="004866CC" w:rsidRDefault="004866CC" w:rsidP="004866CC">
            <w:pPr>
              <w:widowControl w:val="0"/>
              <w:autoSpaceDE w:val="0"/>
              <w:autoSpaceDN w:val="0"/>
              <w:adjustRightInd w:val="0"/>
              <w:jc w:val="center"/>
              <w:rPr>
                <w:sz w:val="26"/>
                <w:szCs w:val="26"/>
              </w:rPr>
            </w:pPr>
            <w:r>
              <w:rPr>
                <w:sz w:val="26"/>
                <w:szCs w:val="26"/>
                <w:lang w:val="en-US"/>
              </w:rPr>
              <w:t>7</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72D53A8F" w14:textId="77777777" w:rsidR="004866CC" w:rsidRPr="004866CC" w:rsidRDefault="004866CC" w:rsidP="004866CC">
            <w:pPr>
              <w:rPr>
                <w:sz w:val="26"/>
                <w:szCs w:val="26"/>
              </w:rPr>
            </w:pPr>
            <w:r w:rsidRPr="004866CC">
              <w:rPr>
                <w:sz w:val="26"/>
                <w:szCs w:val="26"/>
              </w:rPr>
              <w:t>Проведение исследований возможности перехода от периодической поверки средств измерений, применяемых в жилищно-коммунальной сфере, к их замене по истечению срока службы</w:t>
            </w:r>
          </w:p>
        </w:tc>
        <w:tc>
          <w:tcPr>
            <w:tcW w:w="2126" w:type="dxa"/>
            <w:tcBorders>
              <w:top w:val="single" w:sz="4" w:space="0" w:color="auto"/>
              <w:left w:val="single" w:sz="4" w:space="0" w:color="auto"/>
              <w:bottom w:val="single" w:sz="4" w:space="0" w:color="auto"/>
              <w:right w:val="single" w:sz="4" w:space="0" w:color="auto"/>
            </w:tcBorders>
          </w:tcPr>
          <w:p w14:paraId="79346CBE"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6B3CAB55" w14:textId="77777777" w:rsidR="004866CC" w:rsidRPr="004866CC" w:rsidRDefault="004866CC" w:rsidP="004866CC">
            <w:pPr>
              <w:jc w:val="center"/>
              <w:rPr>
                <w:sz w:val="26"/>
                <w:szCs w:val="26"/>
              </w:rPr>
            </w:pPr>
            <w:r w:rsidRPr="004866CC">
              <w:rPr>
                <w:sz w:val="26"/>
                <w:szCs w:val="26"/>
              </w:rPr>
              <w:t>Принято решение о переходе от периодической поверки средств измерений, применяемых в жилищно-коммунальной сфере, к их замене по истечению срока</w:t>
            </w:r>
          </w:p>
        </w:tc>
        <w:tc>
          <w:tcPr>
            <w:tcW w:w="1134" w:type="dxa"/>
            <w:tcBorders>
              <w:top w:val="single" w:sz="4" w:space="0" w:color="auto"/>
              <w:left w:val="single" w:sz="4" w:space="0" w:color="auto"/>
              <w:bottom w:val="single" w:sz="4" w:space="0" w:color="auto"/>
              <w:right w:val="single" w:sz="4" w:space="0" w:color="auto"/>
            </w:tcBorders>
          </w:tcPr>
          <w:p w14:paraId="1185D4E4" w14:textId="77777777" w:rsidR="004866CC" w:rsidRPr="004866CC" w:rsidRDefault="004866CC" w:rsidP="004866CC">
            <w:pPr>
              <w:jc w:val="center"/>
              <w:rPr>
                <w:sz w:val="26"/>
                <w:szCs w:val="26"/>
              </w:rPr>
            </w:pPr>
            <w:r w:rsidRPr="004866CC">
              <w:rPr>
                <w:sz w:val="26"/>
                <w:szCs w:val="26"/>
              </w:rPr>
              <w:t>декабрь 2028</w:t>
            </w:r>
          </w:p>
        </w:tc>
        <w:tc>
          <w:tcPr>
            <w:tcW w:w="2268" w:type="dxa"/>
            <w:tcBorders>
              <w:top w:val="single" w:sz="4" w:space="0" w:color="auto"/>
              <w:left w:val="single" w:sz="4" w:space="0" w:color="auto"/>
              <w:bottom w:val="single" w:sz="4" w:space="0" w:color="auto"/>
              <w:right w:val="single" w:sz="4" w:space="0" w:color="auto"/>
            </w:tcBorders>
          </w:tcPr>
          <w:p w14:paraId="5644EFCA"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3C84EA56" w14:textId="77777777" w:rsidTr="00631221">
        <w:tc>
          <w:tcPr>
            <w:tcW w:w="852" w:type="dxa"/>
          </w:tcPr>
          <w:p w14:paraId="54B2466F" w14:textId="5C088FC8" w:rsidR="004866CC" w:rsidRPr="004866CC" w:rsidRDefault="004866CC" w:rsidP="004866CC">
            <w:pPr>
              <w:widowControl w:val="0"/>
              <w:autoSpaceDE w:val="0"/>
              <w:autoSpaceDN w:val="0"/>
              <w:adjustRightInd w:val="0"/>
              <w:jc w:val="center"/>
              <w:rPr>
                <w:sz w:val="26"/>
                <w:szCs w:val="26"/>
              </w:rPr>
            </w:pPr>
            <w:r>
              <w:rPr>
                <w:sz w:val="26"/>
                <w:szCs w:val="26"/>
                <w:lang w:val="en-US"/>
              </w:rPr>
              <w:t>7</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5644FB9F" w14:textId="77777777" w:rsidR="004866CC" w:rsidRPr="004866CC" w:rsidRDefault="004866CC" w:rsidP="004866CC">
            <w:pPr>
              <w:rPr>
                <w:sz w:val="26"/>
                <w:szCs w:val="26"/>
              </w:rPr>
            </w:pPr>
            <w:r w:rsidRPr="004866CC">
              <w:rPr>
                <w:sz w:val="26"/>
                <w:szCs w:val="26"/>
              </w:rPr>
              <w:t xml:space="preserve">Разработка нормативных правовых актов, возлагающих ответственность за состояние метрологического обеспечения и организацию метрологического обеспечения </w:t>
            </w:r>
            <w:r w:rsidRPr="004866CC">
              <w:rPr>
                <w:sz w:val="26"/>
                <w:szCs w:val="26"/>
              </w:rPr>
              <w:lastRenderedPageBreak/>
              <w:t>средств измерений, применяемых в жилищно-коммунальной сфере, на ресурсоснабжающие компании</w:t>
            </w:r>
          </w:p>
        </w:tc>
        <w:tc>
          <w:tcPr>
            <w:tcW w:w="2126" w:type="dxa"/>
            <w:tcBorders>
              <w:top w:val="single" w:sz="4" w:space="0" w:color="auto"/>
              <w:left w:val="single" w:sz="4" w:space="0" w:color="auto"/>
              <w:bottom w:val="single" w:sz="4" w:space="0" w:color="auto"/>
              <w:right w:val="single" w:sz="4" w:space="0" w:color="auto"/>
            </w:tcBorders>
          </w:tcPr>
          <w:p w14:paraId="2F75E0CC" w14:textId="77777777" w:rsidR="004866CC" w:rsidRPr="004866CC" w:rsidRDefault="004866CC" w:rsidP="004866CC">
            <w:pPr>
              <w:jc w:val="center"/>
              <w:rPr>
                <w:sz w:val="26"/>
                <w:szCs w:val="26"/>
              </w:rPr>
            </w:pPr>
            <w:r w:rsidRPr="004866CC">
              <w:rPr>
                <w:sz w:val="26"/>
                <w:szCs w:val="26"/>
              </w:rPr>
              <w:lastRenderedPageBreak/>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583DCA60" w14:textId="77777777" w:rsidR="004866CC" w:rsidRPr="004866CC" w:rsidRDefault="004866CC" w:rsidP="004866CC">
            <w:pPr>
              <w:jc w:val="center"/>
              <w:rPr>
                <w:sz w:val="26"/>
                <w:szCs w:val="26"/>
              </w:rPr>
            </w:pPr>
            <w:r w:rsidRPr="004866CC">
              <w:rPr>
                <w:sz w:val="26"/>
                <w:szCs w:val="26"/>
              </w:rPr>
              <w:t xml:space="preserve">Ответственность за состояние метрологического обеспечения и организацию метрологического обеспечения средств измерений, применяемых в жилищно-коммунальной </w:t>
            </w:r>
            <w:r w:rsidRPr="004866CC">
              <w:rPr>
                <w:sz w:val="26"/>
                <w:szCs w:val="26"/>
              </w:rPr>
              <w:lastRenderedPageBreak/>
              <w:t>сфере, возложена на ресурсоснабжающие компании</w:t>
            </w:r>
          </w:p>
        </w:tc>
        <w:tc>
          <w:tcPr>
            <w:tcW w:w="1134" w:type="dxa"/>
            <w:tcBorders>
              <w:top w:val="single" w:sz="4" w:space="0" w:color="auto"/>
              <w:left w:val="single" w:sz="4" w:space="0" w:color="auto"/>
              <w:bottom w:val="single" w:sz="4" w:space="0" w:color="auto"/>
              <w:right w:val="single" w:sz="4" w:space="0" w:color="auto"/>
            </w:tcBorders>
          </w:tcPr>
          <w:p w14:paraId="55899DAA" w14:textId="77777777" w:rsidR="004866CC" w:rsidRPr="004866CC" w:rsidRDefault="004866CC" w:rsidP="004866CC">
            <w:pPr>
              <w:jc w:val="center"/>
              <w:rPr>
                <w:sz w:val="26"/>
                <w:szCs w:val="26"/>
              </w:rPr>
            </w:pPr>
            <w:r w:rsidRPr="004866CC">
              <w:rPr>
                <w:sz w:val="26"/>
                <w:szCs w:val="26"/>
              </w:rPr>
              <w:lastRenderedPageBreak/>
              <w:t>декабрь 2028</w:t>
            </w:r>
          </w:p>
        </w:tc>
        <w:tc>
          <w:tcPr>
            <w:tcW w:w="2268" w:type="dxa"/>
            <w:tcBorders>
              <w:top w:val="single" w:sz="4" w:space="0" w:color="auto"/>
              <w:left w:val="single" w:sz="4" w:space="0" w:color="auto"/>
              <w:bottom w:val="single" w:sz="4" w:space="0" w:color="auto"/>
              <w:right w:val="single" w:sz="4" w:space="0" w:color="auto"/>
            </w:tcBorders>
          </w:tcPr>
          <w:p w14:paraId="1B7265F7" w14:textId="77777777" w:rsidR="004866CC" w:rsidRPr="004866CC" w:rsidRDefault="004866CC" w:rsidP="004866CC">
            <w:pPr>
              <w:jc w:val="center"/>
              <w:rPr>
                <w:sz w:val="26"/>
                <w:szCs w:val="26"/>
              </w:rPr>
            </w:pPr>
            <w:r w:rsidRPr="004866CC">
              <w:rPr>
                <w:sz w:val="26"/>
                <w:szCs w:val="26"/>
              </w:rPr>
              <w:t>Минстрой России,</w:t>
            </w:r>
          </w:p>
          <w:p w14:paraId="0EBE7B17"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774B7BF7" w14:textId="77777777" w:rsidTr="00631221">
        <w:tc>
          <w:tcPr>
            <w:tcW w:w="852" w:type="dxa"/>
          </w:tcPr>
          <w:p w14:paraId="521EBBEF" w14:textId="1B647C75" w:rsidR="004866CC" w:rsidRPr="004866CC" w:rsidRDefault="004866CC" w:rsidP="004866CC">
            <w:pPr>
              <w:widowControl w:val="0"/>
              <w:autoSpaceDE w:val="0"/>
              <w:autoSpaceDN w:val="0"/>
              <w:adjustRightInd w:val="0"/>
              <w:jc w:val="center"/>
              <w:rPr>
                <w:sz w:val="26"/>
                <w:szCs w:val="26"/>
              </w:rPr>
            </w:pPr>
            <w:r>
              <w:rPr>
                <w:sz w:val="26"/>
                <w:szCs w:val="26"/>
                <w:lang w:val="en-US"/>
              </w:rPr>
              <w:t>7</w:t>
            </w:r>
            <w:r w:rsidRPr="004866CC">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001C9FBD" w14:textId="77777777" w:rsidR="004866CC" w:rsidRPr="004866CC" w:rsidRDefault="004866CC" w:rsidP="004866CC">
            <w:pPr>
              <w:widowControl w:val="0"/>
              <w:rPr>
                <w:sz w:val="26"/>
                <w:szCs w:val="26"/>
              </w:rPr>
            </w:pPr>
            <w:r w:rsidRPr="004866CC">
              <w:rPr>
                <w:sz w:val="26"/>
                <w:szCs w:val="26"/>
              </w:rPr>
              <w:t>Развитие информационных систем, направленных на интеграцию и взаимный обмен юридически-значимыми сведениям с определением в качестве источника мастер-данных в области обеспечения единства измерений федеральный информационный фонд по обеспечению единства измерений</w:t>
            </w:r>
          </w:p>
        </w:tc>
        <w:tc>
          <w:tcPr>
            <w:tcW w:w="2126" w:type="dxa"/>
            <w:tcBorders>
              <w:top w:val="single" w:sz="4" w:space="0" w:color="auto"/>
              <w:left w:val="single" w:sz="4" w:space="0" w:color="auto"/>
              <w:bottom w:val="single" w:sz="4" w:space="0" w:color="auto"/>
              <w:right w:val="single" w:sz="4" w:space="0" w:color="auto"/>
            </w:tcBorders>
          </w:tcPr>
          <w:p w14:paraId="6528B5F4" w14:textId="77777777" w:rsidR="004866CC" w:rsidRPr="004866CC" w:rsidRDefault="004866CC" w:rsidP="004866CC">
            <w:pPr>
              <w:widowControl w:val="0"/>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65D9367E" w14:textId="77777777" w:rsidR="004866CC" w:rsidRPr="004866CC" w:rsidRDefault="004866CC" w:rsidP="004866CC">
            <w:pPr>
              <w:widowControl w:val="0"/>
              <w:jc w:val="center"/>
              <w:rPr>
                <w:sz w:val="26"/>
                <w:szCs w:val="26"/>
              </w:rPr>
            </w:pPr>
            <w:r w:rsidRPr="004866CC">
              <w:rPr>
                <w:sz w:val="26"/>
                <w:szCs w:val="26"/>
              </w:rPr>
              <w:t>Обеспечена интеграция и взаимный обмен юридически-значимыми сведениями</w:t>
            </w:r>
          </w:p>
        </w:tc>
        <w:tc>
          <w:tcPr>
            <w:tcW w:w="1134" w:type="dxa"/>
            <w:tcBorders>
              <w:top w:val="single" w:sz="4" w:space="0" w:color="auto"/>
              <w:left w:val="single" w:sz="4" w:space="0" w:color="auto"/>
              <w:bottom w:val="single" w:sz="4" w:space="0" w:color="auto"/>
              <w:right w:val="single" w:sz="4" w:space="0" w:color="auto"/>
            </w:tcBorders>
          </w:tcPr>
          <w:p w14:paraId="590C7ABB" w14:textId="77777777" w:rsidR="004866CC" w:rsidRPr="004866CC" w:rsidRDefault="004866CC" w:rsidP="004866CC">
            <w:pPr>
              <w:widowControl w:val="0"/>
              <w:jc w:val="center"/>
              <w:rPr>
                <w:sz w:val="26"/>
                <w:szCs w:val="26"/>
              </w:rPr>
            </w:pPr>
            <w:r w:rsidRPr="004866CC">
              <w:rPr>
                <w:sz w:val="26"/>
                <w:szCs w:val="26"/>
              </w:rPr>
              <w:t>декабрь</w:t>
            </w:r>
          </w:p>
          <w:p w14:paraId="4ECD348B" w14:textId="77777777" w:rsidR="004866CC" w:rsidRPr="004866CC" w:rsidRDefault="004866CC" w:rsidP="004866CC">
            <w:pPr>
              <w:widowControl w:val="0"/>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3165A5D1" w14:textId="77777777" w:rsidR="004866CC" w:rsidRPr="004866CC" w:rsidRDefault="004866CC" w:rsidP="004866CC">
            <w:pPr>
              <w:widowControl w:val="0"/>
              <w:jc w:val="center"/>
              <w:rPr>
                <w:sz w:val="26"/>
                <w:szCs w:val="26"/>
              </w:rPr>
            </w:pPr>
            <w:r w:rsidRPr="004866CC">
              <w:rPr>
                <w:sz w:val="26"/>
                <w:szCs w:val="26"/>
              </w:rPr>
              <w:t>Росстандарт,</w:t>
            </w:r>
          </w:p>
          <w:p w14:paraId="23971D4B" w14:textId="77777777" w:rsidR="004866CC" w:rsidRPr="004866CC" w:rsidRDefault="004866CC" w:rsidP="004866CC">
            <w:pPr>
              <w:widowControl w:val="0"/>
              <w:jc w:val="center"/>
              <w:rPr>
                <w:sz w:val="26"/>
                <w:szCs w:val="26"/>
              </w:rPr>
            </w:pPr>
            <w:r w:rsidRPr="004866CC">
              <w:rPr>
                <w:sz w:val="26"/>
                <w:szCs w:val="26"/>
              </w:rPr>
              <w:t>Минстрой России</w:t>
            </w:r>
          </w:p>
        </w:tc>
      </w:tr>
      <w:tr w:rsidR="004866CC" w:rsidRPr="004866CC" w14:paraId="3707845A" w14:textId="77777777" w:rsidTr="00AF126E">
        <w:tc>
          <w:tcPr>
            <w:tcW w:w="15452" w:type="dxa"/>
            <w:gridSpan w:val="6"/>
            <w:tcBorders>
              <w:right w:val="single" w:sz="4" w:space="0" w:color="auto"/>
            </w:tcBorders>
            <w:shd w:val="clear" w:color="auto" w:fill="D9D9D9" w:themeFill="background1" w:themeFillShade="D9"/>
          </w:tcPr>
          <w:p w14:paraId="3AA3BFF2" w14:textId="79074A73" w:rsidR="004866CC" w:rsidRPr="004866CC" w:rsidRDefault="004866CC" w:rsidP="004866CC">
            <w:pPr>
              <w:jc w:val="center"/>
              <w:rPr>
                <w:sz w:val="26"/>
                <w:szCs w:val="26"/>
              </w:rPr>
            </w:pPr>
            <w:proofErr w:type="spellStart"/>
            <w:r w:rsidRPr="004866CC">
              <w:rPr>
                <w:b/>
                <w:sz w:val="26"/>
                <w:szCs w:val="26"/>
              </w:rPr>
              <w:t>ⅤII</w:t>
            </w:r>
            <w:proofErr w:type="spellEnd"/>
            <w:r>
              <w:rPr>
                <w:b/>
                <w:sz w:val="26"/>
                <w:szCs w:val="26"/>
                <w:lang w:val="en-US"/>
              </w:rPr>
              <w:t>I</w:t>
            </w:r>
            <w:r w:rsidRPr="004866CC">
              <w:rPr>
                <w:sz w:val="26"/>
                <w:szCs w:val="26"/>
              </w:rPr>
              <w:t xml:space="preserve">. </w:t>
            </w:r>
            <w:r w:rsidRPr="004866CC">
              <w:rPr>
                <w:b/>
                <w:sz w:val="26"/>
                <w:szCs w:val="26"/>
              </w:rPr>
              <w:t>Развитие государственных служб в области обеспечения единства измерений</w:t>
            </w:r>
          </w:p>
        </w:tc>
      </w:tr>
      <w:tr w:rsidR="004866CC" w:rsidRPr="004866CC" w14:paraId="11E9AC1A" w14:textId="77777777" w:rsidTr="00631221">
        <w:tc>
          <w:tcPr>
            <w:tcW w:w="852" w:type="dxa"/>
          </w:tcPr>
          <w:p w14:paraId="366D3794" w14:textId="0F09066B" w:rsidR="004866CC" w:rsidRPr="004866CC" w:rsidRDefault="004866CC" w:rsidP="004866CC">
            <w:pPr>
              <w:widowControl w:val="0"/>
              <w:autoSpaceDE w:val="0"/>
              <w:autoSpaceDN w:val="0"/>
              <w:adjustRightInd w:val="0"/>
              <w:jc w:val="center"/>
              <w:rPr>
                <w:sz w:val="26"/>
                <w:szCs w:val="26"/>
              </w:rPr>
            </w:pPr>
            <w:r>
              <w:rPr>
                <w:sz w:val="26"/>
                <w:szCs w:val="26"/>
                <w:lang w:val="en-US"/>
              </w:rPr>
              <w:t>8</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16F9FC2A" w14:textId="77777777" w:rsidR="004866CC" w:rsidRPr="004866CC" w:rsidRDefault="004866CC" w:rsidP="004866CC">
            <w:pPr>
              <w:rPr>
                <w:sz w:val="26"/>
                <w:szCs w:val="26"/>
              </w:rPr>
            </w:pPr>
            <w:r w:rsidRPr="004866CC">
              <w:rPr>
                <w:sz w:val="26"/>
                <w:szCs w:val="26"/>
              </w:rPr>
              <w:t>Обеспечение проведения опытно-конструкторских работ, направленных на развитие Государственной службы времени, частоты и определения параметров вращения Земли (ГСВЧ)</w:t>
            </w:r>
          </w:p>
        </w:tc>
        <w:tc>
          <w:tcPr>
            <w:tcW w:w="2126" w:type="dxa"/>
            <w:tcBorders>
              <w:top w:val="single" w:sz="4" w:space="0" w:color="auto"/>
              <w:left w:val="single" w:sz="4" w:space="0" w:color="auto"/>
              <w:bottom w:val="single" w:sz="4" w:space="0" w:color="auto"/>
              <w:right w:val="single" w:sz="4" w:space="0" w:color="auto"/>
            </w:tcBorders>
          </w:tcPr>
          <w:p w14:paraId="0F4B911B"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610A74F9" w14:textId="77777777" w:rsidR="004866CC" w:rsidRPr="004866CC" w:rsidRDefault="004866CC" w:rsidP="004866CC">
            <w:pPr>
              <w:jc w:val="center"/>
              <w:rPr>
                <w:sz w:val="26"/>
                <w:szCs w:val="26"/>
              </w:rPr>
            </w:pPr>
            <w:r w:rsidRPr="004866CC">
              <w:rPr>
                <w:sz w:val="26"/>
                <w:szCs w:val="26"/>
              </w:rPr>
              <w:t>Созданы современные технические средства, обеспечивающие бесперебойную работу ГСВЧ, воспроизведение и хранение единиц времени и частоты с улучшенными метрологическими характеристиками</w:t>
            </w:r>
          </w:p>
        </w:tc>
        <w:tc>
          <w:tcPr>
            <w:tcW w:w="1134" w:type="dxa"/>
            <w:tcBorders>
              <w:top w:val="single" w:sz="4" w:space="0" w:color="auto"/>
              <w:left w:val="single" w:sz="4" w:space="0" w:color="auto"/>
              <w:bottom w:val="single" w:sz="4" w:space="0" w:color="auto"/>
              <w:right w:val="single" w:sz="4" w:space="0" w:color="auto"/>
            </w:tcBorders>
          </w:tcPr>
          <w:p w14:paraId="69366F30" w14:textId="03325E81" w:rsidR="004866CC" w:rsidRPr="004866CC" w:rsidRDefault="004866CC" w:rsidP="004866CC">
            <w:pPr>
              <w:jc w:val="center"/>
              <w:rPr>
                <w:sz w:val="26"/>
                <w:szCs w:val="26"/>
              </w:rPr>
            </w:pPr>
            <w:r w:rsidRPr="004866CC">
              <w:rPr>
                <w:sz w:val="26"/>
                <w:szCs w:val="26"/>
              </w:rPr>
              <w:t>декабрь</w:t>
            </w:r>
          </w:p>
          <w:p w14:paraId="68547281"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0AB9B88D"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1DC0AEB7" w14:textId="77777777" w:rsidTr="00631221">
        <w:tc>
          <w:tcPr>
            <w:tcW w:w="852" w:type="dxa"/>
          </w:tcPr>
          <w:p w14:paraId="4C7C21BC" w14:textId="2B1E3CAF" w:rsidR="004866CC" w:rsidRPr="004866CC" w:rsidRDefault="004866CC" w:rsidP="004866CC">
            <w:pPr>
              <w:widowControl w:val="0"/>
              <w:autoSpaceDE w:val="0"/>
              <w:autoSpaceDN w:val="0"/>
              <w:adjustRightInd w:val="0"/>
              <w:jc w:val="center"/>
              <w:rPr>
                <w:sz w:val="26"/>
                <w:szCs w:val="26"/>
              </w:rPr>
            </w:pPr>
            <w:r>
              <w:rPr>
                <w:sz w:val="26"/>
                <w:szCs w:val="26"/>
                <w:lang w:val="en-US"/>
              </w:rPr>
              <w:t>8</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5126FD4A" w14:textId="77777777" w:rsidR="004866CC" w:rsidRPr="004866CC" w:rsidRDefault="004866CC" w:rsidP="004866CC">
            <w:pPr>
              <w:rPr>
                <w:sz w:val="26"/>
                <w:szCs w:val="26"/>
              </w:rPr>
            </w:pPr>
            <w:r w:rsidRPr="004866CC">
              <w:rPr>
                <w:sz w:val="26"/>
                <w:szCs w:val="26"/>
              </w:rPr>
              <w:t xml:space="preserve">Разработка перечня стандартных образцов с учётом прогнозируемых потребностей экономики на 2027 – 2030 годы с учётом анализа документов, предусматривающих применений стандартных образцов </w:t>
            </w:r>
            <w:r w:rsidRPr="004866CC">
              <w:rPr>
                <w:sz w:val="26"/>
                <w:szCs w:val="26"/>
              </w:rPr>
              <w:lastRenderedPageBreak/>
              <w:t>(технические регламенты, методики поверки, методики измерений и др.)</w:t>
            </w:r>
          </w:p>
        </w:tc>
        <w:tc>
          <w:tcPr>
            <w:tcW w:w="2126" w:type="dxa"/>
            <w:tcBorders>
              <w:top w:val="single" w:sz="4" w:space="0" w:color="auto"/>
              <w:left w:val="single" w:sz="4" w:space="0" w:color="auto"/>
              <w:bottom w:val="single" w:sz="4" w:space="0" w:color="auto"/>
              <w:right w:val="single" w:sz="4" w:space="0" w:color="auto"/>
            </w:tcBorders>
          </w:tcPr>
          <w:p w14:paraId="5FCFF179" w14:textId="77777777" w:rsidR="004866CC" w:rsidRPr="004866CC" w:rsidRDefault="004866CC" w:rsidP="004866CC">
            <w:pPr>
              <w:jc w:val="center"/>
              <w:rPr>
                <w:sz w:val="26"/>
                <w:szCs w:val="26"/>
              </w:rPr>
            </w:pPr>
            <w:r w:rsidRPr="004866CC">
              <w:rPr>
                <w:sz w:val="26"/>
                <w:szCs w:val="26"/>
              </w:rPr>
              <w:lastRenderedPageBreak/>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476F96E2" w14:textId="77777777" w:rsidR="004866CC" w:rsidRPr="004866CC" w:rsidRDefault="004866CC" w:rsidP="004866CC">
            <w:pPr>
              <w:jc w:val="center"/>
              <w:rPr>
                <w:sz w:val="26"/>
                <w:szCs w:val="26"/>
              </w:rPr>
            </w:pPr>
            <w:r w:rsidRPr="004866CC">
              <w:rPr>
                <w:sz w:val="26"/>
                <w:szCs w:val="26"/>
              </w:rPr>
              <w:t>Разработан перечень стандартных образцов с учётом прогнозируемых потребностей экономики на 2027 – 2030 годы</w:t>
            </w:r>
          </w:p>
        </w:tc>
        <w:tc>
          <w:tcPr>
            <w:tcW w:w="1134" w:type="dxa"/>
            <w:tcBorders>
              <w:top w:val="single" w:sz="4" w:space="0" w:color="auto"/>
              <w:left w:val="single" w:sz="4" w:space="0" w:color="auto"/>
              <w:bottom w:val="single" w:sz="4" w:space="0" w:color="auto"/>
              <w:right w:val="single" w:sz="4" w:space="0" w:color="auto"/>
            </w:tcBorders>
          </w:tcPr>
          <w:p w14:paraId="1EFC3378" w14:textId="3E601A42" w:rsidR="004866CC" w:rsidRPr="004866CC" w:rsidRDefault="004866CC" w:rsidP="004866CC">
            <w:pPr>
              <w:jc w:val="center"/>
              <w:rPr>
                <w:sz w:val="26"/>
                <w:szCs w:val="26"/>
              </w:rPr>
            </w:pPr>
            <w:r w:rsidRPr="004866CC">
              <w:rPr>
                <w:sz w:val="26"/>
                <w:szCs w:val="26"/>
              </w:rPr>
              <w:t>декабрь</w:t>
            </w:r>
          </w:p>
          <w:p w14:paraId="4C4F547D" w14:textId="77777777" w:rsidR="004866CC" w:rsidRPr="004866CC" w:rsidRDefault="004866CC" w:rsidP="004866CC">
            <w:pPr>
              <w:jc w:val="center"/>
              <w:rPr>
                <w:sz w:val="26"/>
                <w:szCs w:val="26"/>
              </w:rPr>
            </w:pPr>
            <w:r w:rsidRPr="004866CC">
              <w:rPr>
                <w:sz w:val="26"/>
                <w:szCs w:val="26"/>
              </w:rPr>
              <w:t>2026</w:t>
            </w:r>
          </w:p>
        </w:tc>
        <w:tc>
          <w:tcPr>
            <w:tcW w:w="2268" w:type="dxa"/>
            <w:tcBorders>
              <w:top w:val="single" w:sz="4" w:space="0" w:color="auto"/>
              <w:left w:val="single" w:sz="4" w:space="0" w:color="auto"/>
              <w:bottom w:val="single" w:sz="4" w:space="0" w:color="auto"/>
              <w:right w:val="single" w:sz="4" w:space="0" w:color="auto"/>
            </w:tcBorders>
          </w:tcPr>
          <w:p w14:paraId="1A692DB5" w14:textId="77777777" w:rsidR="004866CC" w:rsidRPr="004866CC" w:rsidRDefault="004866CC" w:rsidP="004866CC">
            <w:pPr>
              <w:jc w:val="center"/>
              <w:rPr>
                <w:sz w:val="26"/>
                <w:szCs w:val="26"/>
              </w:rPr>
            </w:pPr>
            <w:r w:rsidRPr="004866CC">
              <w:rPr>
                <w:sz w:val="26"/>
                <w:szCs w:val="26"/>
              </w:rPr>
              <w:t>Минпромторг России, Росстандарт,</w:t>
            </w:r>
          </w:p>
          <w:p w14:paraId="500B3A9D" w14:textId="77777777" w:rsidR="004866CC" w:rsidRPr="004866CC" w:rsidRDefault="004866CC" w:rsidP="004866CC">
            <w:pPr>
              <w:jc w:val="center"/>
              <w:rPr>
                <w:sz w:val="26"/>
                <w:szCs w:val="26"/>
              </w:rPr>
            </w:pPr>
            <w:r w:rsidRPr="004866CC">
              <w:rPr>
                <w:sz w:val="26"/>
                <w:szCs w:val="26"/>
              </w:rPr>
              <w:t>заинтересованные</w:t>
            </w:r>
          </w:p>
          <w:p w14:paraId="59D48C46" w14:textId="77777777" w:rsidR="004866CC" w:rsidRPr="004866CC" w:rsidRDefault="004866CC" w:rsidP="004866CC">
            <w:pPr>
              <w:jc w:val="center"/>
              <w:rPr>
                <w:sz w:val="26"/>
                <w:szCs w:val="26"/>
              </w:rPr>
            </w:pPr>
            <w:r w:rsidRPr="004866CC">
              <w:rPr>
                <w:sz w:val="26"/>
                <w:szCs w:val="26"/>
              </w:rPr>
              <w:t>федеральные органы</w:t>
            </w:r>
          </w:p>
          <w:p w14:paraId="4A164135" w14:textId="77777777" w:rsidR="004866CC" w:rsidRPr="004866CC" w:rsidRDefault="004866CC" w:rsidP="004866CC">
            <w:pPr>
              <w:jc w:val="center"/>
              <w:rPr>
                <w:sz w:val="26"/>
                <w:szCs w:val="26"/>
              </w:rPr>
            </w:pPr>
            <w:r w:rsidRPr="004866CC">
              <w:rPr>
                <w:sz w:val="26"/>
                <w:szCs w:val="26"/>
              </w:rPr>
              <w:lastRenderedPageBreak/>
              <w:t>исполнительной</w:t>
            </w:r>
          </w:p>
          <w:p w14:paraId="52D057AF" w14:textId="77777777" w:rsidR="004866CC" w:rsidRPr="004866CC" w:rsidRDefault="004866CC" w:rsidP="004866CC">
            <w:pPr>
              <w:jc w:val="center"/>
              <w:rPr>
                <w:sz w:val="26"/>
                <w:szCs w:val="26"/>
              </w:rPr>
            </w:pPr>
            <w:r w:rsidRPr="004866CC">
              <w:rPr>
                <w:sz w:val="26"/>
                <w:szCs w:val="26"/>
              </w:rPr>
              <w:t>власти</w:t>
            </w:r>
          </w:p>
        </w:tc>
      </w:tr>
      <w:tr w:rsidR="004866CC" w:rsidRPr="004866CC" w14:paraId="75884198" w14:textId="77777777" w:rsidTr="00631221">
        <w:tc>
          <w:tcPr>
            <w:tcW w:w="852" w:type="dxa"/>
          </w:tcPr>
          <w:p w14:paraId="03FB69AB" w14:textId="35B99C39"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8</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5F1167A9" w14:textId="77777777" w:rsidR="004866CC" w:rsidRPr="004866CC" w:rsidRDefault="004866CC" w:rsidP="004866CC">
            <w:pPr>
              <w:rPr>
                <w:sz w:val="26"/>
                <w:szCs w:val="26"/>
              </w:rPr>
            </w:pPr>
            <w:r w:rsidRPr="004866CC">
              <w:rPr>
                <w:sz w:val="26"/>
                <w:szCs w:val="26"/>
              </w:rPr>
              <w:t>Разработка и актуализации документов по стандартизации по вопросам создания, производства и применения стандартных образцов</w:t>
            </w:r>
          </w:p>
        </w:tc>
        <w:tc>
          <w:tcPr>
            <w:tcW w:w="2126" w:type="dxa"/>
            <w:tcBorders>
              <w:top w:val="single" w:sz="4" w:space="0" w:color="auto"/>
              <w:left w:val="single" w:sz="4" w:space="0" w:color="auto"/>
              <w:bottom w:val="single" w:sz="4" w:space="0" w:color="auto"/>
              <w:right w:val="single" w:sz="4" w:space="0" w:color="auto"/>
            </w:tcBorders>
          </w:tcPr>
          <w:p w14:paraId="39C2B47B"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7D92B6B6" w14:textId="77777777" w:rsidR="004866CC" w:rsidRPr="004866CC" w:rsidRDefault="004866CC" w:rsidP="004866CC">
            <w:pPr>
              <w:jc w:val="center"/>
              <w:rPr>
                <w:sz w:val="26"/>
                <w:szCs w:val="26"/>
              </w:rPr>
            </w:pPr>
            <w:r w:rsidRPr="004866CC">
              <w:rPr>
                <w:sz w:val="26"/>
                <w:szCs w:val="26"/>
              </w:rPr>
              <w:t>Разработаны и актуализированы документы по стандартизации по вопросам создания, производства и применения стандартных образцов</w:t>
            </w:r>
          </w:p>
        </w:tc>
        <w:tc>
          <w:tcPr>
            <w:tcW w:w="1134" w:type="dxa"/>
            <w:tcBorders>
              <w:top w:val="single" w:sz="4" w:space="0" w:color="auto"/>
              <w:left w:val="single" w:sz="4" w:space="0" w:color="auto"/>
              <w:bottom w:val="single" w:sz="4" w:space="0" w:color="auto"/>
              <w:right w:val="single" w:sz="4" w:space="0" w:color="auto"/>
            </w:tcBorders>
          </w:tcPr>
          <w:p w14:paraId="007850C4" w14:textId="07DC33F1" w:rsidR="004866CC" w:rsidRPr="004866CC" w:rsidRDefault="004866CC" w:rsidP="004866CC">
            <w:pPr>
              <w:jc w:val="center"/>
              <w:rPr>
                <w:sz w:val="26"/>
                <w:szCs w:val="26"/>
              </w:rPr>
            </w:pPr>
            <w:r w:rsidRPr="004866CC">
              <w:rPr>
                <w:sz w:val="26"/>
                <w:szCs w:val="26"/>
              </w:rPr>
              <w:t>декабрь</w:t>
            </w:r>
          </w:p>
          <w:p w14:paraId="22BF315E"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1BD5A58A" w14:textId="77777777" w:rsidR="004866CC" w:rsidRPr="004866CC" w:rsidRDefault="004866CC" w:rsidP="004866CC">
            <w:pPr>
              <w:jc w:val="center"/>
              <w:rPr>
                <w:sz w:val="26"/>
                <w:szCs w:val="26"/>
              </w:rPr>
            </w:pPr>
            <w:r w:rsidRPr="004866CC">
              <w:rPr>
                <w:sz w:val="26"/>
                <w:szCs w:val="26"/>
              </w:rPr>
              <w:t>Росстандарт,</w:t>
            </w:r>
          </w:p>
          <w:p w14:paraId="6E3C5B8F" w14:textId="77777777" w:rsidR="004866CC" w:rsidRPr="004866CC" w:rsidRDefault="004866CC" w:rsidP="004866CC">
            <w:pPr>
              <w:jc w:val="center"/>
              <w:rPr>
                <w:sz w:val="26"/>
                <w:szCs w:val="26"/>
              </w:rPr>
            </w:pPr>
            <w:r w:rsidRPr="004866CC">
              <w:rPr>
                <w:sz w:val="26"/>
                <w:szCs w:val="26"/>
              </w:rPr>
              <w:t>заинтересованные</w:t>
            </w:r>
          </w:p>
          <w:p w14:paraId="1C917CE4" w14:textId="77777777" w:rsidR="004866CC" w:rsidRPr="004866CC" w:rsidRDefault="004866CC" w:rsidP="004866CC">
            <w:pPr>
              <w:jc w:val="center"/>
              <w:rPr>
                <w:sz w:val="26"/>
                <w:szCs w:val="26"/>
              </w:rPr>
            </w:pPr>
            <w:r w:rsidRPr="004866CC">
              <w:rPr>
                <w:sz w:val="26"/>
                <w:szCs w:val="26"/>
              </w:rPr>
              <w:t>федеральные органы</w:t>
            </w:r>
          </w:p>
          <w:p w14:paraId="14710355" w14:textId="77777777" w:rsidR="004866CC" w:rsidRPr="004866CC" w:rsidRDefault="004866CC" w:rsidP="004866CC">
            <w:pPr>
              <w:jc w:val="center"/>
              <w:rPr>
                <w:sz w:val="26"/>
                <w:szCs w:val="26"/>
              </w:rPr>
            </w:pPr>
            <w:r w:rsidRPr="004866CC">
              <w:rPr>
                <w:sz w:val="26"/>
                <w:szCs w:val="26"/>
              </w:rPr>
              <w:t>исполнительной</w:t>
            </w:r>
          </w:p>
          <w:p w14:paraId="4E9998D0" w14:textId="77777777" w:rsidR="004866CC" w:rsidRPr="004866CC" w:rsidRDefault="004866CC" w:rsidP="004866CC">
            <w:pPr>
              <w:jc w:val="center"/>
              <w:rPr>
                <w:sz w:val="26"/>
                <w:szCs w:val="26"/>
              </w:rPr>
            </w:pPr>
            <w:r w:rsidRPr="004866CC">
              <w:rPr>
                <w:sz w:val="26"/>
                <w:szCs w:val="26"/>
              </w:rPr>
              <w:t>власти</w:t>
            </w:r>
          </w:p>
        </w:tc>
      </w:tr>
      <w:tr w:rsidR="004866CC" w:rsidRPr="004866CC" w14:paraId="1CD7B8B6" w14:textId="77777777" w:rsidTr="00631221">
        <w:tc>
          <w:tcPr>
            <w:tcW w:w="852" w:type="dxa"/>
            <w:shd w:val="clear" w:color="auto" w:fill="auto"/>
          </w:tcPr>
          <w:p w14:paraId="074962DA" w14:textId="3AAC30C3" w:rsidR="004866CC" w:rsidRPr="004866CC" w:rsidRDefault="004866CC" w:rsidP="004866CC">
            <w:pPr>
              <w:widowControl w:val="0"/>
              <w:autoSpaceDE w:val="0"/>
              <w:autoSpaceDN w:val="0"/>
              <w:adjustRightInd w:val="0"/>
              <w:jc w:val="center"/>
              <w:rPr>
                <w:sz w:val="26"/>
                <w:szCs w:val="26"/>
              </w:rPr>
            </w:pPr>
            <w:r>
              <w:rPr>
                <w:sz w:val="26"/>
                <w:szCs w:val="26"/>
                <w:lang w:val="en-US"/>
              </w:rPr>
              <w:t>8</w:t>
            </w:r>
            <w:r w:rsidRPr="004866CC">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2561F7C6" w14:textId="77777777" w:rsidR="004866CC" w:rsidRPr="004866CC" w:rsidRDefault="004866CC" w:rsidP="004866CC">
            <w:pPr>
              <w:widowControl w:val="0"/>
              <w:autoSpaceDE w:val="0"/>
              <w:autoSpaceDN w:val="0"/>
              <w:adjustRightInd w:val="0"/>
              <w:rPr>
                <w:sz w:val="26"/>
                <w:szCs w:val="26"/>
              </w:rPr>
            </w:pPr>
            <w:r w:rsidRPr="004866CC">
              <w:rPr>
                <w:sz w:val="26"/>
                <w:szCs w:val="26"/>
              </w:rPr>
              <w:t>Разработка предложений по внесению изменений в государственную программу Российской Федерации «Развитие промышленности и повышение ее конкурентоспособности в целях разработки мероприятия по созданию стандартных образцов утверждённого типа для обеспечения потребностей экономики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6B31B5"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D5ED13C"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Разработаны предложения по внесению изменений в государственную программу Российской Федерации «Развитие промышленности и повышение ее конкурентоспособности в целях разработки мероприятия по созданию стандартных образцов утверждённого типа для обеспечения потребностей экономики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8DB486" w14:textId="25C1667D" w:rsidR="004866CC" w:rsidRPr="004866CC" w:rsidRDefault="004866CC" w:rsidP="004866CC">
            <w:pPr>
              <w:widowControl w:val="0"/>
              <w:autoSpaceDE w:val="0"/>
              <w:autoSpaceDN w:val="0"/>
              <w:adjustRightInd w:val="0"/>
              <w:jc w:val="center"/>
              <w:rPr>
                <w:sz w:val="26"/>
                <w:szCs w:val="26"/>
              </w:rPr>
            </w:pPr>
            <w:r w:rsidRPr="004866CC">
              <w:rPr>
                <w:sz w:val="26"/>
                <w:szCs w:val="26"/>
              </w:rPr>
              <w:t>декабрь</w:t>
            </w:r>
          </w:p>
          <w:p w14:paraId="4C536EB1"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CA5970"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Минпромторг России,</w:t>
            </w:r>
          </w:p>
          <w:p w14:paraId="68D5EF0F"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Росстандарт,</w:t>
            </w:r>
          </w:p>
          <w:p w14:paraId="7240F653"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заинтересованные</w:t>
            </w:r>
          </w:p>
          <w:p w14:paraId="4136D33A"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федеральные органы</w:t>
            </w:r>
          </w:p>
          <w:p w14:paraId="6F522252"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исполнительной</w:t>
            </w:r>
          </w:p>
          <w:p w14:paraId="3CFBA437" w14:textId="77777777" w:rsidR="004866CC" w:rsidRPr="004866CC" w:rsidRDefault="004866CC" w:rsidP="004866CC">
            <w:pPr>
              <w:widowControl w:val="0"/>
              <w:autoSpaceDE w:val="0"/>
              <w:autoSpaceDN w:val="0"/>
              <w:adjustRightInd w:val="0"/>
              <w:jc w:val="center"/>
              <w:rPr>
                <w:sz w:val="26"/>
                <w:szCs w:val="26"/>
              </w:rPr>
            </w:pPr>
            <w:r w:rsidRPr="004866CC">
              <w:rPr>
                <w:sz w:val="26"/>
                <w:szCs w:val="26"/>
              </w:rPr>
              <w:t>власти</w:t>
            </w:r>
          </w:p>
        </w:tc>
      </w:tr>
      <w:tr w:rsidR="004866CC" w:rsidRPr="004866CC" w14:paraId="6FA03C80" w14:textId="77777777" w:rsidTr="00631221">
        <w:tc>
          <w:tcPr>
            <w:tcW w:w="852" w:type="dxa"/>
          </w:tcPr>
          <w:p w14:paraId="1AD5D2B8" w14:textId="39F670C9" w:rsidR="004866CC" w:rsidRPr="004866CC" w:rsidRDefault="004866CC" w:rsidP="004866CC">
            <w:pPr>
              <w:widowControl w:val="0"/>
              <w:autoSpaceDE w:val="0"/>
              <w:autoSpaceDN w:val="0"/>
              <w:adjustRightInd w:val="0"/>
              <w:jc w:val="center"/>
              <w:rPr>
                <w:sz w:val="26"/>
                <w:szCs w:val="26"/>
              </w:rPr>
            </w:pPr>
            <w:r>
              <w:rPr>
                <w:sz w:val="26"/>
                <w:szCs w:val="26"/>
                <w:lang w:val="en-US"/>
              </w:rPr>
              <w:t>8</w:t>
            </w:r>
            <w:r w:rsidRPr="004866CC">
              <w:rPr>
                <w:sz w:val="26"/>
                <w:szCs w:val="26"/>
              </w:rPr>
              <w:t>.5</w:t>
            </w:r>
          </w:p>
        </w:tc>
        <w:tc>
          <w:tcPr>
            <w:tcW w:w="4252" w:type="dxa"/>
            <w:tcBorders>
              <w:top w:val="single" w:sz="4" w:space="0" w:color="auto"/>
              <w:left w:val="nil"/>
              <w:bottom w:val="single" w:sz="4" w:space="0" w:color="auto"/>
              <w:right w:val="single" w:sz="4" w:space="0" w:color="auto"/>
            </w:tcBorders>
            <w:shd w:val="clear" w:color="auto" w:fill="auto"/>
          </w:tcPr>
          <w:p w14:paraId="1801A3F4" w14:textId="77777777" w:rsidR="004866CC" w:rsidRPr="004866CC" w:rsidRDefault="004866CC" w:rsidP="004866CC">
            <w:pPr>
              <w:rPr>
                <w:sz w:val="26"/>
                <w:szCs w:val="26"/>
              </w:rPr>
            </w:pPr>
            <w:r w:rsidRPr="004866CC">
              <w:rPr>
                <w:sz w:val="26"/>
                <w:szCs w:val="26"/>
              </w:rPr>
              <w:t>Создание и включение в Федеральный информационный фонд по обеспечению единства измерений стандартных справочных данных в машиночитаемом формате</w:t>
            </w:r>
          </w:p>
        </w:tc>
        <w:tc>
          <w:tcPr>
            <w:tcW w:w="2126" w:type="dxa"/>
            <w:tcBorders>
              <w:top w:val="single" w:sz="4" w:space="0" w:color="auto"/>
              <w:left w:val="single" w:sz="4" w:space="0" w:color="auto"/>
              <w:bottom w:val="single" w:sz="4" w:space="0" w:color="auto"/>
              <w:right w:val="single" w:sz="4" w:space="0" w:color="auto"/>
            </w:tcBorders>
          </w:tcPr>
          <w:p w14:paraId="11FB8995"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79D9C69B" w14:textId="77777777" w:rsidR="004866CC" w:rsidRPr="004866CC" w:rsidRDefault="004866CC" w:rsidP="004866CC">
            <w:pPr>
              <w:jc w:val="center"/>
              <w:rPr>
                <w:sz w:val="26"/>
                <w:szCs w:val="26"/>
              </w:rPr>
            </w:pPr>
            <w:r w:rsidRPr="004866CC">
              <w:rPr>
                <w:sz w:val="26"/>
                <w:szCs w:val="26"/>
              </w:rPr>
              <w:t>В Федеральный информационный фонд по обеспечению единства измерений включены таблицы стандартных справочных данных в машиночитаемом формате</w:t>
            </w:r>
          </w:p>
        </w:tc>
        <w:tc>
          <w:tcPr>
            <w:tcW w:w="1134" w:type="dxa"/>
            <w:tcBorders>
              <w:top w:val="single" w:sz="4" w:space="0" w:color="auto"/>
              <w:left w:val="single" w:sz="4" w:space="0" w:color="auto"/>
              <w:bottom w:val="single" w:sz="4" w:space="0" w:color="auto"/>
              <w:right w:val="single" w:sz="4" w:space="0" w:color="auto"/>
            </w:tcBorders>
          </w:tcPr>
          <w:p w14:paraId="32A53254" w14:textId="07859D42" w:rsidR="004866CC" w:rsidRPr="004866CC" w:rsidRDefault="004866CC" w:rsidP="004866CC">
            <w:pPr>
              <w:jc w:val="center"/>
              <w:rPr>
                <w:sz w:val="26"/>
                <w:szCs w:val="26"/>
              </w:rPr>
            </w:pPr>
            <w:r w:rsidRPr="004866CC">
              <w:rPr>
                <w:sz w:val="26"/>
                <w:szCs w:val="26"/>
              </w:rPr>
              <w:t>декабрь</w:t>
            </w:r>
          </w:p>
          <w:p w14:paraId="06888A79"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3F350226"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655E846D" w14:textId="77777777" w:rsidTr="00631221">
        <w:tc>
          <w:tcPr>
            <w:tcW w:w="852" w:type="dxa"/>
          </w:tcPr>
          <w:p w14:paraId="713DEC63" w14:textId="5F65BEF8"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8</w:t>
            </w:r>
            <w:r w:rsidRPr="004866CC">
              <w:rPr>
                <w:sz w:val="26"/>
                <w:szCs w:val="26"/>
              </w:rPr>
              <w:t>.6</w:t>
            </w:r>
          </w:p>
        </w:tc>
        <w:tc>
          <w:tcPr>
            <w:tcW w:w="4252" w:type="dxa"/>
            <w:tcBorders>
              <w:top w:val="single" w:sz="4" w:space="0" w:color="auto"/>
              <w:left w:val="nil"/>
              <w:bottom w:val="single" w:sz="4" w:space="0" w:color="auto"/>
              <w:right w:val="single" w:sz="4" w:space="0" w:color="auto"/>
            </w:tcBorders>
            <w:shd w:val="clear" w:color="auto" w:fill="auto"/>
          </w:tcPr>
          <w:p w14:paraId="6FA295C3" w14:textId="77777777" w:rsidR="004866CC" w:rsidRPr="004866CC" w:rsidRDefault="004866CC" w:rsidP="004866CC">
            <w:pPr>
              <w:rPr>
                <w:sz w:val="26"/>
                <w:szCs w:val="26"/>
              </w:rPr>
            </w:pPr>
            <w:r w:rsidRPr="004866CC">
              <w:rPr>
                <w:sz w:val="26"/>
                <w:szCs w:val="26"/>
              </w:rPr>
              <w:t>Создание и развитие отраслевых систем по разработке стандартных справочных данных в области нефтедобывающей, нефтеперерабатывающей и газовой промышленности, атомной промышленности, черной и цветной металлургии, авиакосмической отрасли</w:t>
            </w:r>
          </w:p>
        </w:tc>
        <w:tc>
          <w:tcPr>
            <w:tcW w:w="2126" w:type="dxa"/>
            <w:tcBorders>
              <w:top w:val="single" w:sz="4" w:space="0" w:color="auto"/>
              <w:left w:val="single" w:sz="4" w:space="0" w:color="auto"/>
              <w:bottom w:val="single" w:sz="4" w:space="0" w:color="auto"/>
              <w:right w:val="single" w:sz="4" w:space="0" w:color="auto"/>
            </w:tcBorders>
          </w:tcPr>
          <w:p w14:paraId="4B584729"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14AECA56" w14:textId="77777777" w:rsidR="004866CC" w:rsidRPr="004866CC" w:rsidRDefault="004866CC" w:rsidP="004866CC">
            <w:pPr>
              <w:jc w:val="center"/>
              <w:rPr>
                <w:sz w:val="26"/>
                <w:szCs w:val="26"/>
              </w:rPr>
            </w:pPr>
            <w:r w:rsidRPr="004866CC">
              <w:rPr>
                <w:sz w:val="26"/>
                <w:szCs w:val="26"/>
              </w:rPr>
              <w:t>Созданы отраслевые системы по разработке стандартных справочных данных</w:t>
            </w:r>
          </w:p>
        </w:tc>
        <w:tc>
          <w:tcPr>
            <w:tcW w:w="1134" w:type="dxa"/>
            <w:tcBorders>
              <w:top w:val="single" w:sz="4" w:space="0" w:color="auto"/>
              <w:left w:val="single" w:sz="4" w:space="0" w:color="auto"/>
              <w:bottom w:val="single" w:sz="4" w:space="0" w:color="auto"/>
              <w:right w:val="single" w:sz="4" w:space="0" w:color="auto"/>
            </w:tcBorders>
          </w:tcPr>
          <w:p w14:paraId="109501F0" w14:textId="2BEEAA45" w:rsidR="004866CC" w:rsidRPr="004866CC" w:rsidRDefault="004866CC" w:rsidP="004866CC">
            <w:pPr>
              <w:jc w:val="center"/>
              <w:rPr>
                <w:sz w:val="26"/>
                <w:szCs w:val="26"/>
              </w:rPr>
            </w:pPr>
            <w:r w:rsidRPr="004866CC">
              <w:rPr>
                <w:sz w:val="26"/>
                <w:szCs w:val="26"/>
              </w:rPr>
              <w:t>декабрь</w:t>
            </w:r>
          </w:p>
          <w:p w14:paraId="3F780C9C"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7B888DE4" w14:textId="77777777" w:rsidR="004866CC" w:rsidRPr="004866CC" w:rsidRDefault="004866CC" w:rsidP="004866CC">
            <w:pPr>
              <w:jc w:val="center"/>
              <w:rPr>
                <w:sz w:val="26"/>
                <w:szCs w:val="26"/>
              </w:rPr>
            </w:pPr>
            <w:r w:rsidRPr="004866CC">
              <w:rPr>
                <w:sz w:val="26"/>
                <w:szCs w:val="26"/>
              </w:rPr>
              <w:t>Минпромторг России,</w:t>
            </w:r>
          </w:p>
          <w:p w14:paraId="40B86022" w14:textId="77777777" w:rsidR="004866CC" w:rsidRPr="004866CC" w:rsidRDefault="004866CC" w:rsidP="004866CC">
            <w:pPr>
              <w:jc w:val="center"/>
              <w:rPr>
                <w:sz w:val="26"/>
                <w:szCs w:val="26"/>
              </w:rPr>
            </w:pPr>
            <w:r w:rsidRPr="004866CC">
              <w:rPr>
                <w:sz w:val="26"/>
                <w:szCs w:val="26"/>
              </w:rPr>
              <w:t>Росстандарт,</w:t>
            </w:r>
          </w:p>
          <w:p w14:paraId="7C4CDF60" w14:textId="77777777" w:rsidR="004866CC" w:rsidRPr="004866CC" w:rsidRDefault="004866CC" w:rsidP="004866CC">
            <w:pPr>
              <w:jc w:val="center"/>
              <w:rPr>
                <w:sz w:val="26"/>
                <w:szCs w:val="26"/>
              </w:rPr>
            </w:pPr>
            <w:r w:rsidRPr="004866CC">
              <w:rPr>
                <w:sz w:val="26"/>
                <w:szCs w:val="26"/>
              </w:rPr>
              <w:t>заинтересованные</w:t>
            </w:r>
          </w:p>
          <w:p w14:paraId="2C225CB6" w14:textId="77777777" w:rsidR="004866CC" w:rsidRPr="004866CC" w:rsidRDefault="004866CC" w:rsidP="004866CC">
            <w:pPr>
              <w:jc w:val="center"/>
              <w:rPr>
                <w:sz w:val="26"/>
                <w:szCs w:val="26"/>
              </w:rPr>
            </w:pPr>
            <w:r w:rsidRPr="004866CC">
              <w:rPr>
                <w:sz w:val="26"/>
                <w:szCs w:val="26"/>
              </w:rPr>
              <w:t>федеральные органы</w:t>
            </w:r>
          </w:p>
          <w:p w14:paraId="3D4B8F41" w14:textId="77777777" w:rsidR="004866CC" w:rsidRPr="004866CC" w:rsidRDefault="004866CC" w:rsidP="004866CC">
            <w:pPr>
              <w:jc w:val="center"/>
              <w:rPr>
                <w:sz w:val="26"/>
                <w:szCs w:val="26"/>
              </w:rPr>
            </w:pPr>
            <w:r w:rsidRPr="004866CC">
              <w:rPr>
                <w:sz w:val="26"/>
                <w:szCs w:val="26"/>
              </w:rPr>
              <w:t>исполнительной</w:t>
            </w:r>
          </w:p>
          <w:p w14:paraId="16C381FD" w14:textId="77777777" w:rsidR="004866CC" w:rsidRPr="004866CC" w:rsidRDefault="004866CC" w:rsidP="004866CC">
            <w:pPr>
              <w:jc w:val="center"/>
              <w:rPr>
                <w:sz w:val="26"/>
                <w:szCs w:val="26"/>
              </w:rPr>
            </w:pPr>
            <w:r w:rsidRPr="004866CC">
              <w:rPr>
                <w:sz w:val="26"/>
                <w:szCs w:val="26"/>
              </w:rPr>
              <w:t>власти</w:t>
            </w:r>
          </w:p>
        </w:tc>
      </w:tr>
      <w:tr w:rsidR="004866CC" w:rsidRPr="004866CC" w14:paraId="2FCA1F98" w14:textId="77777777" w:rsidTr="00AF126E">
        <w:tc>
          <w:tcPr>
            <w:tcW w:w="15452" w:type="dxa"/>
            <w:gridSpan w:val="6"/>
            <w:tcBorders>
              <w:right w:val="single" w:sz="4" w:space="0" w:color="auto"/>
            </w:tcBorders>
            <w:shd w:val="clear" w:color="auto" w:fill="D9D9D9" w:themeFill="background1" w:themeFillShade="D9"/>
          </w:tcPr>
          <w:p w14:paraId="3F1550D0" w14:textId="60F75BF8" w:rsidR="004866CC" w:rsidRPr="004866CC" w:rsidRDefault="004866CC" w:rsidP="004866CC">
            <w:pPr>
              <w:jc w:val="center"/>
              <w:rPr>
                <w:sz w:val="26"/>
                <w:szCs w:val="26"/>
              </w:rPr>
            </w:pPr>
            <w:r>
              <w:rPr>
                <w:b/>
                <w:sz w:val="26"/>
                <w:szCs w:val="26"/>
                <w:lang w:val="en-US"/>
              </w:rPr>
              <w:t>IX</w:t>
            </w:r>
            <w:r w:rsidRPr="004866CC">
              <w:rPr>
                <w:b/>
                <w:sz w:val="26"/>
                <w:szCs w:val="26"/>
              </w:rPr>
              <w:t>. Повышение уровня обеспечения единства измерений вне сферы государственного регулирования</w:t>
            </w:r>
          </w:p>
        </w:tc>
      </w:tr>
      <w:tr w:rsidR="004866CC" w:rsidRPr="004866CC" w14:paraId="54FAE13F" w14:textId="77777777" w:rsidTr="00631221">
        <w:tc>
          <w:tcPr>
            <w:tcW w:w="852" w:type="dxa"/>
          </w:tcPr>
          <w:p w14:paraId="782AD080" w14:textId="129CD9AD" w:rsidR="004866CC" w:rsidRPr="004866CC" w:rsidRDefault="004866CC" w:rsidP="004866CC">
            <w:pPr>
              <w:widowControl w:val="0"/>
              <w:autoSpaceDE w:val="0"/>
              <w:autoSpaceDN w:val="0"/>
              <w:adjustRightInd w:val="0"/>
              <w:jc w:val="center"/>
              <w:rPr>
                <w:sz w:val="26"/>
                <w:szCs w:val="26"/>
              </w:rPr>
            </w:pPr>
            <w:r>
              <w:rPr>
                <w:sz w:val="26"/>
                <w:szCs w:val="26"/>
                <w:lang w:val="en-US"/>
              </w:rPr>
              <w:t>9</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1D8DA6E1" w14:textId="77777777" w:rsidR="004866CC" w:rsidRPr="004866CC" w:rsidRDefault="004866CC" w:rsidP="004866CC">
            <w:pPr>
              <w:rPr>
                <w:sz w:val="26"/>
                <w:szCs w:val="26"/>
              </w:rPr>
            </w:pPr>
            <w:r w:rsidRPr="004866CC">
              <w:rPr>
                <w:sz w:val="26"/>
                <w:szCs w:val="26"/>
              </w:rPr>
              <w:t>Внесение изменений в постановление Правительства Российской Федерации от 17 июня 2004 года № 294 «О Федеральном агентстве по техническому регулированию и метрологии» в части наделения Росстандарта полномочиями по организации калибровочной деятельности</w:t>
            </w:r>
          </w:p>
        </w:tc>
        <w:tc>
          <w:tcPr>
            <w:tcW w:w="2126" w:type="dxa"/>
            <w:tcBorders>
              <w:top w:val="single" w:sz="4" w:space="0" w:color="auto"/>
              <w:left w:val="single" w:sz="4" w:space="0" w:color="auto"/>
              <w:bottom w:val="single" w:sz="4" w:space="0" w:color="auto"/>
              <w:right w:val="single" w:sz="4" w:space="0" w:color="auto"/>
            </w:tcBorders>
          </w:tcPr>
          <w:p w14:paraId="5E47BA43" w14:textId="77777777" w:rsidR="004866CC" w:rsidRPr="004866CC" w:rsidRDefault="004866CC" w:rsidP="004866CC">
            <w:pPr>
              <w:jc w:val="center"/>
              <w:rPr>
                <w:sz w:val="26"/>
                <w:szCs w:val="26"/>
              </w:rPr>
            </w:pPr>
            <w:r w:rsidRPr="004866CC">
              <w:rPr>
                <w:sz w:val="26"/>
                <w:szCs w:val="26"/>
              </w:rPr>
              <w:t>Акт Правительства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00C182D9" w14:textId="77777777" w:rsidR="004866CC" w:rsidRPr="004866CC" w:rsidRDefault="004866CC" w:rsidP="004866CC">
            <w:pPr>
              <w:jc w:val="center"/>
              <w:rPr>
                <w:sz w:val="26"/>
                <w:szCs w:val="26"/>
              </w:rPr>
            </w:pPr>
            <w:r w:rsidRPr="004866CC">
              <w:rPr>
                <w:sz w:val="26"/>
                <w:szCs w:val="26"/>
              </w:rPr>
              <w:t>Росстандарт наделен полномочиями по организации калибровочной деятельности</w:t>
            </w:r>
          </w:p>
        </w:tc>
        <w:tc>
          <w:tcPr>
            <w:tcW w:w="1134" w:type="dxa"/>
            <w:tcBorders>
              <w:top w:val="single" w:sz="4" w:space="0" w:color="auto"/>
              <w:left w:val="single" w:sz="4" w:space="0" w:color="auto"/>
              <w:bottom w:val="single" w:sz="4" w:space="0" w:color="auto"/>
              <w:right w:val="single" w:sz="4" w:space="0" w:color="auto"/>
            </w:tcBorders>
          </w:tcPr>
          <w:p w14:paraId="1AC55E88" w14:textId="7E06E2DE" w:rsidR="004866CC" w:rsidRPr="004866CC" w:rsidRDefault="004866CC" w:rsidP="004866CC">
            <w:pPr>
              <w:jc w:val="center"/>
              <w:rPr>
                <w:sz w:val="26"/>
                <w:szCs w:val="26"/>
              </w:rPr>
            </w:pPr>
            <w:r w:rsidRPr="004866CC">
              <w:rPr>
                <w:sz w:val="26"/>
                <w:szCs w:val="26"/>
              </w:rPr>
              <w:t>декабрь</w:t>
            </w:r>
          </w:p>
          <w:p w14:paraId="20C83484" w14:textId="77777777" w:rsidR="004866CC" w:rsidRPr="004866CC" w:rsidRDefault="004866CC" w:rsidP="004866CC">
            <w:pPr>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3B937845" w14:textId="77777777" w:rsidR="004866CC" w:rsidRPr="004866CC" w:rsidRDefault="004866CC" w:rsidP="004866CC">
            <w:pPr>
              <w:jc w:val="center"/>
              <w:rPr>
                <w:sz w:val="26"/>
                <w:szCs w:val="26"/>
              </w:rPr>
            </w:pPr>
            <w:r w:rsidRPr="004866CC">
              <w:rPr>
                <w:sz w:val="26"/>
                <w:szCs w:val="26"/>
              </w:rPr>
              <w:t>Минпромторг России,</w:t>
            </w:r>
          </w:p>
          <w:p w14:paraId="2379B5C3" w14:textId="77777777" w:rsidR="004866CC" w:rsidRPr="004866CC" w:rsidRDefault="004866CC" w:rsidP="004866CC">
            <w:pPr>
              <w:jc w:val="center"/>
              <w:rPr>
                <w:sz w:val="26"/>
                <w:szCs w:val="26"/>
              </w:rPr>
            </w:pPr>
            <w:r w:rsidRPr="004866CC">
              <w:rPr>
                <w:sz w:val="26"/>
                <w:szCs w:val="26"/>
              </w:rPr>
              <w:t>Росстандарт,</w:t>
            </w:r>
          </w:p>
          <w:p w14:paraId="0F3ECEF6" w14:textId="77777777" w:rsidR="004866CC" w:rsidRPr="004866CC" w:rsidRDefault="004866CC" w:rsidP="004866CC">
            <w:pPr>
              <w:jc w:val="center"/>
              <w:rPr>
                <w:sz w:val="26"/>
                <w:szCs w:val="26"/>
              </w:rPr>
            </w:pPr>
            <w:r w:rsidRPr="004866CC">
              <w:rPr>
                <w:sz w:val="26"/>
                <w:szCs w:val="26"/>
              </w:rPr>
              <w:t>заинтересованные</w:t>
            </w:r>
          </w:p>
          <w:p w14:paraId="77967407" w14:textId="77777777" w:rsidR="004866CC" w:rsidRPr="004866CC" w:rsidRDefault="004866CC" w:rsidP="004866CC">
            <w:pPr>
              <w:jc w:val="center"/>
              <w:rPr>
                <w:sz w:val="26"/>
                <w:szCs w:val="26"/>
              </w:rPr>
            </w:pPr>
            <w:r w:rsidRPr="004866CC">
              <w:rPr>
                <w:sz w:val="26"/>
                <w:szCs w:val="26"/>
              </w:rPr>
              <w:t>федеральные органы</w:t>
            </w:r>
          </w:p>
          <w:p w14:paraId="61EE2761" w14:textId="77777777" w:rsidR="004866CC" w:rsidRPr="004866CC" w:rsidRDefault="004866CC" w:rsidP="004866CC">
            <w:pPr>
              <w:jc w:val="center"/>
              <w:rPr>
                <w:sz w:val="26"/>
                <w:szCs w:val="26"/>
              </w:rPr>
            </w:pPr>
            <w:r w:rsidRPr="004866CC">
              <w:rPr>
                <w:sz w:val="26"/>
                <w:szCs w:val="26"/>
              </w:rPr>
              <w:t>исполнительной</w:t>
            </w:r>
          </w:p>
          <w:p w14:paraId="08699161" w14:textId="77777777" w:rsidR="004866CC" w:rsidRPr="004866CC" w:rsidRDefault="004866CC" w:rsidP="004866CC">
            <w:pPr>
              <w:jc w:val="center"/>
              <w:rPr>
                <w:sz w:val="26"/>
                <w:szCs w:val="26"/>
              </w:rPr>
            </w:pPr>
            <w:r w:rsidRPr="004866CC">
              <w:rPr>
                <w:sz w:val="26"/>
                <w:szCs w:val="26"/>
              </w:rPr>
              <w:t>власти</w:t>
            </w:r>
          </w:p>
        </w:tc>
      </w:tr>
      <w:tr w:rsidR="004866CC" w:rsidRPr="004866CC" w14:paraId="01012FC0" w14:textId="77777777" w:rsidTr="00631221">
        <w:tc>
          <w:tcPr>
            <w:tcW w:w="852" w:type="dxa"/>
          </w:tcPr>
          <w:p w14:paraId="37A011C4" w14:textId="02EC71F6" w:rsidR="004866CC" w:rsidRPr="004866CC" w:rsidRDefault="004866CC" w:rsidP="004866CC">
            <w:pPr>
              <w:widowControl w:val="0"/>
              <w:autoSpaceDE w:val="0"/>
              <w:autoSpaceDN w:val="0"/>
              <w:adjustRightInd w:val="0"/>
              <w:jc w:val="center"/>
              <w:rPr>
                <w:sz w:val="26"/>
                <w:szCs w:val="26"/>
              </w:rPr>
            </w:pPr>
            <w:r>
              <w:rPr>
                <w:sz w:val="26"/>
                <w:szCs w:val="26"/>
                <w:lang w:val="en-US"/>
              </w:rPr>
              <w:t>9</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12D66AEA" w14:textId="77777777" w:rsidR="004866CC" w:rsidRPr="004866CC" w:rsidRDefault="004866CC" w:rsidP="004866CC">
            <w:pPr>
              <w:rPr>
                <w:sz w:val="26"/>
                <w:szCs w:val="26"/>
              </w:rPr>
            </w:pPr>
            <w:r w:rsidRPr="004866CC">
              <w:rPr>
                <w:sz w:val="26"/>
                <w:szCs w:val="26"/>
              </w:rPr>
              <w:t>Создание государственной системы калибровки</w:t>
            </w:r>
          </w:p>
        </w:tc>
        <w:tc>
          <w:tcPr>
            <w:tcW w:w="2126" w:type="dxa"/>
            <w:tcBorders>
              <w:top w:val="single" w:sz="4" w:space="0" w:color="auto"/>
              <w:left w:val="single" w:sz="4" w:space="0" w:color="auto"/>
              <w:bottom w:val="single" w:sz="4" w:space="0" w:color="auto"/>
              <w:right w:val="single" w:sz="4" w:space="0" w:color="auto"/>
            </w:tcBorders>
          </w:tcPr>
          <w:p w14:paraId="46D05D43" w14:textId="77777777" w:rsidR="004866CC" w:rsidRPr="004866CC" w:rsidRDefault="004866CC" w:rsidP="004866CC">
            <w:pPr>
              <w:jc w:val="center"/>
              <w:rPr>
                <w:sz w:val="26"/>
                <w:szCs w:val="26"/>
              </w:rPr>
            </w:pPr>
            <w:r w:rsidRPr="004866CC">
              <w:rPr>
                <w:sz w:val="26"/>
                <w:szCs w:val="26"/>
              </w:rPr>
              <w:t xml:space="preserve">Ведомственный акт </w:t>
            </w:r>
          </w:p>
        </w:tc>
        <w:tc>
          <w:tcPr>
            <w:tcW w:w="4820" w:type="dxa"/>
            <w:tcBorders>
              <w:top w:val="single" w:sz="4" w:space="0" w:color="auto"/>
              <w:left w:val="single" w:sz="4" w:space="0" w:color="auto"/>
              <w:bottom w:val="single" w:sz="4" w:space="0" w:color="auto"/>
              <w:right w:val="single" w:sz="4" w:space="0" w:color="auto"/>
            </w:tcBorders>
          </w:tcPr>
          <w:p w14:paraId="4296AD67" w14:textId="77777777" w:rsidR="004866CC" w:rsidRPr="004866CC" w:rsidRDefault="004866CC" w:rsidP="004866CC">
            <w:pPr>
              <w:jc w:val="center"/>
              <w:rPr>
                <w:sz w:val="26"/>
                <w:szCs w:val="26"/>
              </w:rPr>
            </w:pPr>
            <w:r w:rsidRPr="004866CC">
              <w:rPr>
                <w:sz w:val="26"/>
                <w:szCs w:val="26"/>
              </w:rPr>
              <w:t>Росстандартом утверждено положение о государственной системе калибровки, определяющее ее структуру, основные задачи и порядок организации деятельности</w:t>
            </w:r>
          </w:p>
        </w:tc>
        <w:tc>
          <w:tcPr>
            <w:tcW w:w="1134" w:type="dxa"/>
            <w:tcBorders>
              <w:top w:val="single" w:sz="4" w:space="0" w:color="auto"/>
              <w:left w:val="single" w:sz="4" w:space="0" w:color="auto"/>
              <w:bottom w:val="single" w:sz="4" w:space="0" w:color="auto"/>
              <w:right w:val="single" w:sz="4" w:space="0" w:color="auto"/>
            </w:tcBorders>
          </w:tcPr>
          <w:p w14:paraId="29872EFF" w14:textId="693A5BA0" w:rsidR="004866CC" w:rsidRPr="004866CC" w:rsidRDefault="004866CC" w:rsidP="004866CC">
            <w:pPr>
              <w:jc w:val="center"/>
              <w:rPr>
                <w:sz w:val="26"/>
                <w:szCs w:val="26"/>
              </w:rPr>
            </w:pPr>
            <w:r w:rsidRPr="004866CC">
              <w:rPr>
                <w:sz w:val="26"/>
                <w:szCs w:val="26"/>
              </w:rPr>
              <w:t>декабрь</w:t>
            </w:r>
          </w:p>
          <w:p w14:paraId="4222B9AA" w14:textId="77777777" w:rsidR="004866CC" w:rsidRPr="004866CC" w:rsidRDefault="004866CC" w:rsidP="004866CC">
            <w:pPr>
              <w:jc w:val="center"/>
              <w:rPr>
                <w:sz w:val="26"/>
                <w:szCs w:val="26"/>
              </w:rPr>
            </w:pPr>
            <w:r w:rsidRPr="004866CC">
              <w:rPr>
                <w:sz w:val="26"/>
                <w:szCs w:val="26"/>
              </w:rPr>
              <w:t>2028</w:t>
            </w:r>
          </w:p>
        </w:tc>
        <w:tc>
          <w:tcPr>
            <w:tcW w:w="2268" w:type="dxa"/>
            <w:tcBorders>
              <w:top w:val="single" w:sz="4" w:space="0" w:color="auto"/>
              <w:left w:val="single" w:sz="4" w:space="0" w:color="auto"/>
              <w:bottom w:val="single" w:sz="4" w:space="0" w:color="auto"/>
              <w:right w:val="single" w:sz="4" w:space="0" w:color="auto"/>
            </w:tcBorders>
          </w:tcPr>
          <w:p w14:paraId="49397E1B" w14:textId="77777777" w:rsidR="004866CC" w:rsidRPr="004866CC" w:rsidRDefault="004866CC" w:rsidP="004866CC">
            <w:pPr>
              <w:jc w:val="center"/>
              <w:rPr>
                <w:sz w:val="26"/>
                <w:szCs w:val="26"/>
              </w:rPr>
            </w:pPr>
            <w:r w:rsidRPr="004866CC">
              <w:rPr>
                <w:sz w:val="26"/>
                <w:szCs w:val="26"/>
              </w:rPr>
              <w:t>Росстандарт,</w:t>
            </w:r>
          </w:p>
          <w:p w14:paraId="3DA7B95C" w14:textId="77777777" w:rsidR="004866CC" w:rsidRPr="004866CC" w:rsidRDefault="004866CC" w:rsidP="004866CC">
            <w:pPr>
              <w:jc w:val="center"/>
              <w:rPr>
                <w:sz w:val="26"/>
                <w:szCs w:val="26"/>
              </w:rPr>
            </w:pPr>
            <w:r w:rsidRPr="004866CC">
              <w:rPr>
                <w:sz w:val="26"/>
                <w:szCs w:val="26"/>
              </w:rPr>
              <w:t>заинтересованные</w:t>
            </w:r>
          </w:p>
          <w:p w14:paraId="667ED94F" w14:textId="77777777" w:rsidR="004866CC" w:rsidRPr="004866CC" w:rsidRDefault="004866CC" w:rsidP="004866CC">
            <w:pPr>
              <w:jc w:val="center"/>
              <w:rPr>
                <w:sz w:val="26"/>
                <w:szCs w:val="26"/>
              </w:rPr>
            </w:pPr>
            <w:r w:rsidRPr="004866CC">
              <w:rPr>
                <w:sz w:val="26"/>
                <w:szCs w:val="26"/>
              </w:rPr>
              <w:t>федеральные органы</w:t>
            </w:r>
          </w:p>
          <w:p w14:paraId="2B639234" w14:textId="77777777" w:rsidR="004866CC" w:rsidRPr="004866CC" w:rsidRDefault="004866CC" w:rsidP="004866CC">
            <w:pPr>
              <w:jc w:val="center"/>
              <w:rPr>
                <w:sz w:val="26"/>
                <w:szCs w:val="26"/>
              </w:rPr>
            </w:pPr>
            <w:r w:rsidRPr="004866CC">
              <w:rPr>
                <w:sz w:val="26"/>
                <w:szCs w:val="26"/>
              </w:rPr>
              <w:t>исполнительной</w:t>
            </w:r>
          </w:p>
          <w:p w14:paraId="25EC9AF3" w14:textId="77777777" w:rsidR="004866CC" w:rsidRPr="004866CC" w:rsidRDefault="004866CC" w:rsidP="004866CC">
            <w:pPr>
              <w:jc w:val="center"/>
              <w:rPr>
                <w:sz w:val="26"/>
                <w:szCs w:val="26"/>
              </w:rPr>
            </w:pPr>
            <w:r w:rsidRPr="004866CC">
              <w:rPr>
                <w:sz w:val="26"/>
                <w:szCs w:val="26"/>
              </w:rPr>
              <w:t>власти</w:t>
            </w:r>
          </w:p>
        </w:tc>
      </w:tr>
      <w:tr w:rsidR="004866CC" w:rsidRPr="004866CC" w14:paraId="5DAE5A4C" w14:textId="77777777" w:rsidTr="00631221">
        <w:tc>
          <w:tcPr>
            <w:tcW w:w="852" w:type="dxa"/>
          </w:tcPr>
          <w:p w14:paraId="25919991" w14:textId="7F13B67F"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9</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5DBD07B9" w14:textId="77777777" w:rsidR="004866CC" w:rsidRPr="004866CC" w:rsidRDefault="004866CC" w:rsidP="004866CC">
            <w:pPr>
              <w:rPr>
                <w:sz w:val="26"/>
                <w:szCs w:val="26"/>
              </w:rPr>
            </w:pPr>
            <w:r w:rsidRPr="004866CC">
              <w:rPr>
                <w:sz w:val="26"/>
                <w:szCs w:val="26"/>
              </w:rPr>
              <w:t>Разработка и внедрение в практику калибровочной деятельности цифрового сертификата калибровки</w:t>
            </w:r>
          </w:p>
        </w:tc>
        <w:tc>
          <w:tcPr>
            <w:tcW w:w="2126" w:type="dxa"/>
            <w:tcBorders>
              <w:top w:val="single" w:sz="4" w:space="0" w:color="auto"/>
              <w:left w:val="single" w:sz="4" w:space="0" w:color="auto"/>
              <w:bottom w:val="single" w:sz="4" w:space="0" w:color="auto"/>
              <w:right w:val="single" w:sz="4" w:space="0" w:color="auto"/>
            </w:tcBorders>
          </w:tcPr>
          <w:p w14:paraId="37DE2474"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60294902" w14:textId="77777777" w:rsidR="004866CC" w:rsidRPr="004866CC" w:rsidRDefault="004866CC" w:rsidP="004866CC">
            <w:pPr>
              <w:jc w:val="center"/>
              <w:rPr>
                <w:sz w:val="26"/>
                <w:szCs w:val="26"/>
              </w:rPr>
            </w:pPr>
            <w:r w:rsidRPr="004866CC">
              <w:rPr>
                <w:sz w:val="26"/>
                <w:szCs w:val="26"/>
              </w:rPr>
              <w:t>Цифровой сертификат калибровки внедрен в практику калибровочной деятельности</w:t>
            </w:r>
          </w:p>
        </w:tc>
        <w:tc>
          <w:tcPr>
            <w:tcW w:w="1134" w:type="dxa"/>
            <w:tcBorders>
              <w:top w:val="single" w:sz="4" w:space="0" w:color="auto"/>
              <w:left w:val="single" w:sz="4" w:space="0" w:color="auto"/>
              <w:bottom w:val="single" w:sz="4" w:space="0" w:color="auto"/>
              <w:right w:val="single" w:sz="4" w:space="0" w:color="auto"/>
            </w:tcBorders>
          </w:tcPr>
          <w:p w14:paraId="2AE2CDE2" w14:textId="7EDA086D" w:rsidR="004866CC" w:rsidRPr="004866CC" w:rsidRDefault="004866CC" w:rsidP="004866CC">
            <w:pPr>
              <w:jc w:val="center"/>
              <w:rPr>
                <w:sz w:val="26"/>
                <w:szCs w:val="26"/>
              </w:rPr>
            </w:pPr>
            <w:r w:rsidRPr="004866CC">
              <w:rPr>
                <w:sz w:val="26"/>
                <w:szCs w:val="26"/>
              </w:rPr>
              <w:t>декабрь</w:t>
            </w:r>
          </w:p>
          <w:p w14:paraId="5A01301D" w14:textId="77777777" w:rsidR="004866CC" w:rsidRPr="004866CC" w:rsidRDefault="004866CC" w:rsidP="004866CC">
            <w:pPr>
              <w:jc w:val="center"/>
              <w:rPr>
                <w:sz w:val="26"/>
                <w:szCs w:val="26"/>
              </w:rPr>
            </w:pPr>
            <w:r w:rsidRPr="004866CC">
              <w:rPr>
                <w:sz w:val="26"/>
                <w:szCs w:val="26"/>
              </w:rPr>
              <w:t>2029</w:t>
            </w:r>
          </w:p>
        </w:tc>
        <w:tc>
          <w:tcPr>
            <w:tcW w:w="2268" w:type="dxa"/>
            <w:tcBorders>
              <w:top w:val="single" w:sz="4" w:space="0" w:color="auto"/>
              <w:left w:val="single" w:sz="4" w:space="0" w:color="auto"/>
              <w:bottom w:val="single" w:sz="4" w:space="0" w:color="auto"/>
              <w:right w:val="single" w:sz="4" w:space="0" w:color="auto"/>
            </w:tcBorders>
          </w:tcPr>
          <w:p w14:paraId="7A9FC0A4"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2C3B5EB4" w14:textId="77777777" w:rsidTr="00631221">
        <w:tc>
          <w:tcPr>
            <w:tcW w:w="852" w:type="dxa"/>
          </w:tcPr>
          <w:p w14:paraId="04CB063B" w14:textId="549C6B29" w:rsidR="004866CC" w:rsidRPr="004866CC" w:rsidRDefault="004866CC" w:rsidP="004866CC">
            <w:pPr>
              <w:widowControl w:val="0"/>
              <w:autoSpaceDE w:val="0"/>
              <w:autoSpaceDN w:val="0"/>
              <w:adjustRightInd w:val="0"/>
              <w:jc w:val="center"/>
              <w:rPr>
                <w:sz w:val="26"/>
                <w:szCs w:val="26"/>
              </w:rPr>
            </w:pPr>
            <w:r>
              <w:rPr>
                <w:sz w:val="26"/>
                <w:szCs w:val="26"/>
                <w:lang w:val="en-US"/>
              </w:rPr>
              <w:t>9</w:t>
            </w:r>
            <w:r w:rsidRPr="004866CC">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7BBAB921" w14:textId="77777777" w:rsidR="004866CC" w:rsidRPr="004866CC" w:rsidRDefault="004866CC" w:rsidP="004866CC">
            <w:pPr>
              <w:rPr>
                <w:sz w:val="26"/>
                <w:szCs w:val="26"/>
              </w:rPr>
            </w:pPr>
            <w:r w:rsidRPr="004866CC">
              <w:rPr>
                <w:sz w:val="26"/>
                <w:szCs w:val="26"/>
              </w:rPr>
              <w:t>Разработка и реализация комплекса мероприятий по популяризации калибровочной деятельности в стране</w:t>
            </w:r>
          </w:p>
        </w:tc>
        <w:tc>
          <w:tcPr>
            <w:tcW w:w="2126" w:type="dxa"/>
            <w:tcBorders>
              <w:top w:val="single" w:sz="4" w:space="0" w:color="auto"/>
              <w:left w:val="single" w:sz="4" w:space="0" w:color="auto"/>
              <w:bottom w:val="single" w:sz="4" w:space="0" w:color="auto"/>
              <w:right w:val="single" w:sz="4" w:space="0" w:color="auto"/>
            </w:tcBorders>
          </w:tcPr>
          <w:p w14:paraId="455D33EE"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239DFE90" w14:textId="77777777" w:rsidR="004866CC" w:rsidRPr="004866CC" w:rsidRDefault="004866CC" w:rsidP="004866CC">
            <w:pPr>
              <w:jc w:val="center"/>
              <w:rPr>
                <w:sz w:val="26"/>
                <w:szCs w:val="26"/>
              </w:rPr>
            </w:pPr>
            <w:r w:rsidRPr="004866CC">
              <w:rPr>
                <w:sz w:val="26"/>
                <w:szCs w:val="26"/>
              </w:rPr>
              <w:t>Разработан и реализован комплекс мероприятий по популяризации калибровочной деятельности в стране</w:t>
            </w:r>
          </w:p>
        </w:tc>
        <w:tc>
          <w:tcPr>
            <w:tcW w:w="1134" w:type="dxa"/>
            <w:tcBorders>
              <w:top w:val="single" w:sz="4" w:space="0" w:color="auto"/>
              <w:left w:val="single" w:sz="4" w:space="0" w:color="auto"/>
              <w:bottom w:val="single" w:sz="4" w:space="0" w:color="auto"/>
              <w:right w:val="single" w:sz="4" w:space="0" w:color="auto"/>
            </w:tcBorders>
          </w:tcPr>
          <w:p w14:paraId="7F3BB0A0" w14:textId="0D822EBE" w:rsidR="004866CC" w:rsidRPr="004866CC" w:rsidRDefault="004866CC" w:rsidP="004866CC">
            <w:pPr>
              <w:jc w:val="center"/>
              <w:rPr>
                <w:sz w:val="26"/>
                <w:szCs w:val="26"/>
              </w:rPr>
            </w:pPr>
            <w:r w:rsidRPr="004866CC">
              <w:rPr>
                <w:sz w:val="26"/>
                <w:szCs w:val="26"/>
              </w:rPr>
              <w:t>декабрь</w:t>
            </w:r>
          </w:p>
          <w:p w14:paraId="2FF3F3EB"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3CE159B6"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40B746BA" w14:textId="77777777" w:rsidTr="00631221">
        <w:tc>
          <w:tcPr>
            <w:tcW w:w="852" w:type="dxa"/>
          </w:tcPr>
          <w:p w14:paraId="7CACF315" w14:textId="0571FA5B" w:rsidR="004866CC" w:rsidRPr="004866CC" w:rsidRDefault="004866CC" w:rsidP="004866CC">
            <w:pPr>
              <w:widowControl w:val="0"/>
              <w:autoSpaceDE w:val="0"/>
              <w:autoSpaceDN w:val="0"/>
              <w:adjustRightInd w:val="0"/>
              <w:jc w:val="center"/>
              <w:rPr>
                <w:sz w:val="26"/>
                <w:szCs w:val="26"/>
              </w:rPr>
            </w:pPr>
            <w:r>
              <w:rPr>
                <w:sz w:val="26"/>
                <w:szCs w:val="26"/>
                <w:lang w:val="en-US"/>
              </w:rPr>
              <w:t>9</w:t>
            </w:r>
            <w:r w:rsidRPr="004866CC">
              <w:rPr>
                <w:sz w:val="26"/>
                <w:szCs w:val="26"/>
              </w:rPr>
              <w:t>.5</w:t>
            </w:r>
          </w:p>
        </w:tc>
        <w:tc>
          <w:tcPr>
            <w:tcW w:w="4252" w:type="dxa"/>
            <w:tcBorders>
              <w:top w:val="single" w:sz="4" w:space="0" w:color="auto"/>
              <w:left w:val="nil"/>
              <w:bottom w:val="single" w:sz="4" w:space="0" w:color="auto"/>
              <w:right w:val="single" w:sz="4" w:space="0" w:color="auto"/>
            </w:tcBorders>
            <w:shd w:val="clear" w:color="auto" w:fill="auto"/>
          </w:tcPr>
          <w:p w14:paraId="11F668B7" w14:textId="77777777" w:rsidR="004866CC" w:rsidRPr="004866CC" w:rsidRDefault="004866CC" w:rsidP="004866CC">
            <w:pPr>
              <w:rPr>
                <w:sz w:val="26"/>
                <w:szCs w:val="26"/>
              </w:rPr>
            </w:pPr>
            <w:r w:rsidRPr="004866CC">
              <w:rPr>
                <w:sz w:val="26"/>
                <w:szCs w:val="26"/>
              </w:rPr>
              <w:t>Разработка технологий удалённого доступа калибровки и поверки для снижения затрат времени и средств на оказание услуг в области обеспечения единства измерений</w:t>
            </w:r>
          </w:p>
        </w:tc>
        <w:tc>
          <w:tcPr>
            <w:tcW w:w="2126" w:type="dxa"/>
            <w:tcBorders>
              <w:top w:val="single" w:sz="4" w:space="0" w:color="auto"/>
              <w:left w:val="single" w:sz="4" w:space="0" w:color="auto"/>
              <w:bottom w:val="single" w:sz="4" w:space="0" w:color="auto"/>
              <w:right w:val="single" w:sz="4" w:space="0" w:color="auto"/>
            </w:tcBorders>
          </w:tcPr>
          <w:p w14:paraId="351BE02A" w14:textId="77777777" w:rsidR="004866CC" w:rsidRPr="004866CC" w:rsidRDefault="004866CC" w:rsidP="004866CC">
            <w:pPr>
              <w:jc w:val="center"/>
              <w:rPr>
                <w:sz w:val="26"/>
                <w:szCs w:val="26"/>
              </w:rPr>
            </w:pPr>
            <w:r w:rsidRPr="004866CC">
              <w:rPr>
                <w:sz w:val="26"/>
                <w:szCs w:val="26"/>
              </w:rPr>
              <w:t>Комплект документов по Р 50.2.078-2011</w:t>
            </w:r>
          </w:p>
        </w:tc>
        <w:tc>
          <w:tcPr>
            <w:tcW w:w="4820" w:type="dxa"/>
            <w:tcBorders>
              <w:top w:val="single" w:sz="4" w:space="0" w:color="auto"/>
              <w:left w:val="single" w:sz="4" w:space="0" w:color="auto"/>
              <w:bottom w:val="single" w:sz="4" w:space="0" w:color="auto"/>
              <w:right w:val="single" w:sz="4" w:space="0" w:color="auto"/>
            </w:tcBorders>
          </w:tcPr>
          <w:p w14:paraId="09738121" w14:textId="19A9411D" w:rsidR="004866CC" w:rsidRPr="004866CC" w:rsidRDefault="004866CC" w:rsidP="004866CC">
            <w:pPr>
              <w:jc w:val="center"/>
              <w:rPr>
                <w:sz w:val="26"/>
                <w:szCs w:val="26"/>
              </w:rPr>
            </w:pPr>
            <w:r w:rsidRPr="004866CC">
              <w:rPr>
                <w:sz w:val="26"/>
                <w:szCs w:val="26"/>
              </w:rPr>
              <w:t xml:space="preserve">Создание </w:t>
            </w:r>
            <w:proofErr w:type="spellStart"/>
            <w:r w:rsidRPr="004866CC">
              <w:rPr>
                <w:sz w:val="26"/>
                <w:szCs w:val="26"/>
              </w:rPr>
              <w:t>программно</w:t>
            </w:r>
            <w:proofErr w:type="spellEnd"/>
            <w:r w:rsidRPr="004866CC">
              <w:rPr>
                <w:sz w:val="26"/>
                <w:szCs w:val="26"/>
              </w:rPr>
              <w:t xml:space="preserve"> аппаратного комплекса включающего:</w:t>
            </w:r>
          </w:p>
          <w:p w14:paraId="2F2D889C" w14:textId="77777777" w:rsidR="004866CC" w:rsidRPr="004866CC" w:rsidRDefault="004866CC" w:rsidP="004866CC">
            <w:pPr>
              <w:jc w:val="center"/>
              <w:rPr>
                <w:sz w:val="26"/>
                <w:szCs w:val="26"/>
              </w:rPr>
            </w:pPr>
            <w:r w:rsidRPr="004866CC">
              <w:rPr>
                <w:sz w:val="26"/>
                <w:szCs w:val="26"/>
              </w:rPr>
              <w:t>- модульные автоматизированные рабочие места (АРМ) поверителя электрических величин на основе эталонных средств измерений российского и зарубежного производства с программной компонентой, обеспечивающей поддержку языка разметки автоматического тестирования (</w:t>
            </w:r>
            <w:proofErr w:type="spellStart"/>
            <w:r w:rsidRPr="004866CC">
              <w:rPr>
                <w:sz w:val="26"/>
                <w:szCs w:val="26"/>
              </w:rPr>
              <w:t>Automated</w:t>
            </w:r>
            <w:proofErr w:type="spellEnd"/>
            <w:r w:rsidRPr="004866CC">
              <w:rPr>
                <w:sz w:val="26"/>
                <w:szCs w:val="26"/>
              </w:rPr>
              <w:t xml:space="preserve"> </w:t>
            </w:r>
            <w:proofErr w:type="spellStart"/>
            <w:r w:rsidRPr="004866CC">
              <w:rPr>
                <w:sz w:val="26"/>
                <w:szCs w:val="26"/>
              </w:rPr>
              <w:t>Test</w:t>
            </w:r>
            <w:proofErr w:type="spellEnd"/>
            <w:r w:rsidRPr="004866CC">
              <w:rPr>
                <w:sz w:val="26"/>
                <w:szCs w:val="26"/>
              </w:rPr>
              <w:t xml:space="preserve"> </w:t>
            </w:r>
            <w:proofErr w:type="spellStart"/>
            <w:r w:rsidRPr="004866CC">
              <w:rPr>
                <w:sz w:val="26"/>
                <w:szCs w:val="26"/>
              </w:rPr>
              <w:t>Markup</w:t>
            </w:r>
            <w:proofErr w:type="spellEnd"/>
            <w:r w:rsidRPr="004866CC">
              <w:rPr>
                <w:sz w:val="26"/>
                <w:szCs w:val="26"/>
              </w:rPr>
              <w:t xml:space="preserve"> </w:t>
            </w:r>
            <w:proofErr w:type="spellStart"/>
            <w:r w:rsidRPr="004866CC">
              <w:rPr>
                <w:sz w:val="26"/>
                <w:szCs w:val="26"/>
              </w:rPr>
              <w:t>Language</w:t>
            </w:r>
            <w:proofErr w:type="spellEnd"/>
            <w:r w:rsidRPr="004866CC">
              <w:rPr>
                <w:sz w:val="26"/>
                <w:szCs w:val="26"/>
              </w:rPr>
              <w:t>),</w:t>
            </w:r>
          </w:p>
          <w:p w14:paraId="00DE964D" w14:textId="77777777" w:rsidR="004866CC" w:rsidRPr="004866CC" w:rsidRDefault="004866CC" w:rsidP="004866CC">
            <w:pPr>
              <w:jc w:val="center"/>
              <w:rPr>
                <w:sz w:val="26"/>
                <w:szCs w:val="26"/>
              </w:rPr>
            </w:pPr>
            <w:r w:rsidRPr="004866CC">
              <w:rPr>
                <w:sz w:val="26"/>
                <w:szCs w:val="26"/>
              </w:rPr>
              <w:t>- серверную часть, обеспечивающую накопление и обмен методиками поверки и калибровки средств измерений, представленных в виде текстов на языке разметки автоматического тестирования, а также сбор и хранение результатов работы АРМ поверителя.</w:t>
            </w:r>
          </w:p>
        </w:tc>
        <w:tc>
          <w:tcPr>
            <w:tcW w:w="1134" w:type="dxa"/>
            <w:tcBorders>
              <w:top w:val="single" w:sz="4" w:space="0" w:color="auto"/>
              <w:left w:val="single" w:sz="4" w:space="0" w:color="auto"/>
              <w:bottom w:val="single" w:sz="4" w:space="0" w:color="auto"/>
              <w:right w:val="single" w:sz="4" w:space="0" w:color="auto"/>
            </w:tcBorders>
          </w:tcPr>
          <w:p w14:paraId="7638C257" w14:textId="5647ED4A" w:rsidR="004866CC" w:rsidRPr="004866CC" w:rsidRDefault="004866CC" w:rsidP="004866CC">
            <w:pPr>
              <w:jc w:val="center"/>
              <w:rPr>
                <w:sz w:val="26"/>
                <w:szCs w:val="26"/>
              </w:rPr>
            </w:pPr>
            <w:r w:rsidRPr="004866CC">
              <w:rPr>
                <w:sz w:val="26"/>
                <w:szCs w:val="26"/>
              </w:rPr>
              <w:t>декабрь</w:t>
            </w:r>
          </w:p>
          <w:p w14:paraId="7A84708D"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45DEBAA6" w14:textId="77777777" w:rsidR="004866CC" w:rsidRPr="004866CC" w:rsidRDefault="004866CC" w:rsidP="004866CC">
            <w:pPr>
              <w:jc w:val="center"/>
              <w:rPr>
                <w:sz w:val="26"/>
                <w:szCs w:val="26"/>
              </w:rPr>
            </w:pPr>
            <w:r w:rsidRPr="004866CC">
              <w:rPr>
                <w:sz w:val="26"/>
                <w:szCs w:val="26"/>
              </w:rPr>
              <w:t>Росстандарт,</w:t>
            </w:r>
          </w:p>
          <w:p w14:paraId="0CAB3BAA" w14:textId="77777777" w:rsidR="004866CC" w:rsidRPr="004866CC" w:rsidRDefault="004866CC" w:rsidP="004866CC">
            <w:pPr>
              <w:jc w:val="center"/>
              <w:rPr>
                <w:sz w:val="26"/>
                <w:szCs w:val="26"/>
              </w:rPr>
            </w:pPr>
            <w:r w:rsidRPr="004866CC">
              <w:rPr>
                <w:sz w:val="26"/>
                <w:szCs w:val="26"/>
              </w:rPr>
              <w:t>заинтересованные</w:t>
            </w:r>
          </w:p>
          <w:p w14:paraId="201C9591" w14:textId="77777777" w:rsidR="004866CC" w:rsidRPr="004866CC" w:rsidRDefault="004866CC" w:rsidP="004866CC">
            <w:pPr>
              <w:jc w:val="center"/>
              <w:rPr>
                <w:sz w:val="26"/>
                <w:szCs w:val="26"/>
              </w:rPr>
            </w:pPr>
            <w:r w:rsidRPr="004866CC">
              <w:rPr>
                <w:sz w:val="26"/>
                <w:szCs w:val="26"/>
              </w:rPr>
              <w:t>федеральные органы</w:t>
            </w:r>
          </w:p>
          <w:p w14:paraId="03A2A6FC" w14:textId="77777777" w:rsidR="004866CC" w:rsidRPr="004866CC" w:rsidRDefault="004866CC" w:rsidP="004866CC">
            <w:pPr>
              <w:jc w:val="center"/>
              <w:rPr>
                <w:sz w:val="26"/>
                <w:szCs w:val="26"/>
              </w:rPr>
            </w:pPr>
            <w:r w:rsidRPr="004866CC">
              <w:rPr>
                <w:sz w:val="26"/>
                <w:szCs w:val="26"/>
              </w:rPr>
              <w:t>исполнительной</w:t>
            </w:r>
          </w:p>
          <w:p w14:paraId="11ECB3B8" w14:textId="77777777" w:rsidR="004866CC" w:rsidRPr="004866CC" w:rsidRDefault="004866CC" w:rsidP="004866CC">
            <w:pPr>
              <w:jc w:val="center"/>
              <w:rPr>
                <w:sz w:val="26"/>
                <w:szCs w:val="26"/>
              </w:rPr>
            </w:pPr>
            <w:r w:rsidRPr="004866CC">
              <w:rPr>
                <w:sz w:val="26"/>
                <w:szCs w:val="26"/>
              </w:rPr>
              <w:t>власти</w:t>
            </w:r>
          </w:p>
        </w:tc>
      </w:tr>
      <w:tr w:rsidR="004866CC" w:rsidRPr="004866CC" w14:paraId="377821A4" w14:textId="77777777" w:rsidTr="00AF126E">
        <w:tc>
          <w:tcPr>
            <w:tcW w:w="15452" w:type="dxa"/>
            <w:gridSpan w:val="6"/>
            <w:tcBorders>
              <w:right w:val="single" w:sz="4" w:space="0" w:color="auto"/>
            </w:tcBorders>
            <w:shd w:val="clear" w:color="auto" w:fill="D9D9D9" w:themeFill="background1" w:themeFillShade="D9"/>
          </w:tcPr>
          <w:p w14:paraId="210427D0" w14:textId="009E25C4" w:rsidR="004866CC" w:rsidRPr="004866CC" w:rsidRDefault="004866CC" w:rsidP="004866CC">
            <w:pPr>
              <w:jc w:val="center"/>
              <w:rPr>
                <w:sz w:val="26"/>
                <w:szCs w:val="26"/>
              </w:rPr>
            </w:pPr>
            <w:r w:rsidRPr="004866CC">
              <w:rPr>
                <w:b/>
                <w:sz w:val="26"/>
                <w:szCs w:val="26"/>
              </w:rPr>
              <w:t>X. Совершенствование нормативной правовой базы в области обеспечения единства измерений</w:t>
            </w:r>
          </w:p>
        </w:tc>
      </w:tr>
      <w:tr w:rsidR="004866CC" w:rsidRPr="004866CC" w14:paraId="1E5346C9" w14:textId="77777777" w:rsidTr="00631221">
        <w:tc>
          <w:tcPr>
            <w:tcW w:w="852" w:type="dxa"/>
          </w:tcPr>
          <w:p w14:paraId="16AF6A92" w14:textId="43D2823D" w:rsidR="004866CC" w:rsidRPr="004866CC" w:rsidRDefault="004866CC" w:rsidP="004866CC">
            <w:pPr>
              <w:widowControl w:val="0"/>
              <w:autoSpaceDE w:val="0"/>
              <w:autoSpaceDN w:val="0"/>
              <w:adjustRightInd w:val="0"/>
              <w:jc w:val="center"/>
              <w:rPr>
                <w:sz w:val="26"/>
                <w:szCs w:val="26"/>
              </w:rPr>
            </w:pPr>
            <w:r>
              <w:rPr>
                <w:sz w:val="26"/>
                <w:szCs w:val="26"/>
                <w:lang w:val="en-US"/>
              </w:rPr>
              <w:lastRenderedPageBreak/>
              <w:t>10</w:t>
            </w:r>
            <w:r w:rsidRPr="004866CC">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62981C48" w14:textId="77777777" w:rsidR="004866CC" w:rsidRPr="004866CC" w:rsidRDefault="004866CC" w:rsidP="004866CC">
            <w:pPr>
              <w:rPr>
                <w:sz w:val="26"/>
                <w:szCs w:val="26"/>
              </w:rPr>
            </w:pPr>
            <w:r w:rsidRPr="004866CC">
              <w:rPr>
                <w:sz w:val="26"/>
                <w:szCs w:val="26"/>
              </w:rPr>
              <w:t xml:space="preserve">Разработка предложений по внесению изменений в Федеральный закон «Об обеспечении единства измерений», направленных в том числе на корректировку сферы государственного регулирования обеспечения единства измерений, уточнение понятийного аппарата, интеграцию правовой системы, экономики, промышленности и инфраструктуры новых субъектов Российской Федерации в систему обеспечения единства измерений, введение института уполномочивания на выполнение работ (оказание услуг) в сфере государственного регулирования обеспечения единства измерений, установление требований к техническим системам и устройствам с измерительными функциями и механизма оценки их соответствия данным требованиям, установление норм, предусматривающих координацию Министерством промышленности и торговли Российской Федерации разработки, производства и реализации средств измерительной </w:t>
            </w:r>
            <w:r w:rsidRPr="004866CC">
              <w:rPr>
                <w:sz w:val="26"/>
                <w:szCs w:val="26"/>
              </w:rPr>
              <w:lastRenderedPageBreak/>
              <w:t>техники, установление особенностей обеспечения единства измерений в области здравоохранения, применение цифровых полигонов, цифровых двойников эталонов единиц величин, стандартных образцов и средств измерений, а также цифровых стандартных справочных данных</w:t>
            </w:r>
          </w:p>
        </w:tc>
        <w:tc>
          <w:tcPr>
            <w:tcW w:w="2126" w:type="dxa"/>
            <w:tcBorders>
              <w:top w:val="single" w:sz="4" w:space="0" w:color="auto"/>
              <w:left w:val="single" w:sz="4" w:space="0" w:color="auto"/>
              <w:bottom w:val="single" w:sz="4" w:space="0" w:color="auto"/>
              <w:right w:val="single" w:sz="4" w:space="0" w:color="auto"/>
            </w:tcBorders>
          </w:tcPr>
          <w:p w14:paraId="0081EDAC" w14:textId="77777777" w:rsidR="004866CC" w:rsidRPr="004866CC" w:rsidRDefault="004866CC" w:rsidP="004866CC">
            <w:pPr>
              <w:jc w:val="center"/>
              <w:rPr>
                <w:sz w:val="26"/>
                <w:szCs w:val="26"/>
              </w:rPr>
            </w:pPr>
            <w:r w:rsidRPr="004866CC">
              <w:rPr>
                <w:sz w:val="26"/>
                <w:szCs w:val="26"/>
              </w:rPr>
              <w:lastRenderedPageBreak/>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13878819" w14:textId="77777777" w:rsidR="004866CC" w:rsidRPr="004866CC" w:rsidRDefault="004866CC" w:rsidP="004866CC">
            <w:pPr>
              <w:jc w:val="center"/>
              <w:rPr>
                <w:sz w:val="26"/>
                <w:szCs w:val="26"/>
              </w:rPr>
            </w:pPr>
            <w:r w:rsidRPr="004866CC">
              <w:rPr>
                <w:sz w:val="26"/>
                <w:szCs w:val="26"/>
              </w:rPr>
              <w:t>подготовлены согласованные предложения по внесению изменений в Федеральный закон «Об обеспечении единства измерений»</w:t>
            </w:r>
          </w:p>
        </w:tc>
        <w:tc>
          <w:tcPr>
            <w:tcW w:w="1134" w:type="dxa"/>
            <w:tcBorders>
              <w:top w:val="single" w:sz="4" w:space="0" w:color="auto"/>
              <w:left w:val="single" w:sz="4" w:space="0" w:color="auto"/>
              <w:bottom w:val="single" w:sz="4" w:space="0" w:color="auto"/>
              <w:right w:val="single" w:sz="4" w:space="0" w:color="auto"/>
            </w:tcBorders>
          </w:tcPr>
          <w:p w14:paraId="517CEBCB" w14:textId="2067078D" w:rsidR="004866CC" w:rsidRPr="004866CC" w:rsidRDefault="004866CC" w:rsidP="004866CC">
            <w:pPr>
              <w:jc w:val="center"/>
              <w:rPr>
                <w:sz w:val="26"/>
                <w:szCs w:val="26"/>
              </w:rPr>
            </w:pPr>
            <w:r w:rsidRPr="004866CC">
              <w:rPr>
                <w:sz w:val="26"/>
                <w:szCs w:val="26"/>
              </w:rPr>
              <w:t>декабрь</w:t>
            </w:r>
          </w:p>
          <w:p w14:paraId="406E9F61" w14:textId="77777777" w:rsidR="004866CC" w:rsidRPr="004866CC" w:rsidRDefault="004866CC" w:rsidP="004866CC">
            <w:pPr>
              <w:jc w:val="center"/>
              <w:rPr>
                <w:sz w:val="26"/>
                <w:szCs w:val="26"/>
              </w:rPr>
            </w:pPr>
            <w:r w:rsidRPr="004866CC">
              <w:rPr>
                <w:sz w:val="26"/>
                <w:szCs w:val="26"/>
              </w:rPr>
              <w:t>2028</w:t>
            </w:r>
          </w:p>
        </w:tc>
        <w:tc>
          <w:tcPr>
            <w:tcW w:w="2268" w:type="dxa"/>
            <w:tcBorders>
              <w:top w:val="single" w:sz="4" w:space="0" w:color="auto"/>
              <w:left w:val="single" w:sz="4" w:space="0" w:color="auto"/>
              <w:bottom w:val="single" w:sz="4" w:space="0" w:color="auto"/>
              <w:right w:val="single" w:sz="4" w:space="0" w:color="auto"/>
            </w:tcBorders>
          </w:tcPr>
          <w:p w14:paraId="6EE5191D" w14:textId="77777777" w:rsidR="004866CC" w:rsidRPr="004866CC" w:rsidRDefault="004866CC" w:rsidP="004866CC">
            <w:pPr>
              <w:jc w:val="center"/>
              <w:rPr>
                <w:sz w:val="26"/>
                <w:szCs w:val="26"/>
              </w:rPr>
            </w:pPr>
            <w:r w:rsidRPr="004866CC">
              <w:rPr>
                <w:sz w:val="26"/>
                <w:szCs w:val="26"/>
              </w:rPr>
              <w:t>Минпромторг России,</w:t>
            </w:r>
          </w:p>
          <w:p w14:paraId="6601554F" w14:textId="77777777" w:rsidR="004866CC" w:rsidRPr="004866CC" w:rsidRDefault="004866CC" w:rsidP="004866CC">
            <w:pPr>
              <w:jc w:val="center"/>
              <w:rPr>
                <w:sz w:val="26"/>
                <w:szCs w:val="26"/>
              </w:rPr>
            </w:pPr>
            <w:r w:rsidRPr="004866CC">
              <w:rPr>
                <w:sz w:val="26"/>
                <w:szCs w:val="26"/>
              </w:rPr>
              <w:t>Росстандарт,</w:t>
            </w:r>
          </w:p>
          <w:p w14:paraId="5C32A791" w14:textId="77777777" w:rsidR="004866CC" w:rsidRPr="004866CC" w:rsidRDefault="004866CC" w:rsidP="004866CC">
            <w:pPr>
              <w:jc w:val="center"/>
              <w:rPr>
                <w:sz w:val="26"/>
                <w:szCs w:val="26"/>
              </w:rPr>
            </w:pPr>
            <w:r w:rsidRPr="004866CC">
              <w:rPr>
                <w:sz w:val="26"/>
                <w:szCs w:val="26"/>
              </w:rPr>
              <w:t>заинтересованные федеральные органы исполнительной власти</w:t>
            </w:r>
          </w:p>
        </w:tc>
      </w:tr>
      <w:tr w:rsidR="004866CC" w:rsidRPr="004866CC" w14:paraId="3BE502D5" w14:textId="77777777" w:rsidTr="00631221">
        <w:tc>
          <w:tcPr>
            <w:tcW w:w="852" w:type="dxa"/>
            <w:shd w:val="clear" w:color="auto" w:fill="auto"/>
          </w:tcPr>
          <w:p w14:paraId="7BCF5014" w14:textId="25FD7716"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5B3FFEE8" w14:textId="77777777" w:rsidR="004866CC" w:rsidRPr="004866CC" w:rsidRDefault="004866CC" w:rsidP="004866CC">
            <w:pPr>
              <w:rPr>
                <w:sz w:val="26"/>
                <w:szCs w:val="26"/>
              </w:rPr>
            </w:pPr>
            <w:r w:rsidRPr="004866CC">
              <w:rPr>
                <w:sz w:val="26"/>
                <w:szCs w:val="26"/>
              </w:rPr>
              <w:t>Принятие порядка уполномочивания на выполнение работ (оказание услуг) в сфере государственного регулирования обеспечения единства измерений</w:t>
            </w:r>
          </w:p>
        </w:tc>
        <w:tc>
          <w:tcPr>
            <w:tcW w:w="2126" w:type="dxa"/>
            <w:tcBorders>
              <w:top w:val="single" w:sz="4" w:space="0" w:color="auto"/>
              <w:left w:val="single" w:sz="4" w:space="0" w:color="auto"/>
              <w:bottom w:val="single" w:sz="4" w:space="0" w:color="auto"/>
              <w:right w:val="single" w:sz="4" w:space="0" w:color="auto"/>
            </w:tcBorders>
          </w:tcPr>
          <w:p w14:paraId="4122FCFF" w14:textId="77777777" w:rsidR="004866CC" w:rsidRPr="004866CC" w:rsidRDefault="004866CC" w:rsidP="004866CC">
            <w:pPr>
              <w:jc w:val="center"/>
              <w:rPr>
                <w:sz w:val="26"/>
                <w:szCs w:val="26"/>
              </w:rPr>
            </w:pPr>
            <w:r w:rsidRPr="004866CC">
              <w:rPr>
                <w:sz w:val="26"/>
                <w:szCs w:val="26"/>
              </w:rPr>
              <w:t>Акт Правительства Российской</w:t>
            </w:r>
          </w:p>
        </w:tc>
        <w:tc>
          <w:tcPr>
            <w:tcW w:w="4820" w:type="dxa"/>
            <w:tcBorders>
              <w:top w:val="single" w:sz="4" w:space="0" w:color="auto"/>
              <w:left w:val="single" w:sz="4" w:space="0" w:color="auto"/>
              <w:bottom w:val="single" w:sz="4" w:space="0" w:color="auto"/>
              <w:right w:val="single" w:sz="4" w:space="0" w:color="auto"/>
            </w:tcBorders>
          </w:tcPr>
          <w:p w14:paraId="76509FFF" w14:textId="77777777" w:rsidR="004866CC" w:rsidRPr="004866CC" w:rsidRDefault="004866CC" w:rsidP="004866CC">
            <w:pPr>
              <w:jc w:val="center"/>
              <w:rPr>
                <w:sz w:val="26"/>
                <w:szCs w:val="26"/>
              </w:rPr>
            </w:pPr>
            <w:r w:rsidRPr="004866CC">
              <w:rPr>
                <w:sz w:val="26"/>
                <w:szCs w:val="26"/>
              </w:rPr>
              <w:t>Установлен порядок уполномочивания на выполнение работ (оказание услуг) в сфере государственного регулирования обеспечения единства измерений</w:t>
            </w:r>
          </w:p>
        </w:tc>
        <w:tc>
          <w:tcPr>
            <w:tcW w:w="1134" w:type="dxa"/>
            <w:tcBorders>
              <w:top w:val="single" w:sz="4" w:space="0" w:color="auto"/>
              <w:left w:val="single" w:sz="4" w:space="0" w:color="auto"/>
              <w:bottom w:val="single" w:sz="4" w:space="0" w:color="auto"/>
              <w:right w:val="single" w:sz="4" w:space="0" w:color="auto"/>
            </w:tcBorders>
          </w:tcPr>
          <w:p w14:paraId="0E16DFEB" w14:textId="77777777" w:rsidR="004866CC" w:rsidRPr="004866CC" w:rsidRDefault="004866CC" w:rsidP="004866CC">
            <w:pPr>
              <w:jc w:val="center"/>
              <w:rPr>
                <w:sz w:val="26"/>
                <w:szCs w:val="26"/>
              </w:rPr>
            </w:pPr>
            <w:r w:rsidRPr="004866CC">
              <w:rPr>
                <w:sz w:val="26"/>
                <w:szCs w:val="26"/>
              </w:rPr>
              <w:t>декабрь</w:t>
            </w:r>
          </w:p>
          <w:p w14:paraId="1E98EB9A" w14:textId="77777777" w:rsidR="004866CC" w:rsidRPr="004866CC" w:rsidRDefault="004866CC" w:rsidP="004866CC">
            <w:pPr>
              <w:jc w:val="center"/>
              <w:rPr>
                <w:sz w:val="26"/>
                <w:szCs w:val="26"/>
              </w:rPr>
            </w:pPr>
            <w:r w:rsidRPr="004866CC">
              <w:rPr>
                <w:sz w:val="26"/>
                <w:szCs w:val="26"/>
              </w:rPr>
              <w:t>2029</w:t>
            </w:r>
          </w:p>
        </w:tc>
        <w:tc>
          <w:tcPr>
            <w:tcW w:w="2268" w:type="dxa"/>
            <w:tcBorders>
              <w:top w:val="single" w:sz="4" w:space="0" w:color="auto"/>
              <w:left w:val="single" w:sz="4" w:space="0" w:color="auto"/>
              <w:bottom w:val="single" w:sz="4" w:space="0" w:color="auto"/>
              <w:right w:val="single" w:sz="4" w:space="0" w:color="auto"/>
            </w:tcBorders>
          </w:tcPr>
          <w:p w14:paraId="6B933362" w14:textId="77777777" w:rsidR="004866CC" w:rsidRPr="004866CC" w:rsidRDefault="004866CC" w:rsidP="004866CC">
            <w:pPr>
              <w:jc w:val="center"/>
              <w:rPr>
                <w:sz w:val="26"/>
                <w:szCs w:val="26"/>
              </w:rPr>
            </w:pPr>
            <w:r w:rsidRPr="004866CC">
              <w:rPr>
                <w:sz w:val="26"/>
                <w:szCs w:val="26"/>
              </w:rPr>
              <w:t>Минпромторг России,</w:t>
            </w:r>
          </w:p>
          <w:p w14:paraId="09271889"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73CECCE4" w14:textId="77777777" w:rsidTr="00631221">
        <w:tc>
          <w:tcPr>
            <w:tcW w:w="852" w:type="dxa"/>
          </w:tcPr>
          <w:p w14:paraId="5BAA6EA8" w14:textId="70476204"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34641599" w14:textId="77777777" w:rsidR="004866CC" w:rsidRPr="004866CC" w:rsidRDefault="004866CC" w:rsidP="004866CC">
            <w:pPr>
              <w:rPr>
                <w:sz w:val="26"/>
                <w:szCs w:val="26"/>
              </w:rPr>
            </w:pPr>
            <w:r w:rsidRPr="004866CC">
              <w:rPr>
                <w:sz w:val="26"/>
                <w:szCs w:val="26"/>
              </w:rPr>
              <w:t>Принятие постановления Правительства Российской Федерации «О внесении изменений в постановление Правительства Российской Федерации от 5 июня 2008 г. № 438» в части уполномочивания Минпромторга России на координацию разработки, производства и реализации средств измерительной техники</w:t>
            </w:r>
          </w:p>
        </w:tc>
        <w:tc>
          <w:tcPr>
            <w:tcW w:w="2126" w:type="dxa"/>
            <w:tcBorders>
              <w:top w:val="single" w:sz="4" w:space="0" w:color="auto"/>
              <w:left w:val="single" w:sz="4" w:space="0" w:color="auto"/>
              <w:bottom w:val="single" w:sz="4" w:space="0" w:color="auto"/>
              <w:right w:val="single" w:sz="4" w:space="0" w:color="auto"/>
            </w:tcBorders>
          </w:tcPr>
          <w:p w14:paraId="7E9D5E01" w14:textId="77777777" w:rsidR="004866CC" w:rsidRPr="004866CC" w:rsidRDefault="004866CC" w:rsidP="004866CC">
            <w:pPr>
              <w:jc w:val="center"/>
              <w:rPr>
                <w:sz w:val="26"/>
                <w:szCs w:val="26"/>
              </w:rPr>
            </w:pPr>
            <w:r w:rsidRPr="004866CC">
              <w:rPr>
                <w:sz w:val="26"/>
                <w:szCs w:val="26"/>
              </w:rPr>
              <w:t>Акт Правительства Российской</w:t>
            </w:r>
          </w:p>
        </w:tc>
        <w:tc>
          <w:tcPr>
            <w:tcW w:w="4820" w:type="dxa"/>
            <w:tcBorders>
              <w:top w:val="single" w:sz="4" w:space="0" w:color="auto"/>
              <w:left w:val="single" w:sz="4" w:space="0" w:color="auto"/>
              <w:bottom w:val="single" w:sz="4" w:space="0" w:color="auto"/>
              <w:right w:val="single" w:sz="4" w:space="0" w:color="auto"/>
            </w:tcBorders>
          </w:tcPr>
          <w:p w14:paraId="762C3AE1" w14:textId="77777777" w:rsidR="004866CC" w:rsidRPr="004866CC" w:rsidRDefault="004866CC" w:rsidP="004866CC">
            <w:pPr>
              <w:jc w:val="center"/>
              <w:rPr>
                <w:sz w:val="26"/>
                <w:szCs w:val="26"/>
              </w:rPr>
            </w:pPr>
            <w:r w:rsidRPr="004866CC">
              <w:rPr>
                <w:sz w:val="26"/>
                <w:szCs w:val="26"/>
              </w:rPr>
              <w:t>Установлены правовые основы координации разработки, производства и реализации средств измерительной техники</w:t>
            </w:r>
          </w:p>
        </w:tc>
        <w:tc>
          <w:tcPr>
            <w:tcW w:w="1134" w:type="dxa"/>
            <w:tcBorders>
              <w:top w:val="single" w:sz="4" w:space="0" w:color="auto"/>
              <w:left w:val="single" w:sz="4" w:space="0" w:color="auto"/>
              <w:bottom w:val="single" w:sz="4" w:space="0" w:color="auto"/>
              <w:right w:val="single" w:sz="4" w:space="0" w:color="auto"/>
            </w:tcBorders>
          </w:tcPr>
          <w:p w14:paraId="19DBC6F2" w14:textId="77777777" w:rsidR="004866CC" w:rsidRPr="004866CC" w:rsidRDefault="004866CC" w:rsidP="004866CC">
            <w:pPr>
              <w:jc w:val="center"/>
              <w:rPr>
                <w:sz w:val="26"/>
                <w:szCs w:val="26"/>
              </w:rPr>
            </w:pPr>
            <w:r w:rsidRPr="004866CC">
              <w:rPr>
                <w:sz w:val="26"/>
                <w:szCs w:val="26"/>
              </w:rPr>
              <w:t>декабрь</w:t>
            </w:r>
          </w:p>
          <w:p w14:paraId="1F6BF979" w14:textId="77777777" w:rsidR="004866CC" w:rsidRPr="004866CC" w:rsidRDefault="004866CC" w:rsidP="004866CC">
            <w:pPr>
              <w:jc w:val="center"/>
              <w:rPr>
                <w:sz w:val="26"/>
                <w:szCs w:val="26"/>
              </w:rPr>
            </w:pPr>
            <w:r w:rsidRPr="004866CC">
              <w:rPr>
                <w:sz w:val="26"/>
                <w:szCs w:val="26"/>
              </w:rPr>
              <w:t>2029</w:t>
            </w:r>
          </w:p>
        </w:tc>
        <w:tc>
          <w:tcPr>
            <w:tcW w:w="2268" w:type="dxa"/>
            <w:tcBorders>
              <w:top w:val="single" w:sz="4" w:space="0" w:color="auto"/>
              <w:left w:val="single" w:sz="4" w:space="0" w:color="auto"/>
              <w:bottom w:val="single" w:sz="4" w:space="0" w:color="auto"/>
              <w:right w:val="single" w:sz="4" w:space="0" w:color="auto"/>
            </w:tcBorders>
          </w:tcPr>
          <w:p w14:paraId="0C4E5C58" w14:textId="77777777" w:rsidR="004866CC" w:rsidRPr="004866CC" w:rsidRDefault="004866CC" w:rsidP="004866CC">
            <w:pPr>
              <w:jc w:val="center"/>
              <w:rPr>
                <w:sz w:val="26"/>
                <w:szCs w:val="26"/>
              </w:rPr>
            </w:pPr>
            <w:r w:rsidRPr="004866CC">
              <w:rPr>
                <w:sz w:val="26"/>
                <w:szCs w:val="26"/>
              </w:rPr>
              <w:t>Минпромторг России,</w:t>
            </w:r>
          </w:p>
          <w:p w14:paraId="35395717"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2AC33A25" w14:textId="77777777" w:rsidTr="00631221">
        <w:tc>
          <w:tcPr>
            <w:tcW w:w="852" w:type="dxa"/>
          </w:tcPr>
          <w:p w14:paraId="5F97483A" w14:textId="38F2C748"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49BACD95" w14:textId="77777777" w:rsidR="004866CC" w:rsidRPr="004866CC" w:rsidRDefault="004866CC" w:rsidP="004866CC">
            <w:pPr>
              <w:rPr>
                <w:sz w:val="26"/>
                <w:szCs w:val="26"/>
              </w:rPr>
            </w:pPr>
            <w:r w:rsidRPr="004866CC">
              <w:rPr>
                <w:sz w:val="26"/>
                <w:szCs w:val="26"/>
              </w:rPr>
              <w:t xml:space="preserve">Принятие порядка установления требований к техническим системам и устройствам с измерительными </w:t>
            </w:r>
            <w:r w:rsidRPr="004866CC">
              <w:rPr>
                <w:sz w:val="26"/>
                <w:szCs w:val="26"/>
              </w:rPr>
              <w:lastRenderedPageBreak/>
              <w:t>функциями и механизма оценки их соответствия данным требованиям</w:t>
            </w:r>
          </w:p>
        </w:tc>
        <w:tc>
          <w:tcPr>
            <w:tcW w:w="2126" w:type="dxa"/>
            <w:tcBorders>
              <w:top w:val="single" w:sz="4" w:space="0" w:color="auto"/>
              <w:left w:val="single" w:sz="4" w:space="0" w:color="auto"/>
              <w:bottom w:val="single" w:sz="4" w:space="0" w:color="auto"/>
              <w:right w:val="single" w:sz="4" w:space="0" w:color="auto"/>
            </w:tcBorders>
          </w:tcPr>
          <w:p w14:paraId="1E6DB847" w14:textId="77777777" w:rsidR="004866CC" w:rsidRPr="004866CC" w:rsidRDefault="004866CC" w:rsidP="004866CC">
            <w:pPr>
              <w:jc w:val="center"/>
              <w:rPr>
                <w:sz w:val="26"/>
                <w:szCs w:val="26"/>
              </w:rPr>
            </w:pPr>
            <w:r w:rsidRPr="004866CC">
              <w:rPr>
                <w:sz w:val="26"/>
                <w:szCs w:val="26"/>
              </w:rPr>
              <w:lastRenderedPageBreak/>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72434BE3" w14:textId="77777777" w:rsidR="004866CC" w:rsidRPr="004866CC" w:rsidRDefault="004866CC" w:rsidP="004866CC">
            <w:pPr>
              <w:jc w:val="center"/>
              <w:rPr>
                <w:sz w:val="26"/>
                <w:szCs w:val="26"/>
              </w:rPr>
            </w:pPr>
            <w:r w:rsidRPr="004866CC">
              <w:rPr>
                <w:sz w:val="26"/>
                <w:szCs w:val="26"/>
              </w:rPr>
              <w:t xml:space="preserve">Установлены правовые основы применения результатов измерений, полученных с помощью технических </w:t>
            </w:r>
            <w:r w:rsidRPr="004866CC">
              <w:rPr>
                <w:sz w:val="26"/>
                <w:szCs w:val="26"/>
              </w:rPr>
              <w:lastRenderedPageBreak/>
              <w:t>систем и устройств с измерительными функциями</w:t>
            </w:r>
          </w:p>
        </w:tc>
        <w:tc>
          <w:tcPr>
            <w:tcW w:w="1134" w:type="dxa"/>
            <w:tcBorders>
              <w:top w:val="single" w:sz="4" w:space="0" w:color="auto"/>
              <w:left w:val="single" w:sz="4" w:space="0" w:color="auto"/>
              <w:bottom w:val="single" w:sz="4" w:space="0" w:color="auto"/>
              <w:right w:val="single" w:sz="4" w:space="0" w:color="auto"/>
            </w:tcBorders>
          </w:tcPr>
          <w:p w14:paraId="1AC34A57" w14:textId="77777777" w:rsidR="004866CC" w:rsidRPr="004866CC" w:rsidRDefault="004866CC" w:rsidP="004866CC">
            <w:pPr>
              <w:jc w:val="center"/>
              <w:rPr>
                <w:sz w:val="26"/>
                <w:szCs w:val="26"/>
              </w:rPr>
            </w:pPr>
            <w:r w:rsidRPr="004866CC">
              <w:rPr>
                <w:sz w:val="26"/>
                <w:szCs w:val="26"/>
              </w:rPr>
              <w:lastRenderedPageBreak/>
              <w:t>декабрь</w:t>
            </w:r>
          </w:p>
          <w:p w14:paraId="51079D48" w14:textId="77777777" w:rsidR="004866CC" w:rsidRPr="004866CC" w:rsidRDefault="004866CC" w:rsidP="004866CC">
            <w:pPr>
              <w:jc w:val="center"/>
              <w:rPr>
                <w:sz w:val="26"/>
                <w:szCs w:val="26"/>
              </w:rPr>
            </w:pPr>
            <w:r w:rsidRPr="004866CC">
              <w:rPr>
                <w:sz w:val="26"/>
                <w:szCs w:val="26"/>
              </w:rPr>
              <w:t>2029</w:t>
            </w:r>
          </w:p>
        </w:tc>
        <w:tc>
          <w:tcPr>
            <w:tcW w:w="2268" w:type="dxa"/>
            <w:tcBorders>
              <w:top w:val="single" w:sz="4" w:space="0" w:color="auto"/>
              <w:left w:val="single" w:sz="4" w:space="0" w:color="auto"/>
              <w:bottom w:val="single" w:sz="4" w:space="0" w:color="auto"/>
              <w:right w:val="single" w:sz="4" w:space="0" w:color="auto"/>
            </w:tcBorders>
          </w:tcPr>
          <w:p w14:paraId="2C29BD68" w14:textId="77777777" w:rsidR="004866CC" w:rsidRPr="004866CC" w:rsidRDefault="004866CC" w:rsidP="004866CC">
            <w:pPr>
              <w:jc w:val="center"/>
              <w:rPr>
                <w:sz w:val="26"/>
                <w:szCs w:val="26"/>
              </w:rPr>
            </w:pPr>
            <w:r w:rsidRPr="004866CC">
              <w:rPr>
                <w:sz w:val="26"/>
                <w:szCs w:val="26"/>
              </w:rPr>
              <w:t>Минпромторг России,</w:t>
            </w:r>
          </w:p>
          <w:p w14:paraId="585407FC"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336121B0" w14:textId="77777777" w:rsidTr="00631221">
        <w:tc>
          <w:tcPr>
            <w:tcW w:w="852" w:type="dxa"/>
          </w:tcPr>
          <w:p w14:paraId="1E9A70FD" w14:textId="23D672B0"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.5</w:t>
            </w:r>
          </w:p>
        </w:tc>
        <w:tc>
          <w:tcPr>
            <w:tcW w:w="4252" w:type="dxa"/>
            <w:tcBorders>
              <w:top w:val="single" w:sz="4" w:space="0" w:color="auto"/>
              <w:left w:val="nil"/>
              <w:bottom w:val="single" w:sz="4" w:space="0" w:color="auto"/>
              <w:right w:val="single" w:sz="4" w:space="0" w:color="auto"/>
            </w:tcBorders>
            <w:shd w:val="clear" w:color="auto" w:fill="auto"/>
          </w:tcPr>
          <w:p w14:paraId="25ED61B2" w14:textId="77777777" w:rsidR="004866CC" w:rsidRPr="004866CC" w:rsidRDefault="004866CC" w:rsidP="004866CC">
            <w:pPr>
              <w:rPr>
                <w:sz w:val="26"/>
                <w:szCs w:val="26"/>
              </w:rPr>
            </w:pPr>
            <w:r w:rsidRPr="004866CC">
              <w:rPr>
                <w:sz w:val="26"/>
                <w:szCs w:val="26"/>
              </w:rPr>
              <w:t>Принятие порядка установления дистанционных методов поверки и применения цифровых эталонных моделей, АРМ</w:t>
            </w:r>
          </w:p>
        </w:tc>
        <w:tc>
          <w:tcPr>
            <w:tcW w:w="2126" w:type="dxa"/>
            <w:tcBorders>
              <w:top w:val="single" w:sz="4" w:space="0" w:color="auto"/>
              <w:left w:val="single" w:sz="4" w:space="0" w:color="auto"/>
              <w:bottom w:val="single" w:sz="4" w:space="0" w:color="auto"/>
              <w:right w:val="single" w:sz="4" w:space="0" w:color="auto"/>
            </w:tcBorders>
          </w:tcPr>
          <w:p w14:paraId="1EC99D97"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37AF7EFA" w14:textId="77777777" w:rsidR="004866CC" w:rsidRPr="004866CC" w:rsidRDefault="004866CC" w:rsidP="004866CC">
            <w:pPr>
              <w:jc w:val="center"/>
              <w:rPr>
                <w:sz w:val="26"/>
                <w:szCs w:val="26"/>
              </w:rPr>
            </w:pPr>
            <w:r w:rsidRPr="004866CC">
              <w:rPr>
                <w:sz w:val="26"/>
                <w:szCs w:val="26"/>
              </w:rPr>
              <w:t>Установлены правовые основы применения дистанционных методов поверки и цифровых эталонных моделей, АРМ</w:t>
            </w:r>
          </w:p>
        </w:tc>
        <w:tc>
          <w:tcPr>
            <w:tcW w:w="1134" w:type="dxa"/>
            <w:tcBorders>
              <w:top w:val="single" w:sz="4" w:space="0" w:color="auto"/>
              <w:left w:val="single" w:sz="4" w:space="0" w:color="auto"/>
              <w:bottom w:val="single" w:sz="4" w:space="0" w:color="auto"/>
              <w:right w:val="single" w:sz="4" w:space="0" w:color="auto"/>
            </w:tcBorders>
          </w:tcPr>
          <w:p w14:paraId="62A6FD7B" w14:textId="77777777" w:rsidR="004866CC" w:rsidRPr="004866CC" w:rsidRDefault="004866CC" w:rsidP="004866CC">
            <w:pPr>
              <w:jc w:val="center"/>
              <w:rPr>
                <w:sz w:val="26"/>
                <w:szCs w:val="26"/>
              </w:rPr>
            </w:pPr>
            <w:r w:rsidRPr="004866CC">
              <w:rPr>
                <w:sz w:val="26"/>
                <w:szCs w:val="26"/>
              </w:rPr>
              <w:t>декабрь</w:t>
            </w:r>
          </w:p>
          <w:p w14:paraId="3B574E85" w14:textId="77777777" w:rsidR="004866CC" w:rsidRPr="004866CC" w:rsidRDefault="004866CC" w:rsidP="004866CC">
            <w:pPr>
              <w:jc w:val="center"/>
              <w:rPr>
                <w:sz w:val="26"/>
                <w:szCs w:val="26"/>
              </w:rPr>
            </w:pPr>
            <w:r w:rsidRPr="004866CC">
              <w:rPr>
                <w:sz w:val="26"/>
                <w:szCs w:val="26"/>
              </w:rPr>
              <w:t>2029</w:t>
            </w:r>
          </w:p>
        </w:tc>
        <w:tc>
          <w:tcPr>
            <w:tcW w:w="2268" w:type="dxa"/>
            <w:tcBorders>
              <w:top w:val="single" w:sz="4" w:space="0" w:color="auto"/>
              <w:left w:val="single" w:sz="4" w:space="0" w:color="auto"/>
              <w:bottom w:val="single" w:sz="4" w:space="0" w:color="auto"/>
              <w:right w:val="single" w:sz="4" w:space="0" w:color="auto"/>
            </w:tcBorders>
          </w:tcPr>
          <w:p w14:paraId="1F6C214E" w14:textId="77777777" w:rsidR="004866CC" w:rsidRPr="004866CC" w:rsidRDefault="004866CC" w:rsidP="004866CC">
            <w:pPr>
              <w:jc w:val="center"/>
              <w:rPr>
                <w:sz w:val="26"/>
                <w:szCs w:val="26"/>
              </w:rPr>
            </w:pPr>
            <w:r w:rsidRPr="004866CC">
              <w:rPr>
                <w:sz w:val="26"/>
                <w:szCs w:val="26"/>
              </w:rPr>
              <w:t>Минпромторг России,</w:t>
            </w:r>
          </w:p>
          <w:p w14:paraId="124670C6"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729F7E88" w14:textId="77777777" w:rsidTr="00631221">
        <w:tc>
          <w:tcPr>
            <w:tcW w:w="852" w:type="dxa"/>
          </w:tcPr>
          <w:p w14:paraId="30563AE6" w14:textId="64633941"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.6</w:t>
            </w:r>
          </w:p>
        </w:tc>
        <w:tc>
          <w:tcPr>
            <w:tcW w:w="4252" w:type="dxa"/>
            <w:tcBorders>
              <w:top w:val="single" w:sz="4" w:space="0" w:color="auto"/>
              <w:left w:val="nil"/>
              <w:bottom w:val="single" w:sz="4" w:space="0" w:color="auto"/>
              <w:right w:val="single" w:sz="4" w:space="0" w:color="auto"/>
            </w:tcBorders>
            <w:shd w:val="clear" w:color="auto" w:fill="auto"/>
          </w:tcPr>
          <w:p w14:paraId="771E5AD9" w14:textId="77777777" w:rsidR="004866CC" w:rsidRPr="004866CC" w:rsidRDefault="004866CC" w:rsidP="004866CC">
            <w:pPr>
              <w:rPr>
                <w:sz w:val="26"/>
                <w:szCs w:val="26"/>
              </w:rPr>
            </w:pPr>
            <w:r w:rsidRPr="004866CC">
              <w:rPr>
                <w:sz w:val="26"/>
                <w:szCs w:val="26"/>
              </w:rPr>
              <w:t>Принятие изменений в Порядок проведения поверки средств измерений</w:t>
            </w:r>
          </w:p>
        </w:tc>
        <w:tc>
          <w:tcPr>
            <w:tcW w:w="2126" w:type="dxa"/>
            <w:tcBorders>
              <w:top w:val="single" w:sz="4" w:space="0" w:color="auto"/>
              <w:left w:val="single" w:sz="4" w:space="0" w:color="auto"/>
              <w:bottom w:val="single" w:sz="4" w:space="0" w:color="auto"/>
              <w:right w:val="single" w:sz="4" w:space="0" w:color="auto"/>
            </w:tcBorders>
          </w:tcPr>
          <w:p w14:paraId="62903A1B"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521200A3" w14:textId="77777777" w:rsidR="004866CC" w:rsidRPr="004866CC" w:rsidRDefault="004866CC" w:rsidP="004866CC">
            <w:pPr>
              <w:jc w:val="center"/>
              <w:rPr>
                <w:sz w:val="26"/>
                <w:szCs w:val="26"/>
              </w:rPr>
            </w:pPr>
            <w:r w:rsidRPr="004866CC">
              <w:rPr>
                <w:sz w:val="26"/>
                <w:szCs w:val="26"/>
              </w:rPr>
              <w:t>Принят Порядок проведения поверки средств измерений, учитывающий изменения в Федеральный закон «Об обеспечении единства измерений»</w:t>
            </w:r>
          </w:p>
        </w:tc>
        <w:tc>
          <w:tcPr>
            <w:tcW w:w="1134" w:type="dxa"/>
            <w:tcBorders>
              <w:top w:val="single" w:sz="4" w:space="0" w:color="auto"/>
              <w:left w:val="single" w:sz="4" w:space="0" w:color="auto"/>
              <w:bottom w:val="single" w:sz="4" w:space="0" w:color="auto"/>
              <w:right w:val="single" w:sz="4" w:space="0" w:color="auto"/>
            </w:tcBorders>
          </w:tcPr>
          <w:p w14:paraId="17AF5D76" w14:textId="77777777" w:rsidR="004866CC" w:rsidRPr="004866CC" w:rsidRDefault="004866CC" w:rsidP="004866CC">
            <w:pPr>
              <w:jc w:val="center"/>
              <w:rPr>
                <w:sz w:val="26"/>
                <w:szCs w:val="26"/>
              </w:rPr>
            </w:pPr>
            <w:r w:rsidRPr="004866CC">
              <w:rPr>
                <w:sz w:val="26"/>
                <w:szCs w:val="26"/>
              </w:rPr>
              <w:t>декабрь</w:t>
            </w:r>
          </w:p>
          <w:p w14:paraId="3DA12F17" w14:textId="77777777" w:rsidR="004866CC" w:rsidRPr="004866CC" w:rsidRDefault="004866CC" w:rsidP="004866CC">
            <w:pPr>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6B985A2C" w14:textId="77777777" w:rsidR="004866CC" w:rsidRPr="004866CC" w:rsidRDefault="004866CC" w:rsidP="004866CC">
            <w:pPr>
              <w:jc w:val="center"/>
              <w:rPr>
                <w:sz w:val="26"/>
                <w:szCs w:val="26"/>
              </w:rPr>
            </w:pPr>
            <w:r w:rsidRPr="004866CC">
              <w:rPr>
                <w:sz w:val="26"/>
                <w:szCs w:val="26"/>
              </w:rPr>
              <w:t>Минпромторг России,</w:t>
            </w:r>
          </w:p>
          <w:p w14:paraId="4EC83B80"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5CC159FF" w14:textId="77777777" w:rsidTr="00631221">
        <w:tc>
          <w:tcPr>
            <w:tcW w:w="852" w:type="dxa"/>
          </w:tcPr>
          <w:p w14:paraId="6BC609DC" w14:textId="7F21FC90"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.7</w:t>
            </w:r>
          </w:p>
        </w:tc>
        <w:tc>
          <w:tcPr>
            <w:tcW w:w="4252" w:type="dxa"/>
            <w:tcBorders>
              <w:top w:val="single" w:sz="4" w:space="0" w:color="auto"/>
              <w:left w:val="nil"/>
              <w:bottom w:val="single" w:sz="4" w:space="0" w:color="auto"/>
              <w:right w:val="single" w:sz="4" w:space="0" w:color="auto"/>
            </w:tcBorders>
            <w:shd w:val="clear" w:color="auto" w:fill="auto"/>
          </w:tcPr>
          <w:p w14:paraId="277530D6" w14:textId="77777777" w:rsidR="004866CC" w:rsidRPr="004866CC" w:rsidRDefault="004866CC" w:rsidP="004866CC">
            <w:pPr>
              <w:rPr>
                <w:sz w:val="26"/>
                <w:szCs w:val="26"/>
              </w:rPr>
            </w:pPr>
            <w:r w:rsidRPr="004866CC">
              <w:rPr>
                <w:sz w:val="26"/>
                <w:szCs w:val="26"/>
              </w:rPr>
              <w:t>Принятие изменений в Порядок проведения испытаний стандартных образцов или средств измерений в целях утверждения типа, порядка утверждения типа стандартных образцов или типа средств измерений, внесения изменений в сведения о них</w:t>
            </w:r>
          </w:p>
        </w:tc>
        <w:tc>
          <w:tcPr>
            <w:tcW w:w="2126" w:type="dxa"/>
            <w:tcBorders>
              <w:top w:val="single" w:sz="4" w:space="0" w:color="auto"/>
              <w:left w:val="single" w:sz="4" w:space="0" w:color="auto"/>
              <w:bottom w:val="single" w:sz="4" w:space="0" w:color="auto"/>
              <w:right w:val="single" w:sz="4" w:space="0" w:color="auto"/>
            </w:tcBorders>
          </w:tcPr>
          <w:p w14:paraId="55DF5B95"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74C934CC" w14:textId="77777777" w:rsidR="004866CC" w:rsidRPr="004866CC" w:rsidRDefault="004866CC" w:rsidP="004866CC">
            <w:pPr>
              <w:jc w:val="center"/>
              <w:rPr>
                <w:sz w:val="26"/>
                <w:szCs w:val="26"/>
              </w:rPr>
            </w:pPr>
            <w:r w:rsidRPr="004866CC">
              <w:rPr>
                <w:sz w:val="26"/>
                <w:szCs w:val="26"/>
              </w:rPr>
              <w:t>Принят Порядок проведения испытаний стандартных образцов или средств измерений в целях утверждения типа, порядка утверждения типа стандартных образцов или типа средств измерений, учитывающий изменения в Федеральный закон «Об обеспечении единства измерений»</w:t>
            </w:r>
          </w:p>
        </w:tc>
        <w:tc>
          <w:tcPr>
            <w:tcW w:w="1134" w:type="dxa"/>
            <w:tcBorders>
              <w:top w:val="single" w:sz="4" w:space="0" w:color="auto"/>
              <w:left w:val="single" w:sz="4" w:space="0" w:color="auto"/>
              <w:bottom w:val="single" w:sz="4" w:space="0" w:color="auto"/>
              <w:right w:val="single" w:sz="4" w:space="0" w:color="auto"/>
            </w:tcBorders>
          </w:tcPr>
          <w:p w14:paraId="65FB75DC" w14:textId="77777777" w:rsidR="004866CC" w:rsidRPr="004866CC" w:rsidRDefault="004866CC" w:rsidP="004866CC">
            <w:pPr>
              <w:jc w:val="center"/>
              <w:rPr>
                <w:sz w:val="26"/>
                <w:szCs w:val="26"/>
              </w:rPr>
            </w:pPr>
            <w:r w:rsidRPr="004866CC">
              <w:rPr>
                <w:sz w:val="26"/>
                <w:szCs w:val="26"/>
              </w:rPr>
              <w:t>декабрь</w:t>
            </w:r>
          </w:p>
          <w:p w14:paraId="7AE56D95" w14:textId="77777777" w:rsidR="004866CC" w:rsidRPr="004866CC" w:rsidRDefault="004866CC" w:rsidP="004866CC">
            <w:pPr>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4EA9E636" w14:textId="77777777" w:rsidR="004866CC" w:rsidRPr="004866CC" w:rsidRDefault="004866CC" w:rsidP="004866CC">
            <w:pPr>
              <w:jc w:val="center"/>
              <w:rPr>
                <w:sz w:val="26"/>
                <w:szCs w:val="26"/>
              </w:rPr>
            </w:pPr>
            <w:r w:rsidRPr="004866CC">
              <w:rPr>
                <w:sz w:val="26"/>
                <w:szCs w:val="26"/>
              </w:rPr>
              <w:t>Минпромторг России,</w:t>
            </w:r>
          </w:p>
          <w:p w14:paraId="66F193D6"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64E256C8" w14:textId="77777777" w:rsidTr="00631221">
        <w:tc>
          <w:tcPr>
            <w:tcW w:w="852" w:type="dxa"/>
          </w:tcPr>
          <w:p w14:paraId="00A68300" w14:textId="6DDE5A63"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.8</w:t>
            </w:r>
          </w:p>
        </w:tc>
        <w:tc>
          <w:tcPr>
            <w:tcW w:w="4252" w:type="dxa"/>
            <w:tcBorders>
              <w:top w:val="single" w:sz="4" w:space="0" w:color="auto"/>
              <w:left w:val="nil"/>
              <w:bottom w:val="single" w:sz="4" w:space="0" w:color="auto"/>
              <w:right w:val="single" w:sz="4" w:space="0" w:color="auto"/>
            </w:tcBorders>
            <w:shd w:val="clear" w:color="auto" w:fill="auto"/>
          </w:tcPr>
          <w:p w14:paraId="0EFC580B" w14:textId="77777777" w:rsidR="004866CC" w:rsidRPr="004866CC" w:rsidRDefault="004866CC" w:rsidP="004866CC">
            <w:pPr>
              <w:rPr>
                <w:sz w:val="26"/>
                <w:szCs w:val="26"/>
              </w:rPr>
            </w:pPr>
            <w:r w:rsidRPr="004866CC">
              <w:rPr>
                <w:sz w:val="26"/>
                <w:szCs w:val="26"/>
              </w:rPr>
              <w:t xml:space="preserve">Принятие изменений в порядок выдачи сертификатов об утверждении типа стандартных образцов или типа средств измерений, формы сертификатов об утверждении типа стандартных образцов или типа средств измерений, требований к знакам </w:t>
            </w:r>
            <w:r w:rsidRPr="004866CC">
              <w:rPr>
                <w:sz w:val="26"/>
                <w:szCs w:val="26"/>
              </w:rPr>
              <w:lastRenderedPageBreak/>
              <w:t>утверждения типа стандартных образцов или типа средств измерений и порядка их нанесения</w:t>
            </w:r>
          </w:p>
        </w:tc>
        <w:tc>
          <w:tcPr>
            <w:tcW w:w="2126" w:type="dxa"/>
            <w:tcBorders>
              <w:top w:val="single" w:sz="4" w:space="0" w:color="auto"/>
              <w:left w:val="single" w:sz="4" w:space="0" w:color="auto"/>
              <w:bottom w:val="single" w:sz="4" w:space="0" w:color="auto"/>
              <w:right w:val="single" w:sz="4" w:space="0" w:color="auto"/>
            </w:tcBorders>
          </w:tcPr>
          <w:p w14:paraId="01CA4497" w14:textId="77777777" w:rsidR="004866CC" w:rsidRPr="004866CC" w:rsidRDefault="004866CC" w:rsidP="004866CC">
            <w:pPr>
              <w:jc w:val="center"/>
              <w:rPr>
                <w:sz w:val="26"/>
                <w:szCs w:val="26"/>
              </w:rPr>
            </w:pPr>
            <w:r w:rsidRPr="004866CC">
              <w:rPr>
                <w:sz w:val="26"/>
                <w:szCs w:val="26"/>
              </w:rPr>
              <w:lastRenderedPageBreak/>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47B60260" w14:textId="77777777" w:rsidR="004866CC" w:rsidRPr="004866CC" w:rsidRDefault="004866CC" w:rsidP="004866CC">
            <w:pPr>
              <w:jc w:val="center"/>
              <w:rPr>
                <w:sz w:val="26"/>
                <w:szCs w:val="26"/>
              </w:rPr>
            </w:pPr>
            <w:r w:rsidRPr="004866CC">
              <w:rPr>
                <w:sz w:val="26"/>
                <w:szCs w:val="26"/>
              </w:rPr>
              <w:t xml:space="preserve">Приняты порядок выдачи сертификатов об утверждении типа стандартных образцов или типа средств измерений, формы сертификатов об утверждении типа стандартных образцов или типа средств измерений, требования к знакам утверждения типа стандартных образцов или типа средств измерений и порядок их </w:t>
            </w:r>
            <w:r w:rsidRPr="004866CC">
              <w:rPr>
                <w:sz w:val="26"/>
                <w:szCs w:val="26"/>
              </w:rPr>
              <w:lastRenderedPageBreak/>
              <w:t>нанесения, учитывающие изменения в Федеральный закон «Об обеспечении единства измерений»</w:t>
            </w:r>
          </w:p>
        </w:tc>
        <w:tc>
          <w:tcPr>
            <w:tcW w:w="1134" w:type="dxa"/>
            <w:tcBorders>
              <w:top w:val="single" w:sz="4" w:space="0" w:color="auto"/>
              <w:left w:val="single" w:sz="4" w:space="0" w:color="auto"/>
              <w:bottom w:val="single" w:sz="4" w:space="0" w:color="auto"/>
              <w:right w:val="single" w:sz="4" w:space="0" w:color="auto"/>
            </w:tcBorders>
          </w:tcPr>
          <w:p w14:paraId="2C85F0D6" w14:textId="77777777" w:rsidR="004866CC" w:rsidRPr="004866CC" w:rsidRDefault="004866CC" w:rsidP="004866CC">
            <w:pPr>
              <w:jc w:val="center"/>
              <w:rPr>
                <w:sz w:val="26"/>
                <w:szCs w:val="26"/>
              </w:rPr>
            </w:pPr>
            <w:r w:rsidRPr="004866CC">
              <w:rPr>
                <w:sz w:val="26"/>
                <w:szCs w:val="26"/>
              </w:rPr>
              <w:lastRenderedPageBreak/>
              <w:t>декабрь</w:t>
            </w:r>
          </w:p>
          <w:p w14:paraId="29750D46" w14:textId="77777777" w:rsidR="004866CC" w:rsidRPr="004866CC" w:rsidRDefault="004866CC" w:rsidP="004866CC">
            <w:pPr>
              <w:jc w:val="center"/>
              <w:rPr>
                <w:sz w:val="26"/>
                <w:szCs w:val="26"/>
              </w:rPr>
            </w:pPr>
            <w:r w:rsidRPr="004866CC">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0A8AED81" w14:textId="77777777" w:rsidR="004866CC" w:rsidRPr="004866CC" w:rsidRDefault="004866CC" w:rsidP="004866CC">
            <w:pPr>
              <w:jc w:val="center"/>
              <w:rPr>
                <w:sz w:val="26"/>
                <w:szCs w:val="26"/>
              </w:rPr>
            </w:pPr>
            <w:r w:rsidRPr="004866CC">
              <w:rPr>
                <w:sz w:val="26"/>
                <w:szCs w:val="26"/>
              </w:rPr>
              <w:t>Минпромторг России,</w:t>
            </w:r>
          </w:p>
          <w:p w14:paraId="0EC634C0"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674B9EDA" w14:textId="77777777" w:rsidTr="00631221">
        <w:tc>
          <w:tcPr>
            <w:tcW w:w="852" w:type="dxa"/>
          </w:tcPr>
          <w:p w14:paraId="5A2816DD" w14:textId="03FF2A7A"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.9</w:t>
            </w:r>
          </w:p>
        </w:tc>
        <w:tc>
          <w:tcPr>
            <w:tcW w:w="4252" w:type="dxa"/>
            <w:tcBorders>
              <w:top w:val="single" w:sz="4" w:space="0" w:color="auto"/>
              <w:left w:val="nil"/>
              <w:bottom w:val="single" w:sz="4" w:space="0" w:color="auto"/>
              <w:right w:val="single" w:sz="4" w:space="0" w:color="auto"/>
            </w:tcBorders>
            <w:shd w:val="clear" w:color="auto" w:fill="auto"/>
          </w:tcPr>
          <w:p w14:paraId="4F01FED1" w14:textId="77777777" w:rsidR="004866CC" w:rsidRPr="004866CC" w:rsidRDefault="004866CC" w:rsidP="004866CC">
            <w:pPr>
              <w:rPr>
                <w:sz w:val="26"/>
                <w:szCs w:val="26"/>
              </w:rPr>
            </w:pPr>
            <w:r w:rsidRPr="004866CC">
              <w:rPr>
                <w:sz w:val="26"/>
                <w:szCs w:val="26"/>
              </w:rPr>
              <w:t>Принятие порядка уполномочивания государственных научных метрологических институтов на организацию и проведение МСИ</w:t>
            </w:r>
          </w:p>
        </w:tc>
        <w:tc>
          <w:tcPr>
            <w:tcW w:w="2126" w:type="dxa"/>
            <w:tcBorders>
              <w:top w:val="single" w:sz="4" w:space="0" w:color="auto"/>
              <w:left w:val="single" w:sz="4" w:space="0" w:color="auto"/>
              <w:bottom w:val="single" w:sz="4" w:space="0" w:color="auto"/>
              <w:right w:val="single" w:sz="4" w:space="0" w:color="auto"/>
            </w:tcBorders>
          </w:tcPr>
          <w:p w14:paraId="1A996C4C" w14:textId="77777777" w:rsidR="004866CC" w:rsidRPr="004866CC" w:rsidRDefault="004866CC" w:rsidP="004866CC">
            <w:pPr>
              <w:jc w:val="center"/>
              <w:rPr>
                <w:sz w:val="26"/>
                <w:szCs w:val="26"/>
              </w:rPr>
            </w:pPr>
            <w:r w:rsidRPr="004866CC">
              <w:rPr>
                <w:sz w:val="26"/>
                <w:szCs w:val="26"/>
              </w:rPr>
              <w:t>Внесение изменений в 102-ФЗ в части включения термина МСИ и применение МСИ в области ОЕИ.</w:t>
            </w:r>
          </w:p>
          <w:p w14:paraId="0ADC6752" w14:textId="77777777" w:rsidR="004866CC" w:rsidRPr="004866CC" w:rsidRDefault="004866CC" w:rsidP="004866CC">
            <w:pPr>
              <w:jc w:val="center"/>
              <w:rPr>
                <w:sz w:val="26"/>
                <w:szCs w:val="26"/>
              </w:rPr>
            </w:pPr>
            <w:r w:rsidRPr="004866CC">
              <w:rPr>
                <w:sz w:val="26"/>
                <w:szCs w:val="26"/>
              </w:rPr>
              <w:t>Акт Правительства Российской</w:t>
            </w:r>
          </w:p>
        </w:tc>
        <w:tc>
          <w:tcPr>
            <w:tcW w:w="4820" w:type="dxa"/>
            <w:tcBorders>
              <w:top w:val="single" w:sz="4" w:space="0" w:color="auto"/>
              <w:left w:val="single" w:sz="4" w:space="0" w:color="auto"/>
              <w:bottom w:val="single" w:sz="4" w:space="0" w:color="auto"/>
              <w:right w:val="single" w:sz="4" w:space="0" w:color="auto"/>
            </w:tcBorders>
          </w:tcPr>
          <w:p w14:paraId="447461BF" w14:textId="77777777" w:rsidR="004866CC" w:rsidRPr="004866CC" w:rsidRDefault="004866CC" w:rsidP="004866CC">
            <w:pPr>
              <w:jc w:val="center"/>
              <w:rPr>
                <w:sz w:val="26"/>
                <w:szCs w:val="26"/>
              </w:rPr>
            </w:pPr>
            <w:r w:rsidRPr="004866CC">
              <w:rPr>
                <w:sz w:val="26"/>
                <w:szCs w:val="26"/>
              </w:rPr>
              <w:t>Внесены изменения в 102-ФЗ</w:t>
            </w:r>
          </w:p>
          <w:p w14:paraId="3FD6B5A0" w14:textId="77777777" w:rsidR="004866CC" w:rsidRPr="004866CC" w:rsidRDefault="004866CC" w:rsidP="004866CC">
            <w:pPr>
              <w:jc w:val="center"/>
              <w:rPr>
                <w:sz w:val="26"/>
                <w:szCs w:val="26"/>
              </w:rPr>
            </w:pPr>
            <w:r w:rsidRPr="004866CC">
              <w:rPr>
                <w:sz w:val="26"/>
                <w:szCs w:val="26"/>
              </w:rPr>
              <w:t>Установлен порядок уполномочивания на организацию и проведение МСИ в области обеспечения единства измерений</w:t>
            </w:r>
          </w:p>
        </w:tc>
        <w:tc>
          <w:tcPr>
            <w:tcW w:w="1134" w:type="dxa"/>
            <w:tcBorders>
              <w:top w:val="single" w:sz="4" w:space="0" w:color="auto"/>
              <w:left w:val="single" w:sz="4" w:space="0" w:color="auto"/>
              <w:bottom w:val="single" w:sz="4" w:space="0" w:color="auto"/>
              <w:right w:val="single" w:sz="4" w:space="0" w:color="auto"/>
            </w:tcBorders>
          </w:tcPr>
          <w:p w14:paraId="2B02A1C7" w14:textId="77777777" w:rsidR="004866CC" w:rsidRPr="004866CC" w:rsidRDefault="004866CC" w:rsidP="004866CC">
            <w:pPr>
              <w:jc w:val="center"/>
              <w:rPr>
                <w:sz w:val="26"/>
                <w:szCs w:val="26"/>
              </w:rPr>
            </w:pPr>
            <w:r w:rsidRPr="004866CC">
              <w:rPr>
                <w:sz w:val="26"/>
                <w:szCs w:val="26"/>
              </w:rPr>
              <w:t>декабрь</w:t>
            </w:r>
          </w:p>
          <w:p w14:paraId="1F05234A" w14:textId="77777777" w:rsidR="004866CC" w:rsidRPr="004866CC" w:rsidRDefault="004866CC" w:rsidP="004866CC">
            <w:pPr>
              <w:jc w:val="center"/>
              <w:rPr>
                <w:sz w:val="26"/>
                <w:szCs w:val="26"/>
              </w:rPr>
            </w:pPr>
            <w:r w:rsidRPr="004866CC">
              <w:rPr>
                <w:sz w:val="26"/>
                <w:szCs w:val="26"/>
              </w:rPr>
              <w:t>2029</w:t>
            </w:r>
          </w:p>
        </w:tc>
        <w:tc>
          <w:tcPr>
            <w:tcW w:w="2268" w:type="dxa"/>
            <w:tcBorders>
              <w:top w:val="single" w:sz="4" w:space="0" w:color="auto"/>
              <w:left w:val="single" w:sz="4" w:space="0" w:color="auto"/>
              <w:bottom w:val="single" w:sz="4" w:space="0" w:color="auto"/>
              <w:right w:val="single" w:sz="4" w:space="0" w:color="auto"/>
            </w:tcBorders>
          </w:tcPr>
          <w:p w14:paraId="2327991D" w14:textId="77777777" w:rsidR="004866CC" w:rsidRPr="004866CC" w:rsidRDefault="004866CC" w:rsidP="004866CC">
            <w:pPr>
              <w:jc w:val="center"/>
              <w:rPr>
                <w:sz w:val="26"/>
                <w:szCs w:val="26"/>
              </w:rPr>
            </w:pPr>
            <w:r w:rsidRPr="004866CC">
              <w:rPr>
                <w:sz w:val="26"/>
                <w:szCs w:val="26"/>
              </w:rPr>
              <w:t>Минпромторг России,</w:t>
            </w:r>
          </w:p>
          <w:p w14:paraId="4129AF19" w14:textId="77777777" w:rsidR="004866CC" w:rsidRPr="004866CC" w:rsidRDefault="004866CC" w:rsidP="004866CC">
            <w:pPr>
              <w:jc w:val="center"/>
              <w:rPr>
                <w:sz w:val="26"/>
                <w:szCs w:val="26"/>
              </w:rPr>
            </w:pPr>
            <w:r w:rsidRPr="004866CC">
              <w:rPr>
                <w:sz w:val="26"/>
                <w:szCs w:val="26"/>
              </w:rPr>
              <w:t>Минэкономразвития России,</w:t>
            </w:r>
          </w:p>
          <w:p w14:paraId="772F2972" w14:textId="77777777" w:rsidR="004866CC" w:rsidRPr="004866CC" w:rsidRDefault="004866CC" w:rsidP="004866CC">
            <w:pPr>
              <w:jc w:val="center"/>
              <w:rPr>
                <w:sz w:val="26"/>
                <w:szCs w:val="26"/>
              </w:rPr>
            </w:pPr>
            <w:r w:rsidRPr="004866CC">
              <w:rPr>
                <w:sz w:val="26"/>
                <w:szCs w:val="26"/>
              </w:rPr>
              <w:t>Росстандарт,</w:t>
            </w:r>
          </w:p>
          <w:p w14:paraId="6755F2AC" w14:textId="77777777" w:rsidR="004866CC" w:rsidRPr="004866CC" w:rsidRDefault="004866CC" w:rsidP="004866CC">
            <w:pPr>
              <w:jc w:val="center"/>
              <w:rPr>
                <w:sz w:val="26"/>
                <w:szCs w:val="26"/>
              </w:rPr>
            </w:pPr>
            <w:r w:rsidRPr="004866CC">
              <w:rPr>
                <w:sz w:val="26"/>
                <w:szCs w:val="26"/>
              </w:rPr>
              <w:t>Росаккредитация</w:t>
            </w:r>
          </w:p>
        </w:tc>
      </w:tr>
      <w:tr w:rsidR="004866CC" w:rsidRPr="004866CC" w14:paraId="6326BD2B" w14:textId="77777777" w:rsidTr="00631221">
        <w:tc>
          <w:tcPr>
            <w:tcW w:w="852" w:type="dxa"/>
          </w:tcPr>
          <w:p w14:paraId="5B1A0063" w14:textId="5F590201"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.10</w:t>
            </w:r>
          </w:p>
        </w:tc>
        <w:tc>
          <w:tcPr>
            <w:tcW w:w="4252" w:type="dxa"/>
            <w:tcBorders>
              <w:top w:val="single" w:sz="4" w:space="0" w:color="auto"/>
              <w:left w:val="nil"/>
              <w:bottom w:val="single" w:sz="4" w:space="0" w:color="auto"/>
              <w:right w:val="single" w:sz="4" w:space="0" w:color="auto"/>
            </w:tcBorders>
            <w:shd w:val="clear" w:color="auto" w:fill="auto"/>
          </w:tcPr>
          <w:p w14:paraId="0F8DC516" w14:textId="77777777" w:rsidR="004866CC" w:rsidRPr="004866CC" w:rsidRDefault="004866CC" w:rsidP="004866CC">
            <w:pPr>
              <w:rPr>
                <w:sz w:val="26"/>
                <w:szCs w:val="26"/>
              </w:rPr>
            </w:pPr>
            <w:r w:rsidRPr="004866CC">
              <w:rPr>
                <w:sz w:val="26"/>
                <w:szCs w:val="26"/>
              </w:rPr>
              <w:t>Разработка согласованных предложений, направленных на изменение периодичности и объёма проведения процедур подтверждения компетентности для организаций, аккредитованных в национальной системе аккредитации в сфере обеспечения единства измерений, на основе анализа результатов участия в МСИ</w:t>
            </w:r>
          </w:p>
        </w:tc>
        <w:tc>
          <w:tcPr>
            <w:tcW w:w="2126" w:type="dxa"/>
            <w:tcBorders>
              <w:top w:val="single" w:sz="4" w:space="0" w:color="auto"/>
              <w:left w:val="single" w:sz="4" w:space="0" w:color="auto"/>
              <w:bottom w:val="single" w:sz="4" w:space="0" w:color="auto"/>
              <w:right w:val="single" w:sz="4" w:space="0" w:color="auto"/>
            </w:tcBorders>
          </w:tcPr>
          <w:p w14:paraId="4CCE9EC7" w14:textId="77777777" w:rsidR="004866CC" w:rsidRPr="004866CC" w:rsidRDefault="004866CC" w:rsidP="004866CC">
            <w:pPr>
              <w:jc w:val="center"/>
              <w:rPr>
                <w:sz w:val="26"/>
                <w:szCs w:val="26"/>
              </w:rPr>
            </w:pPr>
            <w:r w:rsidRPr="004866CC">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2DAE2491" w14:textId="77777777" w:rsidR="004866CC" w:rsidRPr="004866CC" w:rsidRDefault="004866CC" w:rsidP="004866CC">
            <w:pPr>
              <w:jc w:val="center"/>
              <w:rPr>
                <w:sz w:val="26"/>
                <w:szCs w:val="26"/>
              </w:rPr>
            </w:pPr>
            <w:r w:rsidRPr="004866CC">
              <w:rPr>
                <w:sz w:val="26"/>
                <w:szCs w:val="26"/>
              </w:rPr>
              <w:t>Подготовлены согласованные предложения по изменению периодичности и объема проведения процедур подтверждения компетентности для организаций, аккредитованных в национальной системе аккредитации в сфере обеспечения единства измерений, на основе анализа результатов участия в МСИ</w:t>
            </w:r>
          </w:p>
        </w:tc>
        <w:tc>
          <w:tcPr>
            <w:tcW w:w="1134" w:type="dxa"/>
            <w:tcBorders>
              <w:top w:val="single" w:sz="4" w:space="0" w:color="auto"/>
              <w:left w:val="single" w:sz="4" w:space="0" w:color="auto"/>
              <w:bottom w:val="single" w:sz="4" w:space="0" w:color="auto"/>
              <w:right w:val="single" w:sz="4" w:space="0" w:color="auto"/>
            </w:tcBorders>
          </w:tcPr>
          <w:p w14:paraId="0CBD9436" w14:textId="77777777" w:rsidR="004866CC" w:rsidRPr="004866CC" w:rsidRDefault="004866CC" w:rsidP="004866CC">
            <w:pPr>
              <w:jc w:val="center"/>
              <w:rPr>
                <w:sz w:val="26"/>
                <w:szCs w:val="26"/>
              </w:rPr>
            </w:pPr>
            <w:r w:rsidRPr="004866CC">
              <w:rPr>
                <w:sz w:val="26"/>
                <w:szCs w:val="26"/>
              </w:rPr>
              <w:t>декабрь</w:t>
            </w:r>
          </w:p>
          <w:p w14:paraId="5FEBA4AC" w14:textId="77777777" w:rsidR="004866CC" w:rsidRPr="004866CC" w:rsidRDefault="004866CC" w:rsidP="004866CC">
            <w:pPr>
              <w:jc w:val="center"/>
              <w:rPr>
                <w:sz w:val="26"/>
                <w:szCs w:val="26"/>
              </w:rPr>
            </w:pPr>
            <w:r w:rsidRPr="004866CC">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6E193824" w14:textId="77777777" w:rsidR="004866CC" w:rsidRPr="004866CC" w:rsidRDefault="004866CC" w:rsidP="004866CC">
            <w:pPr>
              <w:jc w:val="center"/>
              <w:rPr>
                <w:sz w:val="26"/>
                <w:szCs w:val="26"/>
              </w:rPr>
            </w:pPr>
            <w:r w:rsidRPr="004866CC">
              <w:rPr>
                <w:sz w:val="26"/>
                <w:szCs w:val="26"/>
              </w:rPr>
              <w:t>Минпромторг России,</w:t>
            </w:r>
          </w:p>
          <w:p w14:paraId="588BBF3A" w14:textId="77777777" w:rsidR="004866CC" w:rsidRPr="004866CC" w:rsidRDefault="004866CC" w:rsidP="004866CC">
            <w:pPr>
              <w:jc w:val="center"/>
              <w:rPr>
                <w:sz w:val="26"/>
                <w:szCs w:val="26"/>
              </w:rPr>
            </w:pPr>
            <w:r w:rsidRPr="004866CC">
              <w:rPr>
                <w:sz w:val="26"/>
                <w:szCs w:val="26"/>
              </w:rPr>
              <w:t>Минэкономразвития России,</w:t>
            </w:r>
          </w:p>
          <w:p w14:paraId="0434018B" w14:textId="77777777" w:rsidR="004866CC" w:rsidRPr="004866CC" w:rsidRDefault="004866CC" w:rsidP="004866CC">
            <w:pPr>
              <w:jc w:val="center"/>
              <w:rPr>
                <w:sz w:val="26"/>
                <w:szCs w:val="26"/>
              </w:rPr>
            </w:pPr>
            <w:r w:rsidRPr="004866CC">
              <w:rPr>
                <w:sz w:val="26"/>
                <w:szCs w:val="26"/>
              </w:rPr>
              <w:t>Росстандарт,</w:t>
            </w:r>
          </w:p>
          <w:p w14:paraId="5A2BF36F" w14:textId="77777777" w:rsidR="004866CC" w:rsidRPr="004866CC" w:rsidRDefault="004866CC" w:rsidP="004866CC">
            <w:pPr>
              <w:jc w:val="center"/>
              <w:rPr>
                <w:sz w:val="26"/>
                <w:szCs w:val="26"/>
              </w:rPr>
            </w:pPr>
            <w:r w:rsidRPr="004866CC">
              <w:rPr>
                <w:sz w:val="26"/>
                <w:szCs w:val="26"/>
              </w:rPr>
              <w:t>Росаккредитация</w:t>
            </w:r>
          </w:p>
        </w:tc>
      </w:tr>
      <w:tr w:rsidR="004866CC" w:rsidRPr="004866CC" w14:paraId="79AE6492" w14:textId="77777777" w:rsidTr="00631221">
        <w:tc>
          <w:tcPr>
            <w:tcW w:w="852" w:type="dxa"/>
          </w:tcPr>
          <w:p w14:paraId="6033FE46" w14:textId="2E1C6173"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.11</w:t>
            </w:r>
          </w:p>
        </w:tc>
        <w:tc>
          <w:tcPr>
            <w:tcW w:w="4252" w:type="dxa"/>
            <w:tcBorders>
              <w:top w:val="single" w:sz="4" w:space="0" w:color="auto"/>
              <w:left w:val="nil"/>
              <w:bottom w:val="single" w:sz="4" w:space="0" w:color="auto"/>
              <w:right w:val="single" w:sz="4" w:space="0" w:color="auto"/>
            </w:tcBorders>
            <w:shd w:val="clear" w:color="auto" w:fill="auto"/>
          </w:tcPr>
          <w:p w14:paraId="45AEB399" w14:textId="77777777" w:rsidR="004866CC" w:rsidRPr="004866CC" w:rsidRDefault="004866CC" w:rsidP="004866CC">
            <w:pPr>
              <w:rPr>
                <w:sz w:val="26"/>
                <w:szCs w:val="26"/>
              </w:rPr>
            </w:pPr>
            <w:r w:rsidRPr="004866CC">
              <w:rPr>
                <w:sz w:val="26"/>
                <w:szCs w:val="26"/>
              </w:rPr>
              <w:t xml:space="preserve">Принятие нормативного правового акта, регулирующего применение цифровых полигонов, цифровых двойников эталонов единиц </w:t>
            </w:r>
            <w:r w:rsidRPr="004866CC">
              <w:rPr>
                <w:sz w:val="26"/>
                <w:szCs w:val="26"/>
              </w:rPr>
              <w:lastRenderedPageBreak/>
              <w:t>величин, стандартных образцов и средств измерений</w:t>
            </w:r>
          </w:p>
        </w:tc>
        <w:tc>
          <w:tcPr>
            <w:tcW w:w="2126" w:type="dxa"/>
            <w:tcBorders>
              <w:top w:val="single" w:sz="4" w:space="0" w:color="auto"/>
              <w:left w:val="single" w:sz="4" w:space="0" w:color="auto"/>
              <w:bottom w:val="single" w:sz="4" w:space="0" w:color="auto"/>
              <w:right w:val="single" w:sz="4" w:space="0" w:color="auto"/>
            </w:tcBorders>
          </w:tcPr>
          <w:p w14:paraId="5188261A" w14:textId="1DF5DA29" w:rsidR="004866CC" w:rsidRPr="004866CC" w:rsidRDefault="004866CC" w:rsidP="004866CC">
            <w:pPr>
              <w:pStyle w:val="affff6"/>
              <w:jc w:val="center"/>
              <w:rPr>
                <w:sz w:val="26"/>
                <w:szCs w:val="26"/>
              </w:rPr>
            </w:pPr>
            <w:r w:rsidRPr="004866CC">
              <w:rPr>
                <w:sz w:val="26"/>
                <w:szCs w:val="26"/>
              </w:rPr>
              <w:lastRenderedPageBreak/>
              <w:t>Нормативно-правовой акт</w:t>
            </w:r>
          </w:p>
          <w:p w14:paraId="5A2CCB33" w14:textId="30999660" w:rsidR="004866CC" w:rsidRPr="004866CC" w:rsidRDefault="004866CC" w:rsidP="004866CC">
            <w:pPr>
              <w:autoSpaceDE w:val="0"/>
              <w:autoSpaceDN w:val="0"/>
              <w:adjustRightInd w:val="0"/>
              <w:jc w:val="center"/>
              <w:rPr>
                <w:sz w:val="26"/>
                <w:szCs w:val="26"/>
              </w:rPr>
            </w:pPr>
            <w:r w:rsidRPr="004866CC">
              <w:rPr>
                <w:sz w:val="26"/>
                <w:szCs w:val="26"/>
              </w:rPr>
              <w:t xml:space="preserve">Примечание: вид акта будет </w:t>
            </w:r>
            <w:r w:rsidRPr="004866CC">
              <w:rPr>
                <w:sz w:val="26"/>
                <w:szCs w:val="26"/>
              </w:rPr>
              <w:lastRenderedPageBreak/>
              <w:t>определен по результатам проработки порядка регулирования</w:t>
            </w:r>
          </w:p>
        </w:tc>
        <w:tc>
          <w:tcPr>
            <w:tcW w:w="4820" w:type="dxa"/>
            <w:tcBorders>
              <w:top w:val="single" w:sz="4" w:space="0" w:color="auto"/>
              <w:left w:val="single" w:sz="4" w:space="0" w:color="auto"/>
              <w:bottom w:val="single" w:sz="4" w:space="0" w:color="auto"/>
              <w:right w:val="single" w:sz="4" w:space="0" w:color="auto"/>
            </w:tcBorders>
          </w:tcPr>
          <w:p w14:paraId="037C3C79" w14:textId="77777777" w:rsidR="004866CC" w:rsidRPr="004866CC" w:rsidRDefault="004866CC" w:rsidP="004866CC">
            <w:pPr>
              <w:jc w:val="center"/>
              <w:rPr>
                <w:sz w:val="26"/>
                <w:szCs w:val="26"/>
              </w:rPr>
            </w:pPr>
            <w:r w:rsidRPr="004866CC">
              <w:rPr>
                <w:sz w:val="26"/>
                <w:szCs w:val="26"/>
              </w:rPr>
              <w:lastRenderedPageBreak/>
              <w:t xml:space="preserve">Приняты изменения в нормативные правовые акты, обеспечивающие внедрение цифровых полигонов, цифровых двойников эталонов единиц </w:t>
            </w:r>
            <w:r w:rsidRPr="004866CC">
              <w:rPr>
                <w:sz w:val="26"/>
                <w:szCs w:val="26"/>
              </w:rPr>
              <w:lastRenderedPageBreak/>
              <w:t>величин, стандартных образцов и средств измерений</w:t>
            </w:r>
          </w:p>
        </w:tc>
        <w:tc>
          <w:tcPr>
            <w:tcW w:w="1134" w:type="dxa"/>
            <w:tcBorders>
              <w:top w:val="single" w:sz="4" w:space="0" w:color="auto"/>
              <w:left w:val="single" w:sz="4" w:space="0" w:color="auto"/>
              <w:bottom w:val="single" w:sz="4" w:space="0" w:color="auto"/>
              <w:right w:val="single" w:sz="4" w:space="0" w:color="auto"/>
            </w:tcBorders>
          </w:tcPr>
          <w:p w14:paraId="5028925F" w14:textId="77777777" w:rsidR="004866CC" w:rsidRPr="004866CC" w:rsidRDefault="004866CC" w:rsidP="004866CC">
            <w:pPr>
              <w:autoSpaceDE w:val="0"/>
              <w:autoSpaceDN w:val="0"/>
              <w:adjustRightInd w:val="0"/>
              <w:jc w:val="center"/>
              <w:rPr>
                <w:sz w:val="26"/>
                <w:szCs w:val="26"/>
              </w:rPr>
            </w:pPr>
            <w:r w:rsidRPr="004866CC">
              <w:rPr>
                <w:sz w:val="26"/>
                <w:szCs w:val="26"/>
              </w:rPr>
              <w:lastRenderedPageBreak/>
              <w:t>декабрь</w:t>
            </w:r>
          </w:p>
          <w:p w14:paraId="3F842AFE" w14:textId="77777777" w:rsidR="004866CC" w:rsidRPr="004866CC" w:rsidRDefault="004866CC" w:rsidP="004866CC">
            <w:pPr>
              <w:jc w:val="center"/>
              <w:rPr>
                <w:sz w:val="26"/>
                <w:szCs w:val="26"/>
              </w:rPr>
            </w:pPr>
            <w:r w:rsidRPr="004866CC">
              <w:rPr>
                <w:sz w:val="26"/>
                <w:szCs w:val="26"/>
              </w:rPr>
              <w:t>2030</w:t>
            </w:r>
          </w:p>
          <w:p w14:paraId="4C721C01" w14:textId="77777777" w:rsidR="004866CC" w:rsidRPr="004866CC" w:rsidRDefault="004866CC" w:rsidP="004866CC">
            <w:pPr>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50A92203" w14:textId="77777777" w:rsidR="004866CC" w:rsidRPr="004866CC" w:rsidRDefault="004866CC" w:rsidP="004866CC">
            <w:pPr>
              <w:autoSpaceDE w:val="0"/>
              <w:autoSpaceDN w:val="0"/>
              <w:adjustRightInd w:val="0"/>
              <w:jc w:val="center"/>
              <w:rPr>
                <w:sz w:val="26"/>
                <w:szCs w:val="26"/>
              </w:rPr>
            </w:pPr>
            <w:r w:rsidRPr="004866CC">
              <w:rPr>
                <w:sz w:val="26"/>
                <w:szCs w:val="26"/>
              </w:rPr>
              <w:t>Минпромторг России,</w:t>
            </w:r>
          </w:p>
          <w:p w14:paraId="038AAA28"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5C26AE48" w14:textId="77777777" w:rsidTr="00631221">
        <w:tc>
          <w:tcPr>
            <w:tcW w:w="852" w:type="dxa"/>
          </w:tcPr>
          <w:p w14:paraId="32551D0A" w14:textId="41FA09F5"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.12</w:t>
            </w:r>
          </w:p>
        </w:tc>
        <w:tc>
          <w:tcPr>
            <w:tcW w:w="4252" w:type="dxa"/>
            <w:tcBorders>
              <w:top w:val="single" w:sz="4" w:space="0" w:color="auto"/>
              <w:left w:val="nil"/>
              <w:bottom w:val="single" w:sz="4" w:space="0" w:color="auto"/>
              <w:right w:val="single" w:sz="4" w:space="0" w:color="auto"/>
            </w:tcBorders>
            <w:shd w:val="clear" w:color="auto" w:fill="auto"/>
          </w:tcPr>
          <w:p w14:paraId="0647E6F9" w14:textId="77777777" w:rsidR="004866CC" w:rsidRPr="004866CC" w:rsidRDefault="004866CC" w:rsidP="004866CC">
            <w:pPr>
              <w:rPr>
                <w:sz w:val="26"/>
                <w:szCs w:val="26"/>
              </w:rPr>
            </w:pPr>
            <w:r w:rsidRPr="004866CC">
              <w:rPr>
                <w:sz w:val="26"/>
                <w:szCs w:val="26"/>
              </w:rPr>
              <w:t>Принятие нормативного правового акта, регулирующего применение цифровых стандартных справочных данных</w:t>
            </w:r>
          </w:p>
        </w:tc>
        <w:tc>
          <w:tcPr>
            <w:tcW w:w="2126" w:type="dxa"/>
            <w:tcBorders>
              <w:top w:val="single" w:sz="4" w:space="0" w:color="auto"/>
              <w:left w:val="single" w:sz="4" w:space="0" w:color="auto"/>
              <w:bottom w:val="single" w:sz="4" w:space="0" w:color="auto"/>
              <w:right w:val="single" w:sz="4" w:space="0" w:color="auto"/>
            </w:tcBorders>
          </w:tcPr>
          <w:p w14:paraId="0F7485DF"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04408452" w14:textId="77777777" w:rsidR="004866CC" w:rsidRPr="004866CC" w:rsidRDefault="004866CC" w:rsidP="004866CC">
            <w:pPr>
              <w:autoSpaceDE w:val="0"/>
              <w:autoSpaceDN w:val="0"/>
              <w:adjustRightInd w:val="0"/>
              <w:jc w:val="center"/>
              <w:rPr>
                <w:sz w:val="26"/>
                <w:szCs w:val="26"/>
              </w:rPr>
            </w:pPr>
            <w:r w:rsidRPr="004866CC">
              <w:rPr>
                <w:sz w:val="26"/>
                <w:szCs w:val="26"/>
              </w:rPr>
              <w:t>Приняты изменения в нормативные правовые акты, устанавливающие порядок применения цифровых стандартных справочных данных</w:t>
            </w:r>
          </w:p>
          <w:p w14:paraId="3A20FC21" w14:textId="77777777" w:rsidR="004866CC" w:rsidRPr="004866CC" w:rsidRDefault="004866CC" w:rsidP="004866CC">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E755CA0" w14:textId="77777777" w:rsidR="004866CC" w:rsidRPr="004866CC" w:rsidRDefault="004866CC" w:rsidP="004866CC">
            <w:pPr>
              <w:autoSpaceDE w:val="0"/>
              <w:autoSpaceDN w:val="0"/>
              <w:adjustRightInd w:val="0"/>
              <w:jc w:val="center"/>
              <w:rPr>
                <w:sz w:val="26"/>
                <w:szCs w:val="26"/>
              </w:rPr>
            </w:pPr>
            <w:r w:rsidRPr="004866CC">
              <w:rPr>
                <w:sz w:val="26"/>
                <w:szCs w:val="26"/>
              </w:rPr>
              <w:t>декабрь</w:t>
            </w:r>
          </w:p>
          <w:p w14:paraId="176F296A" w14:textId="77777777" w:rsidR="004866CC" w:rsidRPr="004866CC" w:rsidRDefault="004866CC" w:rsidP="004866CC">
            <w:pPr>
              <w:jc w:val="center"/>
              <w:rPr>
                <w:sz w:val="26"/>
                <w:szCs w:val="26"/>
              </w:rPr>
            </w:pPr>
            <w:r w:rsidRPr="004866CC">
              <w:rPr>
                <w:sz w:val="26"/>
                <w:szCs w:val="26"/>
              </w:rPr>
              <w:t>2030</w:t>
            </w:r>
          </w:p>
          <w:p w14:paraId="1E947F55" w14:textId="77777777" w:rsidR="004866CC" w:rsidRPr="004866CC" w:rsidRDefault="004866CC" w:rsidP="004866CC">
            <w:pPr>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1E59FB8" w14:textId="77777777" w:rsidR="004866CC" w:rsidRPr="004866CC" w:rsidRDefault="004866CC" w:rsidP="004866CC">
            <w:pPr>
              <w:autoSpaceDE w:val="0"/>
              <w:autoSpaceDN w:val="0"/>
              <w:adjustRightInd w:val="0"/>
              <w:jc w:val="center"/>
              <w:rPr>
                <w:sz w:val="26"/>
                <w:szCs w:val="26"/>
              </w:rPr>
            </w:pPr>
            <w:r w:rsidRPr="004866CC">
              <w:rPr>
                <w:sz w:val="26"/>
                <w:szCs w:val="26"/>
              </w:rPr>
              <w:t>Минпромторг России,</w:t>
            </w:r>
          </w:p>
          <w:p w14:paraId="212D2665"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38ED614E" w14:textId="77777777" w:rsidTr="00631221">
        <w:tc>
          <w:tcPr>
            <w:tcW w:w="852" w:type="dxa"/>
          </w:tcPr>
          <w:p w14:paraId="52F8E5D5" w14:textId="3FF5DD79" w:rsidR="004866CC" w:rsidRPr="004866CC" w:rsidRDefault="004866CC" w:rsidP="004866CC">
            <w:pPr>
              <w:widowControl w:val="0"/>
              <w:autoSpaceDE w:val="0"/>
              <w:autoSpaceDN w:val="0"/>
              <w:adjustRightInd w:val="0"/>
              <w:jc w:val="center"/>
              <w:rPr>
                <w:sz w:val="26"/>
                <w:szCs w:val="26"/>
              </w:rPr>
            </w:pPr>
            <w:r>
              <w:rPr>
                <w:sz w:val="26"/>
                <w:szCs w:val="26"/>
                <w:lang w:val="en-US"/>
              </w:rPr>
              <w:t>10</w:t>
            </w:r>
            <w:r w:rsidRPr="004866CC">
              <w:rPr>
                <w:sz w:val="26"/>
                <w:szCs w:val="26"/>
              </w:rPr>
              <w:t>.13</w:t>
            </w:r>
          </w:p>
        </w:tc>
        <w:tc>
          <w:tcPr>
            <w:tcW w:w="4252" w:type="dxa"/>
            <w:tcBorders>
              <w:top w:val="single" w:sz="4" w:space="0" w:color="auto"/>
              <w:left w:val="nil"/>
              <w:bottom w:val="single" w:sz="4" w:space="0" w:color="auto"/>
              <w:right w:val="single" w:sz="4" w:space="0" w:color="auto"/>
            </w:tcBorders>
            <w:shd w:val="clear" w:color="auto" w:fill="auto"/>
          </w:tcPr>
          <w:p w14:paraId="62F060A7" w14:textId="77777777" w:rsidR="004866CC" w:rsidRPr="004866CC" w:rsidRDefault="004866CC" w:rsidP="004866CC">
            <w:pPr>
              <w:rPr>
                <w:sz w:val="26"/>
                <w:szCs w:val="26"/>
              </w:rPr>
            </w:pPr>
            <w:r w:rsidRPr="004866CC">
              <w:rPr>
                <w:sz w:val="26"/>
                <w:szCs w:val="26"/>
              </w:rPr>
              <w:t>Принятие нормативного правового акта, определяющего порядок установления требований к метрологически значимому программному обеспечению и порядок оценки ее соответствия данным требованиям</w:t>
            </w:r>
          </w:p>
          <w:p w14:paraId="319608E0" w14:textId="7ECB93C1" w:rsidR="004866CC" w:rsidRPr="004866CC" w:rsidRDefault="004866CC" w:rsidP="004866CC">
            <w:pPr>
              <w:rPr>
                <w:sz w:val="26"/>
                <w:szCs w:val="26"/>
              </w:rPr>
            </w:pPr>
          </w:p>
        </w:tc>
        <w:tc>
          <w:tcPr>
            <w:tcW w:w="2126" w:type="dxa"/>
            <w:tcBorders>
              <w:top w:val="single" w:sz="4" w:space="0" w:color="auto"/>
              <w:left w:val="single" w:sz="4" w:space="0" w:color="auto"/>
              <w:bottom w:val="single" w:sz="4" w:space="0" w:color="auto"/>
              <w:right w:val="single" w:sz="4" w:space="0" w:color="auto"/>
            </w:tcBorders>
          </w:tcPr>
          <w:p w14:paraId="63DF53D0" w14:textId="77777777" w:rsidR="004866CC" w:rsidRPr="004866CC" w:rsidRDefault="004866CC" w:rsidP="004866CC">
            <w:pPr>
              <w:jc w:val="center"/>
              <w:rPr>
                <w:sz w:val="26"/>
                <w:szCs w:val="26"/>
              </w:rPr>
            </w:pPr>
            <w:r w:rsidRPr="004866CC">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099F359F" w14:textId="77777777" w:rsidR="004866CC" w:rsidRPr="004866CC" w:rsidRDefault="004866CC" w:rsidP="004866CC">
            <w:pPr>
              <w:jc w:val="center"/>
              <w:rPr>
                <w:sz w:val="26"/>
                <w:szCs w:val="26"/>
              </w:rPr>
            </w:pPr>
            <w:r w:rsidRPr="004866CC">
              <w:rPr>
                <w:sz w:val="26"/>
                <w:szCs w:val="26"/>
              </w:rPr>
              <w:t>Приняты изменения в нормативные правовые акты, устанавливающие требования к метрологически значимому программному обеспечению, порядок установления и оценки соответствия к данным требованиям</w:t>
            </w:r>
          </w:p>
        </w:tc>
        <w:tc>
          <w:tcPr>
            <w:tcW w:w="1134" w:type="dxa"/>
            <w:tcBorders>
              <w:top w:val="single" w:sz="4" w:space="0" w:color="auto"/>
              <w:left w:val="single" w:sz="4" w:space="0" w:color="auto"/>
              <w:bottom w:val="single" w:sz="4" w:space="0" w:color="auto"/>
              <w:right w:val="single" w:sz="4" w:space="0" w:color="auto"/>
            </w:tcBorders>
          </w:tcPr>
          <w:p w14:paraId="3BD8CD2F" w14:textId="77777777" w:rsidR="004866CC" w:rsidRPr="004866CC" w:rsidRDefault="004866CC" w:rsidP="004866CC">
            <w:pPr>
              <w:autoSpaceDE w:val="0"/>
              <w:autoSpaceDN w:val="0"/>
              <w:adjustRightInd w:val="0"/>
              <w:jc w:val="center"/>
              <w:rPr>
                <w:sz w:val="26"/>
                <w:szCs w:val="26"/>
              </w:rPr>
            </w:pPr>
            <w:r w:rsidRPr="004866CC">
              <w:rPr>
                <w:sz w:val="26"/>
                <w:szCs w:val="26"/>
              </w:rPr>
              <w:t>декабрь</w:t>
            </w:r>
          </w:p>
          <w:p w14:paraId="0744554D" w14:textId="77777777" w:rsidR="004866CC" w:rsidRPr="004866CC" w:rsidRDefault="004866CC" w:rsidP="004866CC">
            <w:pPr>
              <w:jc w:val="center"/>
              <w:rPr>
                <w:sz w:val="26"/>
                <w:szCs w:val="26"/>
              </w:rPr>
            </w:pPr>
            <w:r w:rsidRPr="004866CC">
              <w:rPr>
                <w:sz w:val="26"/>
                <w:szCs w:val="26"/>
              </w:rPr>
              <w:t>2030</w:t>
            </w:r>
          </w:p>
          <w:p w14:paraId="63891A8D" w14:textId="77777777" w:rsidR="004866CC" w:rsidRPr="004866CC" w:rsidRDefault="004866CC" w:rsidP="004866CC">
            <w:pPr>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DCC7A2D" w14:textId="77777777" w:rsidR="004866CC" w:rsidRPr="004866CC" w:rsidRDefault="004866CC" w:rsidP="004866CC">
            <w:pPr>
              <w:autoSpaceDE w:val="0"/>
              <w:autoSpaceDN w:val="0"/>
              <w:adjustRightInd w:val="0"/>
              <w:jc w:val="center"/>
              <w:rPr>
                <w:sz w:val="26"/>
                <w:szCs w:val="26"/>
              </w:rPr>
            </w:pPr>
            <w:r w:rsidRPr="004866CC">
              <w:rPr>
                <w:sz w:val="26"/>
                <w:szCs w:val="26"/>
              </w:rPr>
              <w:t>Минпромторг России,</w:t>
            </w:r>
          </w:p>
          <w:p w14:paraId="4877D9DA" w14:textId="77777777" w:rsidR="004866CC" w:rsidRPr="004866CC" w:rsidRDefault="004866CC" w:rsidP="004866CC">
            <w:pPr>
              <w:jc w:val="center"/>
              <w:rPr>
                <w:sz w:val="26"/>
                <w:szCs w:val="26"/>
              </w:rPr>
            </w:pPr>
            <w:r w:rsidRPr="004866CC">
              <w:rPr>
                <w:sz w:val="26"/>
                <w:szCs w:val="26"/>
              </w:rPr>
              <w:t>Росстандарт</w:t>
            </w:r>
          </w:p>
        </w:tc>
      </w:tr>
      <w:tr w:rsidR="004866CC" w:rsidRPr="004866CC" w14:paraId="2AA1DCB0" w14:textId="77777777" w:rsidTr="00AF126E">
        <w:tc>
          <w:tcPr>
            <w:tcW w:w="15452" w:type="dxa"/>
            <w:gridSpan w:val="6"/>
            <w:tcBorders>
              <w:right w:val="single" w:sz="4" w:space="0" w:color="auto"/>
            </w:tcBorders>
            <w:shd w:val="clear" w:color="auto" w:fill="D9D9D9" w:themeFill="background1" w:themeFillShade="D9"/>
          </w:tcPr>
          <w:p w14:paraId="29B1F21C" w14:textId="0A02ADA8" w:rsidR="004866CC" w:rsidRPr="004866CC" w:rsidRDefault="004866CC" w:rsidP="004866CC">
            <w:pPr>
              <w:jc w:val="center"/>
              <w:rPr>
                <w:sz w:val="26"/>
                <w:szCs w:val="26"/>
              </w:rPr>
            </w:pPr>
            <w:r w:rsidRPr="004866CC">
              <w:rPr>
                <w:b/>
                <w:sz w:val="26"/>
                <w:szCs w:val="26"/>
              </w:rPr>
              <w:t>X</w:t>
            </w:r>
            <w:r>
              <w:rPr>
                <w:b/>
                <w:sz w:val="26"/>
                <w:szCs w:val="26"/>
                <w:lang w:val="en-US"/>
              </w:rPr>
              <w:t>I</w:t>
            </w:r>
            <w:r w:rsidRPr="004866CC">
              <w:rPr>
                <w:b/>
                <w:sz w:val="26"/>
                <w:szCs w:val="26"/>
              </w:rPr>
              <w:t>. Повышение кадрового потенциала системы обеспечения единства измерений</w:t>
            </w:r>
          </w:p>
        </w:tc>
      </w:tr>
      <w:tr w:rsidR="004866CC" w:rsidRPr="00952A87" w14:paraId="1EDC9CA6" w14:textId="77777777" w:rsidTr="000D50D4">
        <w:trPr>
          <w:trHeight w:val="2730"/>
        </w:trPr>
        <w:tc>
          <w:tcPr>
            <w:tcW w:w="852" w:type="dxa"/>
          </w:tcPr>
          <w:p w14:paraId="1E9C0E7A" w14:textId="1E657CF9" w:rsidR="004866CC" w:rsidRPr="00952A87" w:rsidRDefault="000D50D4" w:rsidP="004866CC">
            <w:pPr>
              <w:widowControl w:val="0"/>
              <w:autoSpaceDE w:val="0"/>
              <w:autoSpaceDN w:val="0"/>
              <w:adjustRightInd w:val="0"/>
              <w:jc w:val="center"/>
              <w:rPr>
                <w:sz w:val="26"/>
                <w:szCs w:val="26"/>
              </w:rPr>
            </w:pPr>
            <w:r w:rsidRPr="00952A87">
              <w:rPr>
                <w:sz w:val="26"/>
                <w:szCs w:val="26"/>
              </w:rPr>
              <w:lastRenderedPageBreak/>
              <w:t>11.1</w:t>
            </w:r>
          </w:p>
        </w:tc>
        <w:tc>
          <w:tcPr>
            <w:tcW w:w="4252" w:type="dxa"/>
            <w:tcBorders>
              <w:top w:val="single" w:sz="4" w:space="0" w:color="auto"/>
              <w:left w:val="nil"/>
              <w:bottom w:val="single" w:sz="4" w:space="0" w:color="auto"/>
              <w:right w:val="single" w:sz="4" w:space="0" w:color="auto"/>
            </w:tcBorders>
            <w:shd w:val="clear" w:color="auto" w:fill="auto"/>
          </w:tcPr>
          <w:p w14:paraId="63E41D2F" w14:textId="17ED652C" w:rsidR="004866CC" w:rsidRPr="00952A87" w:rsidRDefault="003C2697" w:rsidP="000D50D4">
            <w:pPr>
              <w:rPr>
                <w:sz w:val="26"/>
                <w:szCs w:val="26"/>
              </w:rPr>
            </w:pPr>
            <w:r w:rsidRPr="00952A87">
              <w:rPr>
                <w:sz w:val="26"/>
                <w:szCs w:val="26"/>
              </w:rPr>
              <w:t>Проведение прогнозной оценки</w:t>
            </w:r>
            <w:r w:rsidR="000D50D4" w:rsidRPr="00952A87">
              <w:rPr>
                <w:sz w:val="26"/>
                <w:szCs w:val="26"/>
              </w:rPr>
              <w:t xml:space="preserve"> потребности системы обеспечения единства измерений в Росс</w:t>
            </w:r>
            <w:r w:rsidR="009F694D" w:rsidRPr="00952A87">
              <w:rPr>
                <w:sz w:val="26"/>
                <w:szCs w:val="26"/>
              </w:rPr>
              <w:t>ийской Федерации в специалистах-</w:t>
            </w:r>
            <w:r w:rsidR="000D50D4" w:rsidRPr="00952A87">
              <w:rPr>
                <w:sz w:val="26"/>
                <w:szCs w:val="26"/>
              </w:rPr>
              <w:t>метрологах, уровня их подготовки и квалификации</w:t>
            </w:r>
            <w:r w:rsidR="00BE6C77" w:rsidRPr="00952A87">
              <w:rPr>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tcPr>
          <w:p w14:paraId="41407D20" w14:textId="7393A2C3" w:rsidR="004866CC" w:rsidRPr="00952A87" w:rsidRDefault="000D50D4" w:rsidP="004866CC">
            <w:pPr>
              <w:jc w:val="center"/>
              <w:rPr>
                <w:b/>
                <w:sz w:val="26"/>
                <w:szCs w:val="26"/>
              </w:rPr>
            </w:pPr>
            <w:r w:rsidRPr="00952A87">
              <w:rPr>
                <w:sz w:val="26"/>
                <w:szCs w:val="26"/>
              </w:rPr>
              <w:t>Материалы в Доклад в Правительство Российской Федерации о состоянии обеспечения единства измерений</w:t>
            </w:r>
          </w:p>
        </w:tc>
        <w:tc>
          <w:tcPr>
            <w:tcW w:w="4820" w:type="dxa"/>
            <w:tcBorders>
              <w:top w:val="single" w:sz="4" w:space="0" w:color="auto"/>
              <w:left w:val="single" w:sz="4" w:space="0" w:color="auto"/>
              <w:bottom w:val="single" w:sz="4" w:space="0" w:color="auto"/>
              <w:right w:val="single" w:sz="4" w:space="0" w:color="auto"/>
            </w:tcBorders>
          </w:tcPr>
          <w:p w14:paraId="620D016D" w14:textId="4C4A3E41" w:rsidR="004866CC" w:rsidRPr="00952A87" w:rsidRDefault="00B76EB3" w:rsidP="004866CC">
            <w:pPr>
              <w:jc w:val="center"/>
              <w:rPr>
                <w:sz w:val="26"/>
                <w:szCs w:val="26"/>
              </w:rPr>
            </w:pPr>
            <w:r w:rsidRPr="00952A87">
              <w:rPr>
                <w:sz w:val="26"/>
                <w:szCs w:val="26"/>
              </w:rPr>
              <w:t>Определены</w:t>
            </w:r>
            <w:r w:rsidR="000D50D4" w:rsidRPr="00952A87">
              <w:rPr>
                <w:sz w:val="26"/>
                <w:szCs w:val="26"/>
              </w:rPr>
              <w:t xml:space="preserve"> </w:t>
            </w:r>
            <w:r w:rsidR="001D3CEE" w:rsidRPr="00952A87">
              <w:rPr>
                <w:sz w:val="26"/>
                <w:szCs w:val="26"/>
              </w:rPr>
              <w:t xml:space="preserve">потребности </w:t>
            </w:r>
            <w:r w:rsidR="000D50D4" w:rsidRPr="00952A87">
              <w:rPr>
                <w:sz w:val="26"/>
                <w:szCs w:val="26"/>
              </w:rPr>
              <w:t>системы обеспечения единства измерений в Росс</w:t>
            </w:r>
            <w:r w:rsidRPr="00952A87">
              <w:rPr>
                <w:sz w:val="26"/>
                <w:szCs w:val="26"/>
              </w:rPr>
              <w:t xml:space="preserve">ийской Федерации в специалистах-метрологах, </w:t>
            </w:r>
            <w:r w:rsidR="00B715AD" w:rsidRPr="00952A87">
              <w:rPr>
                <w:sz w:val="26"/>
                <w:szCs w:val="26"/>
              </w:rPr>
              <w:t xml:space="preserve">требования к уровню </w:t>
            </w:r>
            <w:r w:rsidR="00A7463D" w:rsidRPr="00952A87">
              <w:rPr>
                <w:sz w:val="26"/>
                <w:szCs w:val="26"/>
              </w:rPr>
              <w:t>и</w:t>
            </w:r>
            <w:r w:rsidR="001D3CEE" w:rsidRPr="00952A87">
              <w:rPr>
                <w:sz w:val="26"/>
                <w:szCs w:val="26"/>
              </w:rPr>
              <w:t>х</w:t>
            </w:r>
            <w:r w:rsidR="00A7463D" w:rsidRPr="00952A87">
              <w:rPr>
                <w:sz w:val="26"/>
                <w:szCs w:val="26"/>
              </w:rPr>
              <w:t xml:space="preserve"> квалификации </w:t>
            </w:r>
            <w:r w:rsidR="001D3CEE" w:rsidRPr="00952A87">
              <w:rPr>
                <w:sz w:val="26"/>
                <w:szCs w:val="26"/>
              </w:rPr>
              <w:t xml:space="preserve">и </w:t>
            </w:r>
            <w:r w:rsidR="000D50D4" w:rsidRPr="00952A87">
              <w:rPr>
                <w:sz w:val="26"/>
                <w:szCs w:val="26"/>
              </w:rPr>
              <w:t xml:space="preserve">подготовки </w:t>
            </w:r>
          </w:p>
        </w:tc>
        <w:tc>
          <w:tcPr>
            <w:tcW w:w="1134" w:type="dxa"/>
            <w:tcBorders>
              <w:top w:val="single" w:sz="4" w:space="0" w:color="auto"/>
              <w:left w:val="single" w:sz="4" w:space="0" w:color="auto"/>
              <w:bottom w:val="single" w:sz="4" w:space="0" w:color="auto"/>
              <w:right w:val="single" w:sz="4" w:space="0" w:color="auto"/>
            </w:tcBorders>
          </w:tcPr>
          <w:p w14:paraId="1FAFCA56" w14:textId="322D3CBE" w:rsidR="004866CC" w:rsidRPr="00952A87" w:rsidRDefault="000D50D4" w:rsidP="004866CC">
            <w:pPr>
              <w:jc w:val="center"/>
              <w:rPr>
                <w:sz w:val="26"/>
                <w:szCs w:val="26"/>
              </w:rPr>
            </w:pPr>
            <w:r w:rsidRPr="00952A87">
              <w:rPr>
                <w:sz w:val="26"/>
                <w:szCs w:val="26"/>
              </w:rPr>
              <w:t>декабрь 2026</w:t>
            </w:r>
          </w:p>
        </w:tc>
        <w:tc>
          <w:tcPr>
            <w:tcW w:w="2268" w:type="dxa"/>
            <w:tcBorders>
              <w:top w:val="single" w:sz="4" w:space="0" w:color="auto"/>
              <w:left w:val="single" w:sz="4" w:space="0" w:color="auto"/>
              <w:bottom w:val="single" w:sz="4" w:space="0" w:color="auto"/>
              <w:right w:val="single" w:sz="4" w:space="0" w:color="auto"/>
            </w:tcBorders>
          </w:tcPr>
          <w:p w14:paraId="45F568C8" w14:textId="77777777" w:rsidR="000D50D4" w:rsidRPr="00952A87" w:rsidRDefault="000D50D4" w:rsidP="000D50D4">
            <w:pPr>
              <w:autoSpaceDE w:val="0"/>
              <w:autoSpaceDN w:val="0"/>
              <w:adjustRightInd w:val="0"/>
              <w:jc w:val="center"/>
              <w:rPr>
                <w:sz w:val="26"/>
                <w:szCs w:val="26"/>
              </w:rPr>
            </w:pPr>
            <w:r w:rsidRPr="00952A87">
              <w:rPr>
                <w:sz w:val="26"/>
                <w:szCs w:val="26"/>
              </w:rPr>
              <w:t>Минпромторг России,</w:t>
            </w:r>
          </w:p>
          <w:p w14:paraId="15AC179A" w14:textId="77777777" w:rsidR="000D50D4" w:rsidRPr="00952A87" w:rsidRDefault="000D50D4" w:rsidP="000D50D4">
            <w:pPr>
              <w:widowControl w:val="0"/>
              <w:jc w:val="center"/>
              <w:rPr>
                <w:sz w:val="26"/>
                <w:szCs w:val="26"/>
              </w:rPr>
            </w:pPr>
            <w:r w:rsidRPr="00952A87">
              <w:rPr>
                <w:sz w:val="26"/>
                <w:szCs w:val="26"/>
              </w:rPr>
              <w:t>Росстандарт,</w:t>
            </w:r>
          </w:p>
          <w:p w14:paraId="35F1F8A5" w14:textId="11C6E442" w:rsidR="004866CC" w:rsidRPr="00952A87" w:rsidRDefault="000D50D4" w:rsidP="000D50D4">
            <w:pPr>
              <w:jc w:val="center"/>
              <w:rPr>
                <w:sz w:val="26"/>
                <w:szCs w:val="26"/>
              </w:rPr>
            </w:pPr>
            <w:r w:rsidRPr="00952A87">
              <w:rPr>
                <w:sz w:val="26"/>
                <w:szCs w:val="26"/>
              </w:rPr>
              <w:t>заинтересованные федеральные органы исполнительной власти</w:t>
            </w:r>
            <w:r w:rsidR="00A7463D" w:rsidRPr="00952A87">
              <w:rPr>
                <w:sz w:val="26"/>
                <w:szCs w:val="26"/>
              </w:rPr>
              <w:t>, госкорпорации</w:t>
            </w:r>
          </w:p>
        </w:tc>
      </w:tr>
      <w:tr w:rsidR="000D50D4" w:rsidRPr="00952A87" w14:paraId="799B41EE" w14:textId="77777777" w:rsidTr="00474655">
        <w:trPr>
          <w:trHeight w:val="2481"/>
        </w:trPr>
        <w:tc>
          <w:tcPr>
            <w:tcW w:w="852" w:type="dxa"/>
          </w:tcPr>
          <w:p w14:paraId="14368AEF" w14:textId="7E3743C0" w:rsidR="000D50D4" w:rsidRPr="00952A87" w:rsidRDefault="000D50D4" w:rsidP="004866CC">
            <w:pPr>
              <w:widowControl w:val="0"/>
              <w:autoSpaceDE w:val="0"/>
              <w:autoSpaceDN w:val="0"/>
              <w:adjustRightInd w:val="0"/>
              <w:jc w:val="center"/>
              <w:rPr>
                <w:sz w:val="26"/>
                <w:szCs w:val="26"/>
              </w:rPr>
            </w:pPr>
            <w:r w:rsidRPr="00952A87">
              <w:rPr>
                <w:sz w:val="26"/>
                <w:szCs w:val="26"/>
              </w:rPr>
              <w:t>11.2</w:t>
            </w:r>
          </w:p>
        </w:tc>
        <w:tc>
          <w:tcPr>
            <w:tcW w:w="4252" w:type="dxa"/>
            <w:tcBorders>
              <w:top w:val="single" w:sz="4" w:space="0" w:color="auto"/>
              <w:left w:val="nil"/>
              <w:bottom w:val="single" w:sz="4" w:space="0" w:color="auto"/>
              <w:right w:val="single" w:sz="4" w:space="0" w:color="auto"/>
            </w:tcBorders>
            <w:shd w:val="clear" w:color="auto" w:fill="auto"/>
          </w:tcPr>
          <w:p w14:paraId="0B7CA840" w14:textId="56E3C0BA" w:rsidR="000D50D4" w:rsidRPr="00952A87" w:rsidRDefault="00A7463D" w:rsidP="00B76EB3">
            <w:pPr>
              <w:rPr>
                <w:sz w:val="26"/>
                <w:szCs w:val="26"/>
              </w:rPr>
            </w:pPr>
            <w:r w:rsidRPr="00952A87">
              <w:rPr>
                <w:sz w:val="26"/>
                <w:szCs w:val="26"/>
              </w:rPr>
              <w:t xml:space="preserve">Переработка (актуализация) профессиональных и </w:t>
            </w:r>
            <w:r w:rsidR="000D50D4" w:rsidRPr="00952A87">
              <w:rPr>
                <w:sz w:val="26"/>
                <w:szCs w:val="26"/>
              </w:rPr>
              <w:t xml:space="preserve">образовательных стандартов </w:t>
            </w:r>
            <w:r w:rsidRPr="00952A87">
              <w:rPr>
                <w:sz w:val="26"/>
                <w:szCs w:val="26"/>
              </w:rPr>
              <w:t>по метрологическим специальностям</w:t>
            </w:r>
            <w:r w:rsidR="000D50D4" w:rsidRPr="00952A87">
              <w:rPr>
                <w:sz w:val="26"/>
                <w:szCs w:val="26"/>
              </w:rPr>
              <w:t xml:space="preserve"> </w:t>
            </w:r>
            <w:r w:rsidR="00B76EB3" w:rsidRPr="00952A87">
              <w:rPr>
                <w:sz w:val="26"/>
                <w:szCs w:val="26"/>
              </w:rPr>
              <w:t xml:space="preserve">в соответствии с современными потребностями </w:t>
            </w:r>
            <w:r w:rsidRPr="00952A87">
              <w:rPr>
                <w:sz w:val="26"/>
                <w:szCs w:val="26"/>
              </w:rPr>
              <w:t xml:space="preserve">федеральных органов исполнительной власти и предприятий </w:t>
            </w:r>
            <w:r w:rsidR="00B76EB3" w:rsidRPr="00952A87">
              <w:rPr>
                <w:sz w:val="26"/>
                <w:szCs w:val="26"/>
              </w:rPr>
              <w:t xml:space="preserve">промышленности </w:t>
            </w:r>
          </w:p>
        </w:tc>
        <w:tc>
          <w:tcPr>
            <w:tcW w:w="2126" w:type="dxa"/>
            <w:tcBorders>
              <w:top w:val="single" w:sz="4" w:space="0" w:color="auto"/>
              <w:left w:val="single" w:sz="4" w:space="0" w:color="auto"/>
              <w:bottom w:val="single" w:sz="4" w:space="0" w:color="auto"/>
              <w:right w:val="single" w:sz="4" w:space="0" w:color="auto"/>
            </w:tcBorders>
          </w:tcPr>
          <w:p w14:paraId="484F6648" w14:textId="05C826F6" w:rsidR="000D50D4" w:rsidRPr="00952A87" w:rsidRDefault="00A04506" w:rsidP="004866CC">
            <w:pPr>
              <w:jc w:val="center"/>
              <w:rPr>
                <w:sz w:val="26"/>
                <w:szCs w:val="26"/>
              </w:rPr>
            </w:pPr>
            <w:r w:rsidRPr="00952A87">
              <w:rPr>
                <w:sz w:val="26"/>
                <w:szCs w:val="26"/>
              </w:rPr>
              <w:t>Материалы в Доклад в Правительство Российской Федерации о состоянии обеспечения единства измерений</w:t>
            </w:r>
          </w:p>
        </w:tc>
        <w:tc>
          <w:tcPr>
            <w:tcW w:w="4820" w:type="dxa"/>
            <w:tcBorders>
              <w:top w:val="single" w:sz="4" w:space="0" w:color="auto"/>
              <w:left w:val="single" w:sz="4" w:space="0" w:color="auto"/>
              <w:bottom w:val="single" w:sz="4" w:space="0" w:color="auto"/>
              <w:right w:val="single" w:sz="4" w:space="0" w:color="auto"/>
            </w:tcBorders>
          </w:tcPr>
          <w:p w14:paraId="2913B97D" w14:textId="7A658505" w:rsidR="000D50D4" w:rsidRPr="00952A87" w:rsidRDefault="009F694D" w:rsidP="004866CC">
            <w:pPr>
              <w:jc w:val="center"/>
              <w:rPr>
                <w:sz w:val="26"/>
                <w:szCs w:val="26"/>
              </w:rPr>
            </w:pPr>
            <w:r w:rsidRPr="00952A87">
              <w:rPr>
                <w:sz w:val="26"/>
                <w:szCs w:val="26"/>
              </w:rPr>
              <w:t xml:space="preserve">Актуализированы </w:t>
            </w:r>
            <w:r w:rsidR="00A7463D" w:rsidRPr="00952A87">
              <w:rPr>
                <w:sz w:val="26"/>
                <w:szCs w:val="26"/>
              </w:rPr>
              <w:t xml:space="preserve">профессиональные и </w:t>
            </w:r>
            <w:r w:rsidRPr="00952A87">
              <w:rPr>
                <w:sz w:val="26"/>
                <w:szCs w:val="26"/>
              </w:rPr>
              <w:t xml:space="preserve">образовательные стандарты </w:t>
            </w:r>
            <w:r w:rsidR="00A7463D" w:rsidRPr="00952A87">
              <w:rPr>
                <w:sz w:val="26"/>
                <w:szCs w:val="26"/>
              </w:rPr>
              <w:t>по метрологическим специальностям</w:t>
            </w:r>
            <w:r w:rsidR="00BE6C77" w:rsidRPr="00952A87">
              <w:rPr>
                <w:sz w:val="26"/>
                <w:szCs w:val="26"/>
              </w:rPr>
              <w:t>, позволяющие обеспечить соответствие подготовки метрологов потребностям предприятий промышленности, в том числе ОПК</w:t>
            </w:r>
          </w:p>
        </w:tc>
        <w:tc>
          <w:tcPr>
            <w:tcW w:w="1134" w:type="dxa"/>
            <w:tcBorders>
              <w:top w:val="single" w:sz="4" w:space="0" w:color="auto"/>
              <w:left w:val="single" w:sz="4" w:space="0" w:color="auto"/>
              <w:bottom w:val="single" w:sz="4" w:space="0" w:color="auto"/>
              <w:right w:val="single" w:sz="4" w:space="0" w:color="auto"/>
            </w:tcBorders>
          </w:tcPr>
          <w:p w14:paraId="74BFC860" w14:textId="64B21F29" w:rsidR="000D50D4" w:rsidRPr="00952A87" w:rsidRDefault="000D50D4" w:rsidP="004866CC">
            <w:pPr>
              <w:jc w:val="center"/>
              <w:rPr>
                <w:sz w:val="26"/>
                <w:szCs w:val="26"/>
              </w:rPr>
            </w:pPr>
            <w:r w:rsidRPr="00952A87">
              <w:rPr>
                <w:sz w:val="26"/>
                <w:szCs w:val="26"/>
              </w:rPr>
              <w:t>декабрь 2027</w:t>
            </w:r>
          </w:p>
        </w:tc>
        <w:tc>
          <w:tcPr>
            <w:tcW w:w="2268" w:type="dxa"/>
            <w:tcBorders>
              <w:top w:val="single" w:sz="4" w:space="0" w:color="auto"/>
              <w:left w:val="single" w:sz="4" w:space="0" w:color="auto"/>
              <w:bottom w:val="single" w:sz="4" w:space="0" w:color="auto"/>
              <w:right w:val="single" w:sz="4" w:space="0" w:color="auto"/>
            </w:tcBorders>
          </w:tcPr>
          <w:p w14:paraId="2765FA7D" w14:textId="3F9C75B3" w:rsidR="000D50D4" w:rsidRPr="00952A87" w:rsidRDefault="000D50D4" w:rsidP="000D50D4">
            <w:pPr>
              <w:jc w:val="center"/>
              <w:rPr>
                <w:sz w:val="26"/>
                <w:szCs w:val="26"/>
              </w:rPr>
            </w:pPr>
            <w:r w:rsidRPr="00952A87">
              <w:rPr>
                <w:sz w:val="26"/>
                <w:szCs w:val="26"/>
              </w:rPr>
              <w:t>Минобрнауки России,</w:t>
            </w:r>
          </w:p>
          <w:p w14:paraId="1650BEA5" w14:textId="1A30E847" w:rsidR="000D50D4" w:rsidRPr="00952A87" w:rsidRDefault="000D50D4" w:rsidP="000D50D4">
            <w:pPr>
              <w:autoSpaceDE w:val="0"/>
              <w:autoSpaceDN w:val="0"/>
              <w:adjustRightInd w:val="0"/>
              <w:jc w:val="center"/>
              <w:rPr>
                <w:sz w:val="26"/>
                <w:szCs w:val="26"/>
              </w:rPr>
            </w:pPr>
            <w:r w:rsidRPr="00952A87">
              <w:rPr>
                <w:sz w:val="26"/>
                <w:szCs w:val="26"/>
              </w:rPr>
              <w:t>Минпромторг России,</w:t>
            </w:r>
          </w:p>
          <w:p w14:paraId="7C76EE27" w14:textId="32AE845A" w:rsidR="000D50D4" w:rsidRPr="00952A87" w:rsidRDefault="000D50D4" w:rsidP="000D50D4">
            <w:pPr>
              <w:jc w:val="center"/>
              <w:rPr>
                <w:sz w:val="26"/>
                <w:szCs w:val="26"/>
              </w:rPr>
            </w:pPr>
            <w:r w:rsidRPr="00952A87">
              <w:rPr>
                <w:sz w:val="26"/>
                <w:szCs w:val="26"/>
              </w:rPr>
              <w:t>заинтересованные федеральные органы исполнительной власти</w:t>
            </w:r>
          </w:p>
        </w:tc>
      </w:tr>
      <w:tr w:rsidR="000D50D4" w:rsidRPr="00952A87" w14:paraId="63A917D3" w14:textId="77777777" w:rsidTr="00CB26A7">
        <w:trPr>
          <w:trHeight w:val="1245"/>
        </w:trPr>
        <w:tc>
          <w:tcPr>
            <w:tcW w:w="852" w:type="dxa"/>
          </w:tcPr>
          <w:p w14:paraId="053C85C0" w14:textId="3FC35447" w:rsidR="000D50D4" w:rsidRPr="00952A87" w:rsidRDefault="000D50D4" w:rsidP="004866CC">
            <w:pPr>
              <w:widowControl w:val="0"/>
              <w:autoSpaceDE w:val="0"/>
              <w:autoSpaceDN w:val="0"/>
              <w:adjustRightInd w:val="0"/>
              <w:jc w:val="center"/>
              <w:rPr>
                <w:sz w:val="26"/>
                <w:szCs w:val="26"/>
              </w:rPr>
            </w:pPr>
            <w:r w:rsidRPr="00952A87">
              <w:rPr>
                <w:sz w:val="26"/>
                <w:szCs w:val="26"/>
              </w:rPr>
              <w:t>11.3</w:t>
            </w:r>
          </w:p>
        </w:tc>
        <w:tc>
          <w:tcPr>
            <w:tcW w:w="4252" w:type="dxa"/>
            <w:tcBorders>
              <w:top w:val="single" w:sz="4" w:space="0" w:color="auto"/>
              <w:left w:val="nil"/>
              <w:bottom w:val="single" w:sz="4" w:space="0" w:color="auto"/>
              <w:right w:val="single" w:sz="4" w:space="0" w:color="auto"/>
            </w:tcBorders>
            <w:shd w:val="clear" w:color="auto" w:fill="auto"/>
          </w:tcPr>
          <w:p w14:paraId="7DE3CBF2" w14:textId="4E50DEA5" w:rsidR="000D50D4" w:rsidRPr="00952A87" w:rsidRDefault="001A20F4" w:rsidP="000D50D4">
            <w:pPr>
              <w:rPr>
                <w:sz w:val="26"/>
                <w:szCs w:val="26"/>
              </w:rPr>
            </w:pPr>
            <w:r w:rsidRPr="00952A87">
              <w:rPr>
                <w:sz w:val="26"/>
                <w:szCs w:val="26"/>
              </w:rPr>
              <w:t>Удовлетворение</w:t>
            </w:r>
            <w:r w:rsidR="00CB26A7" w:rsidRPr="00952A87">
              <w:rPr>
                <w:sz w:val="26"/>
                <w:szCs w:val="26"/>
              </w:rPr>
              <w:t xml:space="preserve"> потребности промышленности в специалистах-метрологах </w:t>
            </w:r>
          </w:p>
        </w:tc>
        <w:tc>
          <w:tcPr>
            <w:tcW w:w="2126" w:type="dxa"/>
            <w:tcBorders>
              <w:top w:val="single" w:sz="4" w:space="0" w:color="auto"/>
              <w:left w:val="single" w:sz="4" w:space="0" w:color="auto"/>
              <w:bottom w:val="single" w:sz="4" w:space="0" w:color="auto"/>
              <w:right w:val="single" w:sz="4" w:space="0" w:color="auto"/>
            </w:tcBorders>
          </w:tcPr>
          <w:p w14:paraId="271401C5" w14:textId="6482CE2E" w:rsidR="000D50D4" w:rsidRPr="00952A87" w:rsidRDefault="00CB26A7" w:rsidP="004866CC">
            <w:pPr>
              <w:jc w:val="center"/>
              <w:rPr>
                <w:sz w:val="26"/>
                <w:szCs w:val="26"/>
              </w:rPr>
            </w:pPr>
            <w:r w:rsidRPr="00952A87">
              <w:rPr>
                <w:sz w:val="26"/>
                <w:szCs w:val="26"/>
              </w:rPr>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4594A9F9" w14:textId="23AD0EC6" w:rsidR="000D50D4" w:rsidRPr="00952A87" w:rsidRDefault="00CB26A7" w:rsidP="004866CC">
            <w:pPr>
              <w:jc w:val="center"/>
              <w:rPr>
                <w:sz w:val="26"/>
                <w:szCs w:val="26"/>
              </w:rPr>
            </w:pPr>
            <w:r w:rsidRPr="00952A87">
              <w:rPr>
                <w:sz w:val="26"/>
                <w:szCs w:val="26"/>
              </w:rPr>
              <w:t>Удовлетворена потребность промышленности в специалистах-метрологах</w:t>
            </w:r>
            <w:r w:rsidR="00A7463D" w:rsidRPr="00952A87">
              <w:rPr>
                <w:sz w:val="26"/>
                <w:szCs w:val="26"/>
              </w:rPr>
              <w:t xml:space="preserve"> и их квалификации</w:t>
            </w:r>
          </w:p>
        </w:tc>
        <w:tc>
          <w:tcPr>
            <w:tcW w:w="1134" w:type="dxa"/>
            <w:tcBorders>
              <w:top w:val="single" w:sz="4" w:space="0" w:color="auto"/>
              <w:left w:val="single" w:sz="4" w:space="0" w:color="auto"/>
              <w:bottom w:val="single" w:sz="4" w:space="0" w:color="auto"/>
              <w:right w:val="single" w:sz="4" w:space="0" w:color="auto"/>
            </w:tcBorders>
          </w:tcPr>
          <w:p w14:paraId="73499344" w14:textId="00989F25" w:rsidR="000D50D4" w:rsidRPr="00952A87" w:rsidRDefault="00CB26A7" w:rsidP="004866CC">
            <w:pPr>
              <w:jc w:val="center"/>
              <w:rPr>
                <w:sz w:val="26"/>
                <w:szCs w:val="26"/>
              </w:rPr>
            </w:pPr>
            <w:r w:rsidRPr="00952A87">
              <w:rPr>
                <w:sz w:val="26"/>
                <w:szCs w:val="26"/>
              </w:rPr>
              <w:t>декабрь 2035</w:t>
            </w:r>
          </w:p>
        </w:tc>
        <w:tc>
          <w:tcPr>
            <w:tcW w:w="2268" w:type="dxa"/>
            <w:tcBorders>
              <w:top w:val="single" w:sz="4" w:space="0" w:color="auto"/>
              <w:left w:val="single" w:sz="4" w:space="0" w:color="auto"/>
              <w:bottom w:val="single" w:sz="4" w:space="0" w:color="auto"/>
              <w:right w:val="single" w:sz="4" w:space="0" w:color="auto"/>
            </w:tcBorders>
          </w:tcPr>
          <w:p w14:paraId="68A3816D" w14:textId="08DF3474" w:rsidR="000D50D4" w:rsidRPr="00952A87" w:rsidRDefault="00CB26A7" w:rsidP="000D50D4">
            <w:pPr>
              <w:jc w:val="center"/>
              <w:rPr>
                <w:sz w:val="26"/>
                <w:szCs w:val="26"/>
              </w:rPr>
            </w:pPr>
            <w:r w:rsidRPr="00952A87">
              <w:rPr>
                <w:sz w:val="26"/>
                <w:szCs w:val="26"/>
              </w:rPr>
              <w:t>Минобрнауки России</w:t>
            </w:r>
          </w:p>
        </w:tc>
      </w:tr>
      <w:tr w:rsidR="00CB26A7" w:rsidRPr="00952A87" w14:paraId="7BC4A260" w14:textId="77777777" w:rsidTr="00474655">
        <w:trPr>
          <w:trHeight w:val="2035"/>
        </w:trPr>
        <w:tc>
          <w:tcPr>
            <w:tcW w:w="852" w:type="dxa"/>
          </w:tcPr>
          <w:p w14:paraId="1EDCB2F2" w14:textId="5AE178FD" w:rsidR="00CB26A7" w:rsidRPr="00952A87" w:rsidRDefault="00CB26A7" w:rsidP="004866CC">
            <w:pPr>
              <w:widowControl w:val="0"/>
              <w:autoSpaceDE w:val="0"/>
              <w:autoSpaceDN w:val="0"/>
              <w:adjustRightInd w:val="0"/>
              <w:jc w:val="center"/>
              <w:rPr>
                <w:sz w:val="26"/>
                <w:szCs w:val="26"/>
              </w:rPr>
            </w:pPr>
            <w:r w:rsidRPr="00952A87">
              <w:rPr>
                <w:sz w:val="26"/>
                <w:szCs w:val="26"/>
              </w:rPr>
              <w:lastRenderedPageBreak/>
              <w:t>11.4</w:t>
            </w:r>
          </w:p>
        </w:tc>
        <w:tc>
          <w:tcPr>
            <w:tcW w:w="4252" w:type="dxa"/>
            <w:tcBorders>
              <w:top w:val="single" w:sz="4" w:space="0" w:color="auto"/>
              <w:left w:val="nil"/>
              <w:bottom w:val="single" w:sz="4" w:space="0" w:color="auto"/>
              <w:right w:val="single" w:sz="4" w:space="0" w:color="auto"/>
            </w:tcBorders>
            <w:shd w:val="clear" w:color="auto" w:fill="auto"/>
          </w:tcPr>
          <w:p w14:paraId="13C9B5B3" w14:textId="6C30A8B0" w:rsidR="00CB26A7" w:rsidRPr="00952A87" w:rsidRDefault="00CB26A7" w:rsidP="000D50D4">
            <w:pPr>
              <w:rPr>
                <w:sz w:val="26"/>
                <w:szCs w:val="26"/>
              </w:rPr>
            </w:pPr>
            <w:r w:rsidRPr="00952A87">
              <w:rPr>
                <w:sz w:val="26"/>
                <w:szCs w:val="26"/>
              </w:rPr>
              <w:t>Разработка мер стимулирующего характера по привлечению специалистов-метрологов на производство</w:t>
            </w:r>
          </w:p>
        </w:tc>
        <w:tc>
          <w:tcPr>
            <w:tcW w:w="2126" w:type="dxa"/>
            <w:tcBorders>
              <w:top w:val="single" w:sz="4" w:space="0" w:color="auto"/>
              <w:left w:val="single" w:sz="4" w:space="0" w:color="auto"/>
              <w:bottom w:val="single" w:sz="4" w:space="0" w:color="auto"/>
              <w:right w:val="single" w:sz="4" w:space="0" w:color="auto"/>
            </w:tcBorders>
          </w:tcPr>
          <w:p w14:paraId="3C4C47F4" w14:textId="3F6E80AB" w:rsidR="00CB26A7" w:rsidRPr="00952A87" w:rsidRDefault="00474655" w:rsidP="004866CC">
            <w:pPr>
              <w:jc w:val="center"/>
              <w:rPr>
                <w:sz w:val="26"/>
                <w:szCs w:val="26"/>
              </w:rPr>
            </w:pPr>
            <w:r w:rsidRPr="00952A87">
              <w:rPr>
                <w:sz w:val="26"/>
                <w:szCs w:val="26"/>
              </w:rPr>
              <w:t>Материалы в Доклад в Правительство Российской Федерации о состоянии обеспечения единства измерений</w:t>
            </w:r>
          </w:p>
        </w:tc>
        <w:tc>
          <w:tcPr>
            <w:tcW w:w="4820" w:type="dxa"/>
            <w:tcBorders>
              <w:top w:val="single" w:sz="4" w:space="0" w:color="auto"/>
              <w:left w:val="single" w:sz="4" w:space="0" w:color="auto"/>
              <w:bottom w:val="single" w:sz="4" w:space="0" w:color="auto"/>
              <w:right w:val="single" w:sz="4" w:space="0" w:color="auto"/>
            </w:tcBorders>
          </w:tcPr>
          <w:p w14:paraId="557130C2" w14:textId="64A22487" w:rsidR="00CB26A7" w:rsidRPr="00952A87" w:rsidRDefault="00CB26A7" w:rsidP="004866CC">
            <w:pPr>
              <w:jc w:val="center"/>
              <w:rPr>
                <w:sz w:val="26"/>
                <w:szCs w:val="26"/>
              </w:rPr>
            </w:pPr>
            <w:r w:rsidRPr="00952A87">
              <w:rPr>
                <w:sz w:val="26"/>
                <w:szCs w:val="26"/>
              </w:rPr>
              <w:t xml:space="preserve">Разработаны стимулирующие меры по привлечению специалистов-метрологов на </w:t>
            </w:r>
            <w:r w:rsidR="00541D34" w:rsidRPr="00952A87">
              <w:rPr>
                <w:sz w:val="26"/>
                <w:szCs w:val="26"/>
              </w:rPr>
              <w:t>предприятия промышленности, в том числе ОПК</w:t>
            </w:r>
            <w:r w:rsidRPr="00952A87">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14:paraId="72686980" w14:textId="1C9E279C" w:rsidR="00CB26A7" w:rsidRPr="00952A87" w:rsidRDefault="00CB26A7" w:rsidP="004866CC">
            <w:pPr>
              <w:jc w:val="center"/>
              <w:rPr>
                <w:sz w:val="26"/>
                <w:szCs w:val="26"/>
              </w:rPr>
            </w:pPr>
            <w:r w:rsidRPr="00952A87">
              <w:rPr>
                <w:sz w:val="26"/>
                <w:szCs w:val="26"/>
              </w:rPr>
              <w:t>декабрь 2027</w:t>
            </w:r>
          </w:p>
        </w:tc>
        <w:tc>
          <w:tcPr>
            <w:tcW w:w="2268" w:type="dxa"/>
            <w:tcBorders>
              <w:top w:val="single" w:sz="4" w:space="0" w:color="auto"/>
              <w:left w:val="single" w:sz="4" w:space="0" w:color="auto"/>
              <w:bottom w:val="single" w:sz="4" w:space="0" w:color="auto"/>
              <w:right w:val="single" w:sz="4" w:space="0" w:color="auto"/>
            </w:tcBorders>
          </w:tcPr>
          <w:p w14:paraId="77056A7A" w14:textId="77777777" w:rsidR="00CB26A7" w:rsidRPr="00952A87" w:rsidRDefault="00CB26A7" w:rsidP="00CB26A7">
            <w:pPr>
              <w:autoSpaceDE w:val="0"/>
              <w:autoSpaceDN w:val="0"/>
              <w:adjustRightInd w:val="0"/>
              <w:jc w:val="center"/>
              <w:rPr>
                <w:sz w:val="26"/>
                <w:szCs w:val="26"/>
              </w:rPr>
            </w:pPr>
            <w:r w:rsidRPr="00952A87">
              <w:rPr>
                <w:sz w:val="26"/>
                <w:szCs w:val="26"/>
              </w:rPr>
              <w:t>Минпромторг России,</w:t>
            </w:r>
          </w:p>
          <w:p w14:paraId="2AA44A57" w14:textId="25D2D085" w:rsidR="00CB26A7" w:rsidRPr="00952A87" w:rsidRDefault="00CB26A7" w:rsidP="00CB26A7">
            <w:pPr>
              <w:jc w:val="center"/>
              <w:rPr>
                <w:sz w:val="26"/>
                <w:szCs w:val="26"/>
              </w:rPr>
            </w:pPr>
            <w:r w:rsidRPr="00952A87">
              <w:rPr>
                <w:sz w:val="26"/>
                <w:szCs w:val="26"/>
              </w:rPr>
              <w:t>заинтересованные федеральные органы исполнительной власти</w:t>
            </w:r>
          </w:p>
        </w:tc>
      </w:tr>
      <w:tr w:rsidR="000D50D4" w:rsidRPr="00952A87" w14:paraId="606A523F" w14:textId="77777777" w:rsidTr="000D50D4">
        <w:trPr>
          <w:trHeight w:val="960"/>
        </w:trPr>
        <w:tc>
          <w:tcPr>
            <w:tcW w:w="852" w:type="dxa"/>
          </w:tcPr>
          <w:p w14:paraId="79B97A18" w14:textId="7E439763"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1</w:t>
            </w:r>
            <w:r w:rsidR="00474655" w:rsidRPr="00952A87">
              <w:rPr>
                <w:sz w:val="26"/>
                <w:szCs w:val="26"/>
              </w:rPr>
              <w:t>.5</w:t>
            </w:r>
          </w:p>
        </w:tc>
        <w:tc>
          <w:tcPr>
            <w:tcW w:w="4252" w:type="dxa"/>
            <w:tcBorders>
              <w:top w:val="single" w:sz="4" w:space="0" w:color="auto"/>
              <w:left w:val="nil"/>
              <w:bottom w:val="single" w:sz="4" w:space="0" w:color="auto"/>
              <w:right w:val="single" w:sz="4" w:space="0" w:color="auto"/>
            </w:tcBorders>
            <w:shd w:val="clear" w:color="auto" w:fill="auto"/>
          </w:tcPr>
          <w:p w14:paraId="5B8DF389" w14:textId="5A0B9ABC" w:rsidR="000D50D4" w:rsidRPr="00952A87" w:rsidRDefault="000D50D4" w:rsidP="000D50D4">
            <w:pPr>
              <w:rPr>
                <w:sz w:val="26"/>
                <w:szCs w:val="26"/>
              </w:rPr>
            </w:pPr>
            <w:r w:rsidRPr="00952A87">
              <w:rPr>
                <w:sz w:val="26"/>
                <w:szCs w:val="26"/>
              </w:rPr>
              <w:t>Проведение профориентационной работы с потенциальными абитуриентами и студентами ВУЗов в рамках Метрологического образовательного кластера Росстандарта (МОК РСТ)</w:t>
            </w:r>
          </w:p>
        </w:tc>
        <w:tc>
          <w:tcPr>
            <w:tcW w:w="2126" w:type="dxa"/>
            <w:tcBorders>
              <w:top w:val="single" w:sz="4" w:space="0" w:color="auto"/>
              <w:left w:val="single" w:sz="4" w:space="0" w:color="auto"/>
              <w:bottom w:val="single" w:sz="4" w:space="0" w:color="auto"/>
              <w:right w:val="single" w:sz="4" w:space="0" w:color="auto"/>
            </w:tcBorders>
          </w:tcPr>
          <w:p w14:paraId="6FC4C2AE" w14:textId="0A3C0447" w:rsidR="000D50D4" w:rsidRPr="00952A87" w:rsidRDefault="000D50D4" w:rsidP="000D50D4">
            <w:pPr>
              <w:jc w:val="center"/>
              <w:rPr>
                <w:sz w:val="26"/>
                <w:szCs w:val="26"/>
              </w:rPr>
            </w:pPr>
            <w:r w:rsidRPr="00952A87">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6A6D8D56" w14:textId="3B7CD370" w:rsidR="000D50D4" w:rsidRPr="00952A87" w:rsidRDefault="000D50D4" w:rsidP="000D50D4">
            <w:pPr>
              <w:jc w:val="center"/>
              <w:rPr>
                <w:sz w:val="26"/>
                <w:szCs w:val="26"/>
              </w:rPr>
            </w:pPr>
            <w:r w:rsidRPr="00952A87">
              <w:rPr>
                <w:sz w:val="26"/>
                <w:szCs w:val="26"/>
              </w:rPr>
              <w:t>Обеспечение профориентационной работы с выпускниками школ и повышение эффективности обучения в ВУЗах</w:t>
            </w:r>
          </w:p>
        </w:tc>
        <w:tc>
          <w:tcPr>
            <w:tcW w:w="1134" w:type="dxa"/>
            <w:tcBorders>
              <w:top w:val="single" w:sz="4" w:space="0" w:color="auto"/>
              <w:left w:val="single" w:sz="4" w:space="0" w:color="auto"/>
              <w:bottom w:val="single" w:sz="4" w:space="0" w:color="auto"/>
              <w:right w:val="single" w:sz="4" w:space="0" w:color="auto"/>
            </w:tcBorders>
          </w:tcPr>
          <w:p w14:paraId="3EC839A4" w14:textId="77777777" w:rsidR="000D50D4" w:rsidRPr="00952A87" w:rsidRDefault="000D50D4" w:rsidP="000D50D4">
            <w:pPr>
              <w:jc w:val="center"/>
              <w:rPr>
                <w:sz w:val="26"/>
                <w:szCs w:val="26"/>
              </w:rPr>
            </w:pPr>
            <w:r w:rsidRPr="00952A87">
              <w:rPr>
                <w:sz w:val="26"/>
                <w:szCs w:val="26"/>
              </w:rPr>
              <w:t>декабрь</w:t>
            </w:r>
          </w:p>
          <w:p w14:paraId="07D40D76" w14:textId="22582D22" w:rsidR="000D50D4" w:rsidRPr="00952A87" w:rsidRDefault="000D50D4" w:rsidP="000D50D4">
            <w:pPr>
              <w:jc w:val="center"/>
              <w:rPr>
                <w:sz w:val="26"/>
                <w:szCs w:val="26"/>
              </w:rPr>
            </w:pPr>
            <w:r w:rsidRPr="00952A87">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6D152CF3" w14:textId="2BC8420D" w:rsidR="000D50D4" w:rsidRPr="00952A87" w:rsidRDefault="000D50D4" w:rsidP="000D50D4">
            <w:pPr>
              <w:jc w:val="center"/>
              <w:rPr>
                <w:sz w:val="26"/>
                <w:szCs w:val="26"/>
              </w:rPr>
            </w:pPr>
            <w:r w:rsidRPr="00952A87">
              <w:rPr>
                <w:sz w:val="26"/>
                <w:szCs w:val="26"/>
              </w:rPr>
              <w:t>Росстандарт</w:t>
            </w:r>
          </w:p>
        </w:tc>
      </w:tr>
      <w:tr w:rsidR="000D50D4" w:rsidRPr="00952A87" w14:paraId="3EFE3A32" w14:textId="77777777" w:rsidTr="00631221">
        <w:tc>
          <w:tcPr>
            <w:tcW w:w="852" w:type="dxa"/>
          </w:tcPr>
          <w:p w14:paraId="10724375" w14:textId="55947353"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1</w:t>
            </w:r>
            <w:r w:rsidR="00474655" w:rsidRPr="00952A87">
              <w:rPr>
                <w:sz w:val="26"/>
                <w:szCs w:val="26"/>
              </w:rPr>
              <w:t>.6</w:t>
            </w:r>
          </w:p>
        </w:tc>
        <w:tc>
          <w:tcPr>
            <w:tcW w:w="4252" w:type="dxa"/>
            <w:tcBorders>
              <w:top w:val="single" w:sz="4" w:space="0" w:color="auto"/>
              <w:left w:val="nil"/>
              <w:bottom w:val="single" w:sz="4" w:space="0" w:color="auto"/>
              <w:right w:val="single" w:sz="4" w:space="0" w:color="auto"/>
            </w:tcBorders>
            <w:shd w:val="clear" w:color="auto" w:fill="auto"/>
          </w:tcPr>
          <w:p w14:paraId="0A9286FF" w14:textId="77777777" w:rsidR="000D50D4" w:rsidRPr="00952A87" w:rsidRDefault="000D50D4" w:rsidP="000D50D4">
            <w:pPr>
              <w:widowControl w:val="0"/>
              <w:rPr>
                <w:sz w:val="26"/>
                <w:szCs w:val="26"/>
              </w:rPr>
            </w:pPr>
            <w:r w:rsidRPr="00952A87">
              <w:rPr>
                <w:sz w:val="26"/>
                <w:szCs w:val="26"/>
              </w:rPr>
              <w:t>Осуществление подготовки и профессиональной переподготовки высококвалифицированных научных работников и специалистов в системе обеспечения единства измерений. Подготовка научных кадров высшей квалификации в аспирантуре и докторантуре</w:t>
            </w:r>
          </w:p>
        </w:tc>
        <w:tc>
          <w:tcPr>
            <w:tcW w:w="2126" w:type="dxa"/>
            <w:tcBorders>
              <w:top w:val="single" w:sz="4" w:space="0" w:color="auto"/>
              <w:left w:val="single" w:sz="4" w:space="0" w:color="auto"/>
              <w:bottom w:val="single" w:sz="4" w:space="0" w:color="auto"/>
              <w:right w:val="single" w:sz="4" w:space="0" w:color="auto"/>
            </w:tcBorders>
          </w:tcPr>
          <w:p w14:paraId="32518D8C" w14:textId="77777777" w:rsidR="000D50D4" w:rsidRPr="00952A87" w:rsidRDefault="000D50D4" w:rsidP="000D50D4">
            <w:pPr>
              <w:widowControl w:val="0"/>
              <w:jc w:val="center"/>
              <w:rPr>
                <w:sz w:val="26"/>
                <w:szCs w:val="26"/>
              </w:rPr>
            </w:pPr>
            <w:r w:rsidRPr="00952A87">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7DB01470" w14:textId="77777777" w:rsidR="000D50D4" w:rsidRPr="00952A87" w:rsidRDefault="000D50D4" w:rsidP="000D50D4">
            <w:pPr>
              <w:widowControl w:val="0"/>
              <w:jc w:val="center"/>
              <w:rPr>
                <w:sz w:val="26"/>
                <w:szCs w:val="26"/>
              </w:rPr>
            </w:pPr>
            <w:r w:rsidRPr="00952A87">
              <w:rPr>
                <w:sz w:val="26"/>
                <w:szCs w:val="26"/>
              </w:rPr>
              <w:t>Приведение уровня квалификации кадрового состава к требуемому</w:t>
            </w:r>
          </w:p>
        </w:tc>
        <w:tc>
          <w:tcPr>
            <w:tcW w:w="1134" w:type="dxa"/>
            <w:tcBorders>
              <w:top w:val="single" w:sz="4" w:space="0" w:color="auto"/>
              <w:left w:val="single" w:sz="4" w:space="0" w:color="auto"/>
              <w:bottom w:val="single" w:sz="4" w:space="0" w:color="auto"/>
              <w:right w:val="single" w:sz="4" w:space="0" w:color="auto"/>
            </w:tcBorders>
          </w:tcPr>
          <w:p w14:paraId="670D120F" w14:textId="77777777" w:rsidR="000D50D4" w:rsidRPr="00952A87" w:rsidRDefault="000D50D4" w:rsidP="000D50D4">
            <w:pPr>
              <w:widowControl w:val="0"/>
              <w:jc w:val="center"/>
              <w:rPr>
                <w:sz w:val="26"/>
                <w:szCs w:val="26"/>
              </w:rPr>
            </w:pPr>
            <w:r w:rsidRPr="00952A87">
              <w:rPr>
                <w:sz w:val="26"/>
                <w:szCs w:val="26"/>
              </w:rPr>
              <w:t>декабрь</w:t>
            </w:r>
          </w:p>
          <w:p w14:paraId="7B7AAF93" w14:textId="77777777" w:rsidR="000D50D4" w:rsidRPr="00952A87" w:rsidRDefault="000D50D4" w:rsidP="000D50D4">
            <w:pPr>
              <w:widowControl w:val="0"/>
              <w:jc w:val="center"/>
              <w:rPr>
                <w:sz w:val="26"/>
                <w:szCs w:val="26"/>
              </w:rPr>
            </w:pPr>
            <w:r w:rsidRPr="00952A87">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2CAE8A59" w14:textId="77777777" w:rsidR="000D50D4" w:rsidRPr="00952A87" w:rsidRDefault="000D50D4" w:rsidP="000D50D4">
            <w:pPr>
              <w:widowControl w:val="0"/>
              <w:jc w:val="center"/>
              <w:rPr>
                <w:sz w:val="26"/>
                <w:szCs w:val="26"/>
              </w:rPr>
            </w:pPr>
            <w:r w:rsidRPr="00952A87">
              <w:rPr>
                <w:sz w:val="26"/>
                <w:szCs w:val="26"/>
              </w:rPr>
              <w:t>Росстандарт и Государственные научные центы</w:t>
            </w:r>
          </w:p>
        </w:tc>
      </w:tr>
      <w:tr w:rsidR="000D50D4" w:rsidRPr="00952A87" w14:paraId="15D062BD" w14:textId="77777777" w:rsidTr="00631221">
        <w:tc>
          <w:tcPr>
            <w:tcW w:w="852" w:type="dxa"/>
          </w:tcPr>
          <w:p w14:paraId="3A0B5D0B" w14:textId="1B096509"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1</w:t>
            </w:r>
            <w:r w:rsidR="00474655" w:rsidRPr="00952A87">
              <w:rPr>
                <w:sz w:val="26"/>
                <w:szCs w:val="26"/>
              </w:rPr>
              <w:t>.7</w:t>
            </w:r>
          </w:p>
        </w:tc>
        <w:tc>
          <w:tcPr>
            <w:tcW w:w="4252" w:type="dxa"/>
            <w:tcBorders>
              <w:top w:val="single" w:sz="4" w:space="0" w:color="auto"/>
              <w:left w:val="nil"/>
              <w:bottom w:val="single" w:sz="4" w:space="0" w:color="auto"/>
              <w:right w:val="single" w:sz="4" w:space="0" w:color="auto"/>
            </w:tcBorders>
            <w:shd w:val="clear" w:color="auto" w:fill="auto"/>
          </w:tcPr>
          <w:p w14:paraId="60FD3068" w14:textId="77777777" w:rsidR="000D50D4" w:rsidRPr="00952A87" w:rsidRDefault="000D50D4" w:rsidP="000D50D4">
            <w:pPr>
              <w:widowControl w:val="0"/>
              <w:rPr>
                <w:sz w:val="26"/>
                <w:szCs w:val="26"/>
              </w:rPr>
            </w:pPr>
            <w:r w:rsidRPr="00952A87">
              <w:rPr>
                <w:sz w:val="26"/>
                <w:szCs w:val="26"/>
              </w:rPr>
              <w:t xml:space="preserve">Проведение анализа требований профессиональных стандартов и федеральных государственных образовательных стандартов в </w:t>
            </w:r>
            <w:r w:rsidRPr="00952A87">
              <w:rPr>
                <w:sz w:val="26"/>
                <w:szCs w:val="26"/>
              </w:rPr>
              <w:lastRenderedPageBreak/>
              <w:t>области обеспечения единства измерений в целях их соответствия требованиям в различных сферах экономики РФ и выполняемых трудовых функциях специалистов в системе обеспечения единства измерений</w:t>
            </w:r>
          </w:p>
        </w:tc>
        <w:tc>
          <w:tcPr>
            <w:tcW w:w="2126" w:type="dxa"/>
            <w:tcBorders>
              <w:top w:val="single" w:sz="4" w:space="0" w:color="auto"/>
              <w:left w:val="single" w:sz="4" w:space="0" w:color="auto"/>
              <w:bottom w:val="single" w:sz="4" w:space="0" w:color="auto"/>
              <w:right w:val="single" w:sz="4" w:space="0" w:color="auto"/>
            </w:tcBorders>
          </w:tcPr>
          <w:p w14:paraId="6C36F592" w14:textId="77777777" w:rsidR="000D50D4" w:rsidRPr="00952A87" w:rsidRDefault="000D50D4" w:rsidP="000D50D4">
            <w:pPr>
              <w:jc w:val="center"/>
              <w:rPr>
                <w:sz w:val="26"/>
                <w:szCs w:val="26"/>
              </w:rPr>
            </w:pPr>
            <w:r w:rsidRPr="00952A87">
              <w:rPr>
                <w:sz w:val="26"/>
                <w:szCs w:val="26"/>
              </w:rPr>
              <w:lastRenderedPageBreak/>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1377E28B" w14:textId="77777777" w:rsidR="000D50D4" w:rsidRPr="00952A87" w:rsidRDefault="000D50D4" w:rsidP="000D50D4">
            <w:pPr>
              <w:jc w:val="center"/>
              <w:rPr>
                <w:sz w:val="26"/>
                <w:szCs w:val="26"/>
              </w:rPr>
            </w:pPr>
            <w:r w:rsidRPr="00952A87">
              <w:rPr>
                <w:sz w:val="26"/>
                <w:szCs w:val="26"/>
              </w:rPr>
              <w:t xml:space="preserve">Актуализация требований профессиональных стандартов и федеральных государственных образовательных стандартов в области </w:t>
            </w:r>
            <w:r w:rsidRPr="00952A87">
              <w:rPr>
                <w:sz w:val="26"/>
                <w:szCs w:val="26"/>
              </w:rPr>
              <w:lastRenderedPageBreak/>
              <w:t>обеспечения единства измерений в целях их соответствия требованиям в различных сферах экономики РФ</w:t>
            </w:r>
          </w:p>
        </w:tc>
        <w:tc>
          <w:tcPr>
            <w:tcW w:w="1134" w:type="dxa"/>
            <w:tcBorders>
              <w:top w:val="single" w:sz="4" w:space="0" w:color="auto"/>
              <w:left w:val="single" w:sz="4" w:space="0" w:color="auto"/>
              <w:bottom w:val="single" w:sz="4" w:space="0" w:color="auto"/>
              <w:right w:val="single" w:sz="4" w:space="0" w:color="auto"/>
            </w:tcBorders>
          </w:tcPr>
          <w:p w14:paraId="793AB5C0" w14:textId="77777777" w:rsidR="000D50D4" w:rsidRPr="00952A87" w:rsidRDefault="000D50D4" w:rsidP="000D50D4">
            <w:pPr>
              <w:jc w:val="center"/>
              <w:rPr>
                <w:sz w:val="26"/>
                <w:szCs w:val="26"/>
              </w:rPr>
            </w:pPr>
            <w:r w:rsidRPr="00952A87">
              <w:rPr>
                <w:sz w:val="26"/>
                <w:szCs w:val="26"/>
              </w:rPr>
              <w:lastRenderedPageBreak/>
              <w:t>декабрь</w:t>
            </w:r>
          </w:p>
          <w:p w14:paraId="5C5B7CFC" w14:textId="77777777" w:rsidR="000D50D4" w:rsidRPr="00952A87" w:rsidRDefault="000D50D4" w:rsidP="000D50D4">
            <w:pPr>
              <w:jc w:val="center"/>
              <w:rPr>
                <w:sz w:val="26"/>
                <w:szCs w:val="26"/>
              </w:rPr>
            </w:pPr>
            <w:r w:rsidRPr="00952A87">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3CD6C1AA" w14:textId="77777777" w:rsidR="000D50D4" w:rsidRPr="00952A87" w:rsidRDefault="000D50D4" w:rsidP="000D50D4">
            <w:pPr>
              <w:jc w:val="center"/>
              <w:rPr>
                <w:sz w:val="26"/>
                <w:szCs w:val="26"/>
              </w:rPr>
            </w:pPr>
            <w:r w:rsidRPr="00952A87">
              <w:rPr>
                <w:sz w:val="26"/>
                <w:szCs w:val="26"/>
              </w:rPr>
              <w:t>Росстандарт и Государственные научные центы</w:t>
            </w:r>
          </w:p>
        </w:tc>
      </w:tr>
      <w:tr w:rsidR="000D50D4" w:rsidRPr="00952A87" w14:paraId="05F4AA30" w14:textId="77777777" w:rsidTr="00631221">
        <w:tc>
          <w:tcPr>
            <w:tcW w:w="852" w:type="dxa"/>
          </w:tcPr>
          <w:p w14:paraId="7668A72D" w14:textId="741F2E9B"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1</w:t>
            </w:r>
            <w:r w:rsidR="00474655" w:rsidRPr="00952A87">
              <w:rPr>
                <w:sz w:val="26"/>
                <w:szCs w:val="26"/>
              </w:rPr>
              <w:t>.8</w:t>
            </w:r>
            <w:r w:rsidRPr="00952A87">
              <w:rPr>
                <w:sz w:val="26"/>
                <w:szCs w:val="26"/>
              </w:rPr>
              <w:t xml:space="preserve"> </w:t>
            </w:r>
          </w:p>
        </w:tc>
        <w:tc>
          <w:tcPr>
            <w:tcW w:w="4252" w:type="dxa"/>
            <w:tcBorders>
              <w:top w:val="single" w:sz="4" w:space="0" w:color="auto"/>
              <w:left w:val="nil"/>
              <w:bottom w:val="single" w:sz="4" w:space="0" w:color="auto"/>
              <w:right w:val="single" w:sz="4" w:space="0" w:color="auto"/>
            </w:tcBorders>
            <w:shd w:val="clear" w:color="auto" w:fill="auto"/>
          </w:tcPr>
          <w:p w14:paraId="27E2643B" w14:textId="77777777" w:rsidR="000D50D4" w:rsidRPr="00952A87" w:rsidRDefault="000D50D4" w:rsidP="000D50D4">
            <w:pPr>
              <w:widowControl w:val="0"/>
              <w:rPr>
                <w:sz w:val="26"/>
                <w:szCs w:val="26"/>
              </w:rPr>
            </w:pPr>
            <w:r w:rsidRPr="00952A87">
              <w:rPr>
                <w:rFonts w:eastAsia="Droid Sans Fallback"/>
                <w:kern w:val="1"/>
                <w:sz w:val="26"/>
                <w:szCs w:val="26"/>
                <w:lang w:eastAsia="zh-CN" w:bidi="hi-IN"/>
              </w:rPr>
              <w:t>Организация и проведение конкурсов научных работ молодых учёных и специалистов.</w:t>
            </w:r>
          </w:p>
        </w:tc>
        <w:tc>
          <w:tcPr>
            <w:tcW w:w="2126" w:type="dxa"/>
            <w:tcBorders>
              <w:top w:val="single" w:sz="4" w:space="0" w:color="auto"/>
              <w:left w:val="single" w:sz="4" w:space="0" w:color="auto"/>
              <w:bottom w:val="single" w:sz="4" w:space="0" w:color="auto"/>
              <w:right w:val="single" w:sz="4" w:space="0" w:color="auto"/>
            </w:tcBorders>
          </w:tcPr>
          <w:p w14:paraId="332C0114" w14:textId="77777777" w:rsidR="000D50D4" w:rsidRPr="00952A87" w:rsidRDefault="000D50D4" w:rsidP="000D50D4">
            <w:pPr>
              <w:jc w:val="center"/>
              <w:rPr>
                <w:sz w:val="26"/>
                <w:szCs w:val="26"/>
              </w:rPr>
            </w:pPr>
            <w:r w:rsidRPr="00952A87">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3A322758" w14:textId="77777777" w:rsidR="000D50D4" w:rsidRPr="00952A87" w:rsidRDefault="000D50D4" w:rsidP="000D50D4">
            <w:pPr>
              <w:jc w:val="center"/>
              <w:rPr>
                <w:sz w:val="26"/>
                <w:szCs w:val="26"/>
              </w:rPr>
            </w:pPr>
            <w:r w:rsidRPr="00952A87">
              <w:rPr>
                <w:rFonts w:eastAsia="Droid Sans Fallback"/>
                <w:kern w:val="1"/>
                <w:sz w:val="26"/>
                <w:szCs w:val="26"/>
                <w:lang w:eastAsia="zh-CN" w:bidi="hi-IN"/>
              </w:rPr>
              <w:t>Повышение научного уровня работника</w:t>
            </w:r>
          </w:p>
        </w:tc>
        <w:tc>
          <w:tcPr>
            <w:tcW w:w="1134" w:type="dxa"/>
            <w:tcBorders>
              <w:top w:val="single" w:sz="4" w:space="0" w:color="auto"/>
              <w:left w:val="single" w:sz="4" w:space="0" w:color="auto"/>
              <w:bottom w:val="single" w:sz="4" w:space="0" w:color="auto"/>
              <w:right w:val="single" w:sz="4" w:space="0" w:color="auto"/>
            </w:tcBorders>
          </w:tcPr>
          <w:p w14:paraId="311C34F5" w14:textId="2B9973A2" w:rsidR="000D50D4" w:rsidRPr="00952A87" w:rsidRDefault="000D50D4" w:rsidP="000D50D4">
            <w:pPr>
              <w:jc w:val="center"/>
              <w:rPr>
                <w:sz w:val="26"/>
                <w:szCs w:val="26"/>
              </w:rPr>
            </w:pPr>
            <w:r w:rsidRPr="00952A87">
              <w:rPr>
                <w:sz w:val="26"/>
                <w:szCs w:val="26"/>
              </w:rPr>
              <w:t>ежегодно</w:t>
            </w:r>
          </w:p>
        </w:tc>
        <w:tc>
          <w:tcPr>
            <w:tcW w:w="2268" w:type="dxa"/>
            <w:tcBorders>
              <w:top w:val="single" w:sz="4" w:space="0" w:color="auto"/>
              <w:left w:val="single" w:sz="4" w:space="0" w:color="auto"/>
              <w:bottom w:val="single" w:sz="4" w:space="0" w:color="auto"/>
              <w:right w:val="single" w:sz="4" w:space="0" w:color="auto"/>
            </w:tcBorders>
          </w:tcPr>
          <w:p w14:paraId="22287A9D" w14:textId="77777777" w:rsidR="000D50D4" w:rsidRPr="00952A87" w:rsidRDefault="000D50D4" w:rsidP="000D50D4">
            <w:pPr>
              <w:jc w:val="center"/>
              <w:rPr>
                <w:sz w:val="26"/>
                <w:szCs w:val="26"/>
              </w:rPr>
            </w:pPr>
            <w:r w:rsidRPr="00952A87">
              <w:rPr>
                <w:sz w:val="26"/>
                <w:szCs w:val="26"/>
              </w:rPr>
              <w:t xml:space="preserve">Росстандарт </w:t>
            </w:r>
          </w:p>
        </w:tc>
      </w:tr>
      <w:tr w:rsidR="000D50D4" w:rsidRPr="00952A87" w14:paraId="271B9EB4" w14:textId="77777777" w:rsidTr="00AF126E">
        <w:tc>
          <w:tcPr>
            <w:tcW w:w="15452" w:type="dxa"/>
            <w:gridSpan w:val="6"/>
            <w:tcBorders>
              <w:right w:val="single" w:sz="4" w:space="0" w:color="auto"/>
            </w:tcBorders>
            <w:shd w:val="clear" w:color="auto" w:fill="D9D9D9" w:themeFill="background1" w:themeFillShade="D9"/>
          </w:tcPr>
          <w:p w14:paraId="3B076E34" w14:textId="73498CC1" w:rsidR="000D50D4" w:rsidRPr="00952A87" w:rsidRDefault="000D50D4" w:rsidP="000D50D4">
            <w:pPr>
              <w:widowControl w:val="0"/>
              <w:jc w:val="center"/>
              <w:rPr>
                <w:sz w:val="26"/>
                <w:szCs w:val="26"/>
              </w:rPr>
            </w:pPr>
            <w:r w:rsidRPr="00952A87">
              <w:rPr>
                <w:b/>
                <w:sz w:val="26"/>
                <w:szCs w:val="26"/>
              </w:rPr>
              <w:t>XI</w:t>
            </w:r>
            <w:r w:rsidRPr="00952A87">
              <w:rPr>
                <w:b/>
                <w:sz w:val="26"/>
                <w:szCs w:val="26"/>
                <w:lang w:val="en-US"/>
              </w:rPr>
              <w:t>I</w:t>
            </w:r>
            <w:r w:rsidRPr="00952A87">
              <w:rPr>
                <w:b/>
                <w:sz w:val="26"/>
                <w:szCs w:val="26"/>
              </w:rPr>
              <w:t>. Развитие международного сотрудничества в области метрологии в современных условиях</w:t>
            </w:r>
          </w:p>
        </w:tc>
      </w:tr>
      <w:tr w:rsidR="000D50D4" w:rsidRPr="00952A87" w14:paraId="48CF131D" w14:textId="77777777" w:rsidTr="00631221">
        <w:tc>
          <w:tcPr>
            <w:tcW w:w="852" w:type="dxa"/>
          </w:tcPr>
          <w:p w14:paraId="69A422C0" w14:textId="7537B709"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2</w:t>
            </w:r>
            <w:r w:rsidRPr="00952A87">
              <w:rPr>
                <w:sz w:val="26"/>
                <w:szCs w:val="26"/>
              </w:rPr>
              <w:t>.1</w:t>
            </w:r>
          </w:p>
        </w:tc>
        <w:tc>
          <w:tcPr>
            <w:tcW w:w="4252" w:type="dxa"/>
            <w:tcBorders>
              <w:top w:val="single" w:sz="4" w:space="0" w:color="auto"/>
              <w:left w:val="nil"/>
              <w:bottom w:val="single" w:sz="4" w:space="0" w:color="auto"/>
              <w:right w:val="single" w:sz="4" w:space="0" w:color="auto"/>
            </w:tcBorders>
            <w:shd w:val="clear" w:color="auto" w:fill="auto"/>
          </w:tcPr>
          <w:p w14:paraId="58D604E7" w14:textId="5B305DF0" w:rsidR="000D50D4" w:rsidRPr="00952A87" w:rsidRDefault="000D50D4" w:rsidP="000D50D4">
            <w:pPr>
              <w:widowControl w:val="0"/>
              <w:rPr>
                <w:sz w:val="26"/>
                <w:szCs w:val="26"/>
              </w:rPr>
            </w:pPr>
            <w:r w:rsidRPr="00952A87">
              <w:rPr>
                <w:sz w:val="26"/>
                <w:szCs w:val="26"/>
              </w:rPr>
              <w:t xml:space="preserve">Подготовка предложений по включению специалистов государственных научных метрологических институтов Росстандарта в состав Консультативных комитетов и объединенных комитетов Международного бюро мер и весов (МБМВ) и их рабочих групп, Технических комитетов/подкомитетов и рабочих групп Международной организации по законодательной метрологии (МОЗМ), а также технических комитетов, рабочих и фокус-групп региональных метрологических </w:t>
            </w:r>
            <w:r w:rsidRPr="00952A87">
              <w:rPr>
                <w:sz w:val="26"/>
                <w:szCs w:val="26"/>
              </w:rPr>
              <w:lastRenderedPageBreak/>
              <w:t>организаций, членами которых являются государственные научные метрологические институты Росстандарта (КООМЕТ и АРМР)</w:t>
            </w:r>
          </w:p>
        </w:tc>
        <w:tc>
          <w:tcPr>
            <w:tcW w:w="2126" w:type="dxa"/>
            <w:tcBorders>
              <w:top w:val="single" w:sz="4" w:space="0" w:color="auto"/>
              <w:left w:val="single" w:sz="4" w:space="0" w:color="auto"/>
              <w:bottom w:val="single" w:sz="4" w:space="0" w:color="auto"/>
              <w:right w:val="single" w:sz="4" w:space="0" w:color="auto"/>
            </w:tcBorders>
          </w:tcPr>
          <w:p w14:paraId="2586F400" w14:textId="77777777" w:rsidR="000D50D4" w:rsidRPr="00952A87" w:rsidRDefault="000D50D4" w:rsidP="000D50D4">
            <w:pPr>
              <w:jc w:val="center"/>
              <w:rPr>
                <w:sz w:val="26"/>
                <w:szCs w:val="26"/>
              </w:rPr>
            </w:pPr>
            <w:r w:rsidRPr="00952A87">
              <w:rPr>
                <w:sz w:val="26"/>
                <w:szCs w:val="26"/>
              </w:rPr>
              <w:lastRenderedPageBreak/>
              <w:t>Доклад в Правительство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454B74EC" w14:textId="4093112C" w:rsidR="000D50D4" w:rsidRPr="00952A87" w:rsidRDefault="000D50D4" w:rsidP="000D50D4">
            <w:pPr>
              <w:jc w:val="center"/>
              <w:rPr>
                <w:sz w:val="26"/>
                <w:szCs w:val="26"/>
              </w:rPr>
            </w:pPr>
            <w:r w:rsidRPr="00952A87">
              <w:rPr>
                <w:sz w:val="26"/>
                <w:szCs w:val="26"/>
              </w:rPr>
              <w:t>Представители государственных научных метрологических институтов Росстандарта включены в структурные органы МБМВ, МОЗМ, КООМЕТ и АРМР</w:t>
            </w:r>
          </w:p>
        </w:tc>
        <w:tc>
          <w:tcPr>
            <w:tcW w:w="1134" w:type="dxa"/>
            <w:tcBorders>
              <w:top w:val="single" w:sz="4" w:space="0" w:color="auto"/>
              <w:left w:val="single" w:sz="4" w:space="0" w:color="auto"/>
              <w:bottom w:val="single" w:sz="4" w:space="0" w:color="auto"/>
              <w:right w:val="single" w:sz="4" w:space="0" w:color="auto"/>
            </w:tcBorders>
          </w:tcPr>
          <w:p w14:paraId="7AD1622A" w14:textId="77777777" w:rsidR="000D50D4" w:rsidRPr="00952A87" w:rsidRDefault="000D50D4" w:rsidP="000D50D4">
            <w:pPr>
              <w:jc w:val="center"/>
              <w:rPr>
                <w:sz w:val="26"/>
                <w:szCs w:val="26"/>
              </w:rPr>
            </w:pPr>
            <w:r w:rsidRPr="00952A87">
              <w:rPr>
                <w:sz w:val="26"/>
                <w:szCs w:val="26"/>
              </w:rPr>
              <w:t>июнь</w:t>
            </w:r>
          </w:p>
          <w:p w14:paraId="4DAFDCB1" w14:textId="77777777" w:rsidR="000D50D4" w:rsidRPr="00952A87" w:rsidRDefault="000D50D4" w:rsidP="000D50D4">
            <w:pPr>
              <w:jc w:val="center"/>
              <w:rPr>
                <w:sz w:val="26"/>
                <w:szCs w:val="26"/>
              </w:rPr>
            </w:pPr>
            <w:r w:rsidRPr="00952A87">
              <w:rPr>
                <w:sz w:val="26"/>
                <w:szCs w:val="26"/>
              </w:rPr>
              <w:t>2026,</w:t>
            </w:r>
          </w:p>
          <w:p w14:paraId="6EB260D1" w14:textId="77777777" w:rsidR="000D50D4" w:rsidRPr="00952A87" w:rsidRDefault="000D50D4" w:rsidP="000D50D4">
            <w:pPr>
              <w:jc w:val="center"/>
              <w:rPr>
                <w:sz w:val="26"/>
                <w:szCs w:val="26"/>
              </w:rPr>
            </w:pPr>
            <w:r w:rsidRPr="00952A87">
              <w:rPr>
                <w:sz w:val="26"/>
                <w:szCs w:val="26"/>
              </w:rPr>
              <w:t>далее ежегодно</w:t>
            </w:r>
          </w:p>
        </w:tc>
        <w:tc>
          <w:tcPr>
            <w:tcW w:w="2268" w:type="dxa"/>
            <w:tcBorders>
              <w:top w:val="single" w:sz="4" w:space="0" w:color="auto"/>
              <w:left w:val="single" w:sz="4" w:space="0" w:color="auto"/>
              <w:bottom w:val="single" w:sz="4" w:space="0" w:color="auto"/>
              <w:right w:val="single" w:sz="4" w:space="0" w:color="auto"/>
            </w:tcBorders>
          </w:tcPr>
          <w:p w14:paraId="4C392F0E" w14:textId="77777777" w:rsidR="000D50D4" w:rsidRPr="00952A87" w:rsidRDefault="000D50D4" w:rsidP="000D50D4">
            <w:pPr>
              <w:jc w:val="center"/>
              <w:rPr>
                <w:sz w:val="26"/>
                <w:szCs w:val="26"/>
              </w:rPr>
            </w:pPr>
            <w:r w:rsidRPr="00952A87">
              <w:rPr>
                <w:sz w:val="26"/>
                <w:szCs w:val="26"/>
              </w:rPr>
              <w:t>Росстандарт</w:t>
            </w:r>
          </w:p>
        </w:tc>
      </w:tr>
      <w:tr w:rsidR="000D50D4" w:rsidRPr="00952A87" w14:paraId="678072E4" w14:textId="77777777" w:rsidTr="00631221">
        <w:tc>
          <w:tcPr>
            <w:tcW w:w="852" w:type="dxa"/>
          </w:tcPr>
          <w:p w14:paraId="4B1D1002" w14:textId="42682EAB"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2</w:t>
            </w:r>
            <w:r w:rsidRPr="00952A87">
              <w:rPr>
                <w:sz w:val="26"/>
                <w:szCs w:val="26"/>
              </w:rPr>
              <w:t>.2</w:t>
            </w:r>
          </w:p>
        </w:tc>
        <w:tc>
          <w:tcPr>
            <w:tcW w:w="4252" w:type="dxa"/>
            <w:tcBorders>
              <w:top w:val="single" w:sz="4" w:space="0" w:color="auto"/>
              <w:left w:val="nil"/>
              <w:bottom w:val="single" w:sz="4" w:space="0" w:color="auto"/>
              <w:right w:val="single" w:sz="4" w:space="0" w:color="auto"/>
            </w:tcBorders>
            <w:shd w:val="clear" w:color="auto" w:fill="auto"/>
          </w:tcPr>
          <w:p w14:paraId="34FBF9B7" w14:textId="77777777" w:rsidR="000D50D4" w:rsidRPr="00952A87" w:rsidRDefault="000D50D4" w:rsidP="000D50D4">
            <w:pPr>
              <w:widowControl w:val="0"/>
              <w:rPr>
                <w:sz w:val="26"/>
                <w:szCs w:val="26"/>
              </w:rPr>
            </w:pPr>
            <w:r w:rsidRPr="00952A87">
              <w:rPr>
                <w:sz w:val="26"/>
                <w:szCs w:val="26"/>
              </w:rPr>
              <w:t>Проведение анализа эталонной базы дружественных стран с дальнейшей подготовкой предложений по совместным сличениям с целью сохранения и увеличения записей о калибровочных и измерительных возможностях в базе данных МБМВ</w:t>
            </w:r>
          </w:p>
        </w:tc>
        <w:tc>
          <w:tcPr>
            <w:tcW w:w="2126" w:type="dxa"/>
            <w:tcBorders>
              <w:top w:val="single" w:sz="4" w:space="0" w:color="auto"/>
              <w:left w:val="single" w:sz="4" w:space="0" w:color="auto"/>
              <w:bottom w:val="single" w:sz="4" w:space="0" w:color="auto"/>
              <w:right w:val="single" w:sz="4" w:space="0" w:color="auto"/>
            </w:tcBorders>
          </w:tcPr>
          <w:p w14:paraId="41A7A4EB" w14:textId="77777777" w:rsidR="000D50D4" w:rsidRPr="00952A87" w:rsidRDefault="000D50D4" w:rsidP="000D50D4">
            <w:pPr>
              <w:jc w:val="center"/>
              <w:rPr>
                <w:sz w:val="26"/>
                <w:szCs w:val="26"/>
              </w:rPr>
            </w:pPr>
            <w:r w:rsidRPr="00952A87">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576E9121" w14:textId="77777777" w:rsidR="000D50D4" w:rsidRPr="00952A87" w:rsidRDefault="000D50D4" w:rsidP="000D50D4">
            <w:pPr>
              <w:jc w:val="center"/>
              <w:rPr>
                <w:sz w:val="26"/>
                <w:szCs w:val="26"/>
              </w:rPr>
            </w:pPr>
            <w:r w:rsidRPr="00952A87">
              <w:rPr>
                <w:sz w:val="26"/>
                <w:szCs w:val="26"/>
              </w:rPr>
              <w:t>Росстандартом утверждена программа сличений. Увеличено число записей о калибровочных и измерительных возможностях Российской Федерации в базе данных МБМВ</w:t>
            </w:r>
          </w:p>
        </w:tc>
        <w:tc>
          <w:tcPr>
            <w:tcW w:w="1134" w:type="dxa"/>
            <w:tcBorders>
              <w:top w:val="single" w:sz="4" w:space="0" w:color="auto"/>
              <w:left w:val="single" w:sz="4" w:space="0" w:color="auto"/>
              <w:bottom w:val="single" w:sz="4" w:space="0" w:color="auto"/>
              <w:right w:val="single" w:sz="4" w:space="0" w:color="auto"/>
            </w:tcBorders>
          </w:tcPr>
          <w:p w14:paraId="47C27CF3" w14:textId="77777777" w:rsidR="000D50D4" w:rsidRPr="00952A87" w:rsidRDefault="000D50D4" w:rsidP="000D50D4">
            <w:pPr>
              <w:jc w:val="center"/>
              <w:rPr>
                <w:sz w:val="26"/>
                <w:szCs w:val="26"/>
              </w:rPr>
            </w:pPr>
            <w:r w:rsidRPr="00952A87">
              <w:rPr>
                <w:sz w:val="26"/>
                <w:szCs w:val="26"/>
              </w:rPr>
              <w:t>декабрь</w:t>
            </w:r>
          </w:p>
          <w:p w14:paraId="0B404794" w14:textId="77777777" w:rsidR="000D50D4" w:rsidRPr="00952A87" w:rsidRDefault="000D50D4" w:rsidP="000D50D4">
            <w:pPr>
              <w:jc w:val="center"/>
              <w:rPr>
                <w:sz w:val="26"/>
                <w:szCs w:val="26"/>
              </w:rPr>
            </w:pPr>
            <w:r w:rsidRPr="00952A87">
              <w:rPr>
                <w:sz w:val="26"/>
                <w:szCs w:val="26"/>
              </w:rPr>
              <w:t>2026</w:t>
            </w:r>
          </w:p>
        </w:tc>
        <w:tc>
          <w:tcPr>
            <w:tcW w:w="2268" w:type="dxa"/>
            <w:tcBorders>
              <w:top w:val="single" w:sz="4" w:space="0" w:color="auto"/>
              <w:left w:val="single" w:sz="4" w:space="0" w:color="auto"/>
              <w:bottom w:val="single" w:sz="4" w:space="0" w:color="auto"/>
              <w:right w:val="single" w:sz="4" w:space="0" w:color="auto"/>
            </w:tcBorders>
          </w:tcPr>
          <w:p w14:paraId="3C06AF50" w14:textId="77777777" w:rsidR="000D50D4" w:rsidRPr="00952A87" w:rsidRDefault="000D50D4" w:rsidP="000D50D4">
            <w:pPr>
              <w:jc w:val="center"/>
              <w:rPr>
                <w:sz w:val="26"/>
                <w:szCs w:val="26"/>
              </w:rPr>
            </w:pPr>
            <w:r w:rsidRPr="00952A87">
              <w:rPr>
                <w:sz w:val="26"/>
                <w:szCs w:val="26"/>
              </w:rPr>
              <w:t>Росстандарт</w:t>
            </w:r>
          </w:p>
        </w:tc>
      </w:tr>
      <w:tr w:rsidR="000D50D4" w:rsidRPr="00952A87" w14:paraId="1502FE72" w14:textId="77777777" w:rsidTr="00631221">
        <w:tc>
          <w:tcPr>
            <w:tcW w:w="852" w:type="dxa"/>
          </w:tcPr>
          <w:p w14:paraId="45C48512" w14:textId="100029BB"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2</w:t>
            </w:r>
            <w:r w:rsidRPr="00952A87">
              <w:rPr>
                <w:sz w:val="26"/>
                <w:szCs w:val="26"/>
              </w:rPr>
              <w:t>.3</w:t>
            </w:r>
          </w:p>
        </w:tc>
        <w:tc>
          <w:tcPr>
            <w:tcW w:w="4252" w:type="dxa"/>
            <w:tcBorders>
              <w:top w:val="single" w:sz="4" w:space="0" w:color="auto"/>
              <w:left w:val="nil"/>
              <w:bottom w:val="single" w:sz="4" w:space="0" w:color="auto"/>
              <w:right w:val="single" w:sz="4" w:space="0" w:color="auto"/>
            </w:tcBorders>
            <w:shd w:val="clear" w:color="auto" w:fill="auto"/>
          </w:tcPr>
          <w:p w14:paraId="1F31E120" w14:textId="51611352" w:rsidR="000D50D4" w:rsidRPr="00952A87" w:rsidRDefault="000D50D4" w:rsidP="000D50D4">
            <w:pPr>
              <w:widowControl w:val="0"/>
              <w:rPr>
                <w:sz w:val="26"/>
                <w:szCs w:val="26"/>
              </w:rPr>
            </w:pPr>
            <w:r w:rsidRPr="00952A87">
              <w:rPr>
                <w:sz w:val="26"/>
                <w:szCs w:val="26"/>
              </w:rPr>
              <w:t>Разработка, утверждение и реализация двусторонних программ научно-технического сотрудничества в области метрологии с дружественными странами (БРИКС, ШОС</w:t>
            </w:r>
            <w:r w:rsidR="00BE6C77" w:rsidRPr="00952A87">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57965D71" w14:textId="77777777" w:rsidR="000D50D4" w:rsidRPr="00952A87" w:rsidRDefault="000D50D4" w:rsidP="000D50D4">
            <w:pPr>
              <w:jc w:val="center"/>
              <w:rPr>
                <w:sz w:val="26"/>
                <w:szCs w:val="26"/>
              </w:rPr>
            </w:pPr>
            <w:r w:rsidRPr="00952A87">
              <w:rPr>
                <w:sz w:val="26"/>
                <w:szCs w:val="26"/>
              </w:rPr>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3E8BA991" w14:textId="77777777" w:rsidR="000D50D4" w:rsidRPr="00952A87" w:rsidRDefault="000D50D4" w:rsidP="000D50D4">
            <w:pPr>
              <w:jc w:val="center"/>
              <w:rPr>
                <w:sz w:val="26"/>
                <w:szCs w:val="26"/>
              </w:rPr>
            </w:pPr>
            <w:r w:rsidRPr="00952A87">
              <w:rPr>
                <w:sz w:val="26"/>
                <w:szCs w:val="26"/>
              </w:rPr>
              <w:t>Росстандартом утверждены двусторонние программы научно-технического сотрудничества в области метрологии с дружественными странами (БРИКС, ШОС)</w:t>
            </w:r>
          </w:p>
        </w:tc>
        <w:tc>
          <w:tcPr>
            <w:tcW w:w="1134" w:type="dxa"/>
            <w:tcBorders>
              <w:top w:val="single" w:sz="4" w:space="0" w:color="auto"/>
              <w:left w:val="single" w:sz="4" w:space="0" w:color="auto"/>
              <w:bottom w:val="single" w:sz="4" w:space="0" w:color="auto"/>
              <w:right w:val="single" w:sz="4" w:space="0" w:color="auto"/>
            </w:tcBorders>
          </w:tcPr>
          <w:p w14:paraId="0EF500A3" w14:textId="77777777" w:rsidR="000D50D4" w:rsidRPr="00952A87" w:rsidRDefault="000D50D4" w:rsidP="000D50D4">
            <w:pPr>
              <w:jc w:val="center"/>
              <w:rPr>
                <w:sz w:val="26"/>
                <w:szCs w:val="26"/>
              </w:rPr>
            </w:pPr>
            <w:r w:rsidRPr="00952A87">
              <w:rPr>
                <w:sz w:val="26"/>
                <w:szCs w:val="26"/>
              </w:rPr>
              <w:t>декабрь</w:t>
            </w:r>
          </w:p>
          <w:p w14:paraId="68262256" w14:textId="77777777" w:rsidR="000D50D4" w:rsidRPr="00952A87" w:rsidRDefault="000D50D4" w:rsidP="000D50D4">
            <w:pPr>
              <w:jc w:val="center"/>
              <w:rPr>
                <w:sz w:val="26"/>
                <w:szCs w:val="26"/>
              </w:rPr>
            </w:pPr>
            <w:r w:rsidRPr="00952A87">
              <w:rPr>
                <w:sz w:val="26"/>
                <w:szCs w:val="26"/>
              </w:rPr>
              <w:t>2027</w:t>
            </w:r>
          </w:p>
        </w:tc>
        <w:tc>
          <w:tcPr>
            <w:tcW w:w="2268" w:type="dxa"/>
            <w:tcBorders>
              <w:top w:val="single" w:sz="4" w:space="0" w:color="auto"/>
              <w:left w:val="single" w:sz="4" w:space="0" w:color="auto"/>
              <w:bottom w:val="single" w:sz="4" w:space="0" w:color="auto"/>
              <w:right w:val="single" w:sz="4" w:space="0" w:color="auto"/>
            </w:tcBorders>
          </w:tcPr>
          <w:p w14:paraId="1A003521" w14:textId="77777777" w:rsidR="000D50D4" w:rsidRPr="00952A87" w:rsidRDefault="000D50D4" w:rsidP="000D50D4">
            <w:pPr>
              <w:jc w:val="center"/>
              <w:rPr>
                <w:sz w:val="26"/>
                <w:szCs w:val="26"/>
              </w:rPr>
            </w:pPr>
            <w:r w:rsidRPr="00952A87">
              <w:rPr>
                <w:sz w:val="26"/>
                <w:szCs w:val="26"/>
              </w:rPr>
              <w:t>Росстандарт</w:t>
            </w:r>
          </w:p>
        </w:tc>
      </w:tr>
      <w:tr w:rsidR="000D50D4" w:rsidRPr="00952A87" w14:paraId="66B81309" w14:textId="77777777" w:rsidTr="00631221">
        <w:tc>
          <w:tcPr>
            <w:tcW w:w="852" w:type="dxa"/>
          </w:tcPr>
          <w:p w14:paraId="2EE80B85" w14:textId="48924186"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2</w:t>
            </w:r>
            <w:r w:rsidRPr="00952A87">
              <w:rPr>
                <w:sz w:val="26"/>
                <w:szCs w:val="26"/>
              </w:rPr>
              <w:t>.4</w:t>
            </w:r>
          </w:p>
        </w:tc>
        <w:tc>
          <w:tcPr>
            <w:tcW w:w="4252" w:type="dxa"/>
            <w:tcBorders>
              <w:top w:val="single" w:sz="4" w:space="0" w:color="auto"/>
              <w:left w:val="nil"/>
              <w:bottom w:val="single" w:sz="4" w:space="0" w:color="auto"/>
              <w:right w:val="single" w:sz="4" w:space="0" w:color="auto"/>
            </w:tcBorders>
            <w:shd w:val="clear" w:color="auto" w:fill="auto"/>
          </w:tcPr>
          <w:p w14:paraId="170EB853" w14:textId="77777777" w:rsidR="000D50D4" w:rsidRPr="00952A87" w:rsidRDefault="000D50D4" w:rsidP="000D50D4">
            <w:pPr>
              <w:rPr>
                <w:sz w:val="26"/>
                <w:szCs w:val="26"/>
              </w:rPr>
            </w:pPr>
            <w:r w:rsidRPr="00952A87">
              <w:rPr>
                <w:sz w:val="26"/>
                <w:szCs w:val="26"/>
              </w:rPr>
              <w:t xml:space="preserve">Участие в организации и/или проведении международных инновационных форумов и выставок, в научно-технических и научно-практических конференциях, организуемых научными центрами и промышленными предприятиями ГК «Росатом», ГК «Роскосмос», Минздрава России, Минпромторга России, Росстандарта по тематике, </w:t>
            </w:r>
            <w:r w:rsidRPr="00952A87">
              <w:rPr>
                <w:sz w:val="26"/>
                <w:szCs w:val="26"/>
              </w:rPr>
              <w:lastRenderedPageBreak/>
              <w:t>связанной с обеспечением единства измерений в закреплённых видах измерений.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C1F4D0" w14:textId="77777777" w:rsidR="000D50D4" w:rsidRPr="00952A87" w:rsidRDefault="000D50D4" w:rsidP="000D50D4">
            <w:pPr>
              <w:jc w:val="center"/>
              <w:rPr>
                <w:strike/>
                <w:sz w:val="26"/>
                <w:szCs w:val="26"/>
              </w:rPr>
            </w:pPr>
            <w:r w:rsidRPr="00952A87">
              <w:rPr>
                <w:sz w:val="26"/>
                <w:szCs w:val="26"/>
              </w:rPr>
              <w:lastRenderedPageBreak/>
              <w:t>Ведомственный акт</w:t>
            </w:r>
          </w:p>
        </w:tc>
        <w:tc>
          <w:tcPr>
            <w:tcW w:w="4820" w:type="dxa"/>
            <w:tcBorders>
              <w:top w:val="single" w:sz="4" w:space="0" w:color="auto"/>
              <w:left w:val="single" w:sz="4" w:space="0" w:color="auto"/>
              <w:bottom w:val="single" w:sz="4" w:space="0" w:color="auto"/>
              <w:right w:val="single" w:sz="4" w:space="0" w:color="auto"/>
            </w:tcBorders>
          </w:tcPr>
          <w:p w14:paraId="6DD98CED" w14:textId="77777777" w:rsidR="000D50D4" w:rsidRPr="00952A87" w:rsidRDefault="000D50D4" w:rsidP="000D50D4">
            <w:pPr>
              <w:jc w:val="center"/>
              <w:rPr>
                <w:sz w:val="26"/>
                <w:szCs w:val="26"/>
              </w:rPr>
            </w:pPr>
            <w:r w:rsidRPr="00952A87">
              <w:rPr>
                <w:sz w:val="26"/>
                <w:szCs w:val="26"/>
              </w:rPr>
              <w:t>Получение информации о новейших достижениях. Обобщение информации о потребностях ФБУ ЦСМ и проблемах, возникающих при обеспечении единства измерений. Доведение до партнёров и промышленных предприятий основных достижений в области метрологического обеспечения разработок по тематике ГНМИ в целом.</w:t>
            </w:r>
          </w:p>
        </w:tc>
        <w:tc>
          <w:tcPr>
            <w:tcW w:w="1134" w:type="dxa"/>
            <w:tcBorders>
              <w:top w:val="single" w:sz="4" w:space="0" w:color="auto"/>
              <w:left w:val="single" w:sz="4" w:space="0" w:color="auto"/>
              <w:bottom w:val="single" w:sz="4" w:space="0" w:color="auto"/>
              <w:right w:val="single" w:sz="4" w:space="0" w:color="auto"/>
            </w:tcBorders>
          </w:tcPr>
          <w:p w14:paraId="4E00573C" w14:textId="77777777" w:rsidR="000D50D4" w:rsidRPr="00952A87" w:rsidRDefault="000D50D4" w:rsidP="000D50D4">
            <w:pPr>
              <w:jc w:val="center"/>
              <w:rPr>
                <w:sz w:val="26"/>
                <w:szCs w:val="26"/>
              </w:rPr>
            </w:pPr>
            <w:r w:rsidRPr="00952A87">
              <w:rPr>
                <w:sz w:val="26"/>
                <w:szCs w:val="26"/>
              </w:rPr>
              <w:t>декабрь</w:t>
            </w:r>
          </w:p>
          <w:p w14:paraId="7E1F6B70" w14:textId="77777777" w:rsidR="000D50D4" w:rsidRPr="00952A87" w:rsidRDefault="000D50D4" w:rsidP="000D50D4">
            <w:pPr>
              <w:jc w:val="center"/>
              <w:rPr>
                <w:sz w:val="26"/>
                <w:szCs w:val="26"/>
              </w:rPr>
            </w:pPr>
            <w:r w:rsidRPr="00952A87">
              <w:rPr>
                <w:sz w:val="26"/>
                <w:szCs w:val="26"/>
              </w:rPr>
              <w:t>2030</w:t>
            </w:r>
          </w:p>
        </w:tc>
        <w:tc>
          <w:tcPr>
            <w:tcW w:w="2268" w:type="dxa"/>
            <w:tcBorders>
              <w:top w:val="single" w:sz="4" w:space="0" w:color="auto"/>
              <w:left w:val="single" w:sz="4" w:space="0" w:color="auto"/>
              <w:bottom w:val="single" w:sz="4" w:space="0" w:color="auto"/>
              <w:right w:val="single" w:sz="4" w:space="0" w:color="auto"/>
            </w:tcBorders>
          </w:tcPr>
          <w:p w14:paraId="1669B54E" w14:textId="77777777" w:rsidR="000D50D4" w:rsidRPr="00952A87" w:rsidRDefault="000D50D4" w:rsidP="000D50D4">
            <w:pPr>
              <w:jc w:val="center"/>
              <w:rPr>
                <w:sz w:val="26"/>
                <w:szCs w:val="26"/>
              </w:rPr>
            </w:pPr>
            <w:r w:rsidRPr="00952A87">
              <w:rPr>
                <w:sz w:val="26"/>
                <w:szCs w:val="26"/>
              </w:rPr>
              <w:t>Минпромторг России,</w:t>
            </w:r>
          </w:p>
          <w:p w14:paraId="705D307F" w14:textId="77777777" w:rsidR="000D50D4" w:rsidRPr="00952A87" w:rsidRDefault="000D50D4" w:rsidP="000D50D4">
            <w:pPr>
              <w:jc w:val="center"/>
              <w:rPr>
                <w:sz w:val="26"/>
                <w:szCs w:val="26"/>
              </w:rPr>
            </w:pPr>
            <w:r w:rsidRPr="00952A87">
              <w:rPr>
                <w:sz w:val="26"/>
                <w:szCs w:val="26"/>
              </w:rPr>
              <w:t>Минэкономразвития России,</w:t>
            </w:r>
          </w:p>
          <w:p w14:paraId="421A7D0F" w14:textId="77777777" w:rsidR="000D50D4" w:rsidRPr="00952A87" w:rsidRDefault="000D50D4" w:rsidP="000D50D4">
            <w:pPr>
              <w:jc w:val="center"/>
              <w:rPr>
                <w:sz w:val="26"/>
                <w:szCs w:val="26"/>
              </w:rPr>
            </w:pPr>
            <w:r w:rsidRPr="00952A87">
              <w:rPr>
                <w:sz w:val="26"/>
                <w:szCs w:val="26"/>
              </w:rPr>
              <w:t>Росстандарт,</w:t>
            </w:r>
          </w:p>
          <w:p w14:paraId="0D3C8B48" w14:textId="77777777" w:rsidR="000D50D4" w:rsidRPr="00952A87" w:rsidRDefault="000D50D4" w:rsidP="000D50D4">
            <w:pPr>
              <w:jc w:val="center"/>
              <w:rPr>
                <w:sz w:val="26"/>
                <w:szCs w:val="26"/>
              </w:rPr>
            </w:pPr>
            <w:r w:rsidRPr="00952A87">
              <w:rPr>
                <w:sz w:val="26"/>
                <w:szCs w:val="26"/>
              </w:rPr>
              <w:t>Росаккредитация</w:t>
            </w:r>
          </w:p>
        </w:tc>
      </w:tr>
      <w:tr w:rsidR="000D50D4" w:rsidRPr="004866CC" w14:paraId="5C22B213" w14:textId="77777777" w:rsidTr="00631221">
        <w:tc>
          <w:tcPr>
            <w:tcW w:w="852" w:type="dxa"/>
          </w:tcPr>
          <w:p w14:paraId="3EBF1DDB" w14:textId="4F652628" w:rsidR="000D50D4" w:rsidRPr="00952A87" w:rsidRDefault="000D50D4" w:rsidP="000D50D4">
            <w:pPr>
              <w:widowControl w:val="0"/>
              <w:autoSpaceDE w:val="0"/>
              <w:autoSpaceDN w:val="0"/>
              <w:adjustRightInd w:val="0"/>
              <w:jc w:val="center"/>
              <w:rPr>
                <w:sz w:val="26"/>
                <w:szCs w:val="26"/>
              </w:rPr>
            </w:pPr>
            <w:r w:rsidRPr="00952A87">
              <w:rPr>
                <w:sz w:val="26"/>
                <w:szCs w:val="26"/>
              </w:rPr>
              <w:t>1</w:t>
            </w:r>
            <w:r w:rsidRPr="00952A87">
              <w:rPr>
                <w:sz w:val="26"/>
                <w:szCs w:val="26"/>
                <w:lang w:val="en-US"/>
              </w:rPr>
              <w:t>2</w:t>
            </w:r>
            <w:r w:rsidRPr="00952A87">
              <w:rPr>
                <w:sz w:val="26"/>
                <w:szCs w:val="26"/>
              </w:rPr>
              <w:t>.5</w:t>
            </w:r>
          </w:p>
        </w:tc>
        <w:tc>
          <w:tcPr>
            <w:tcW w:w="4252" w:type="dxa"/>
            <w:tcBorders>
              <w:top w:val="single" w:sz="4" w:space="0" w:color="auto"/>
              <w:left w:val="nil"/>
              <w:bottom w:val="single" w:sz="4" w:space="0" w:color="auto"/>
              <w:right w:val="single" w:sz="4" w:space="0" w:color="auto"/>
            </w:tcBorders>
            <w:shd w:val="clear" w:color="auto" w:fill="auto"/>
          </w:tcPr>
          <w:p w14:paraId="44E92F61" w14:textId="77777777" w:rsidR="000D50D4" w:rsidRPr="00952A87" w:rsidRDefault="000D50D4" w:rsidP="000D50D4">
            <w:pPr>
              <w:rPr>
                <w:sz w:val="26"/>
                <w:szCs w:val="26"/>
              </w:rPr>
            </w:pPr>
            <w:r w:rsidRPr="00952A87">
              <w:rPr>
                <w:sz w:val="26"/>
                <w:szCs w:val="26"/>
              </w:rPr>
              <w:t>Разработка порядка субсидирования поставки метрологического оборудованиям в рамках программ сотрудничества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BBCA72" w14:textId="77777777" w:rsidR="000D50D4" w:rsidRPr="00952A87" w:rsidRDefault="000D50D4" w:rsidP="000D50D4">
            <w:pPr>
              <w:pStyle w:val="affff6"/>
              <w:jc w:val="center"/>
              <w:rPr>
                <w:sz w:val="26"/>
                <w:szCs w:val="26"/>
              </w:rPr>
            </w:pPr>
            <w:r w:rsidRPr="00952A87">
              <w:rPr>
                <w:sz w:val="26"/>
                <w:szCs w:val="26"/>
              </w:rPr>
              <w:t>Нормативно-правовой акт</w:t>
            </w:r>
          </w:p>
          <w:p w14:paraId="564A4849" w14:textId="6BC3E5BA" w:rsidR="000D50D4" w:rsidRPr="00952A87" w:rsidRDefault="000D50D4" w:rsidP="000D50D4">
            <w:pPr>
              <w:jc w:val="center"/>
              <w:rPr>
                <w:sz w:val="26"/>
                <w:szCs w:val="26"/>
              </w:rPr>
            </w:pPr>
            <w:r w:rsidRPr="00952A87">
              <w:rPr>
                <w:sz w:val="26"/>
                <w:szCs w:val="26"/>
              </w:rPr>
              <w:t xml:space="preserve">Примечание: вид акта будет определен по результатам проработки порядка регулирования </w:t>
            </w:r>
          </w:p>
        </w:tc>
        <w:tc>
          <w:tcPr>
            <w:tcW w:w="4820" w:type="dxa"/>
            <w:tcBorders>
              <w:top w:val="single" w:sz="4" w:space="0" w:color="auto"/>
              <w:left w:val="single" w:sz="4" w:space="0" w:color="auto"/>
              <w:bottom w:val="single" w:sz="4" w:space="0" w:color="auto"/>
              <w:right w:val="single" w:sz="4" w:space="0" w:color="auto"/>
            </w:tcBorders>
          </w:tcPr>
          <w:p w14:paraId="7AC3F401" w14:textId="77777777" w:rsidR="000D50D4" w:rsidRPr="00952A87" w:rsidRDefault="000D50D4" w:rsidP="000D50D4">
            <w:pPr>
              <w:jc w:val="center"/>
              <w:rPr>
                <w:sz w:val="26"/>
                <w:szCs w:val="26"/>
              </w:rPr>
            </w:pPr>
            <w:r w:rsidRPr="00952A87">
              <w:rPr>
                <w:sz w:val="26"/>
                <w:szCs w:val="26"/>
              </w:rPr>
              <w:t>Разработан регламент допуска и порядок субсидирования поставки метрологического оборудования организациям, занимающимся работами в сфере обеспечения единства измерений, в том числе в другие государства в рамках международного сотрудничества</w:t>
            </w:r>
          </w:p>
        </w:tc>
        <w:tc>
          <w:tcPr>
            <w:tcW w:w="1134" w:type="dxa"/>
            <w:tcBorders>
              <w:top w:val="single" w:sz="4" w:space="0" w:color="auto"/>
              <w:left w:val="single" w:sz="4" w:space="0" w:color="auto"/>
              <w:bottom w:val="single" w:sz="4" w:space="0" w:color="auto"/>
              <w:right w:val="single" w:sz="4" w:space="0" w:color="auto"/>
            </w:tcBorders>
          </w:tcPr>
          <w:p w14:paraId="4A74C240" w14:textId="77777777" w:rsidR="000D50D4" w:rsidRPr="00952A87" w:rsidRDefault="000D50D4" w:rsidP="000D50D4">
            <w:pPr>
              <w:jc w:val="center"/>
              <w:rPr>
                <w:sz w:val="26"/>
                <w:szCs w:val="26"/>
              </w:rPr>
            </w:pPr>
            <w:r w:rsidRPr="00952A87">
              <w:rPr>
                <w:sz w:val="26"/>
                <w:szCs w:val="26"/>
              </w:rPr>
              <w:t>август 2026</w:t>
            </w:r>
          </w:p>
        </w:tc>
        <w:tc>
          <w:tcPr>
            <w:tcW w:w="2268" w:type="dxa"/>
            <w:tcBorders>
              <w:top w:val="single" w:sz="4" w:space="0" w:color="auto"/>
              <w:left w:val="single" w:sz="4" w:space="0" w:color="auto"/>
              <w:bottom w:val="single" w:sz="4" w:space="0" w:color="auto"/>
              <w:right w:val="single" w:sz="4" w:space="0" w:color="auto"/>
            </w:tcBorders>
          </w:tcPr>
          <w:p w14:paraId="644D5964" w14:textId="77777777" w:rsidR="000D50D4" w:rsidRPr="00952A87" w:rsidRDefault="000D50D4" w:rsidP="000D50D4">
            <w:pPr>
              <w:jc w:val="center"/>
              <w:rPr>
                <w:sz w:val="26"/>
                <w:szCs w:val="26"/>
              </w:rPr>
            </w:pPr>
            <w:proofErr w:type="spellStart"/>
            <w:r w:rsidRPr="00952A87">
              <w:rPr>
                <w:sz w:val="26"/>
                <w:szCs w:val="26"/>
              </w:rPr>
              <w:t>Минпроторг</w:t>
            </w:r>
            <w:proofErr w:type="spellEnd"/>
            <w:r w:rsidRPr="00952A87">
              <w:rPr>
                <w:sz w:val="26"/>
                <w:szCs w:val="26"/>
              </w:rPr>
              <w:t xml:space="preserve"> России,</w:t>
            </w:r>
          </w:p>
          <w:p w14:paraId="7C4CDCB3" w14:textId="4FA411D8" w:rsidR="000D50D4" w:rsidRPr="004866CC" w:rsidRDefault="000D50D4" w:rsidP="000D50D4">
            <w:pPr>
              <w:jc w:val="center"/>
              <w:rPr>
                <w:sz w:val="26"/>
                <w:szCs w:val="26"/>
              </w:rPr>
            </w:pPr>
            <w:r w:rsidRPr="00952A87">
              <w:rPr>
                <w:sz w:val="26"/>
                <w:szCs w:val="26"/>
              </w:rPr>
              <w:t>Росстандарт</w:t>
            </w:r>
            <w:bookmarkStart w:id="0" w:name="_GoBack"/>
            <w:bookmarkEnd w:id="0"/>
          </w:p>
          <w:p w14:paraId="2BBBBBDC" w14:textId="77777777" w:rsidR="000D50D4" w:rsidRPr="004866CC" w:rsidRDefault="000D50D4" w:rsidP="000D50D4">
            <w:pPr>
              <w:jc w:val="center"/>
              <w:rPr>
                <w:sz w:val="26"/>
                <w:szCs w:val="26"/>
              </w:rPr>
            </w:pPr>
          </w:p>
        </w:tc>
      </w:tr>
    </w:tbl>
    <w:p w14:paraId="7AD35144" w14:textId="4916ADA0" w:rsidR="00440D47" w:rsidRDefault="00440D47" w:rsidP="00D40736">
      <w:pPr>
        <w:widowControl w:val="0"/>
        <w:spacing w:line="360" w:lineRule="auto"/>
        <w:jc w:val="both"/>
        <w:rPr>
          <w:sz w:val="28"/>
          <w:szCs w:val="28"/>
        </w:rPr>
      </w:pPr>
    </w:p>
    <w:sectPr w:rsidR="00440D47" w:rsidSect="00D14EA0">
      <w:footerReference w:type="even" r:id="rId8"/>
      <w:footerReference w:type="default" r:id="rId9"/>
      <w:headerReference w:type="first" r:id="rId10"/>
      <w:footerReference w:type="first" r:id="rId11"/>
      <w:pgSz w:w="16838" w:h="11906" w:orient="landscape"/>
      <w:pgMar w:top="851"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E472C" w14:textId="77777777" w:rsidR="00E124B8" w:rsidRDefault="00E124B8">
      <w:r>
        <w:separator/>
      </w:r>
    </w:p>
  </w:endnote>
  <w:endnote w:type="continuationSeparator" w:id="0">
    <w:p w14:paraId="04313442" w14:textId="77777777" w:rsidR="00E124B8" w:rsidRDefault="00E1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CINH N+ Newton C">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imbus Roman No9 L">
    <w:altName w:val="Times New Roman"/>
    <w:charset w:val="00"/>
    <w:family w:val="roman"/>
    <w:pitch w:val="variable"/>
  </w:font>
  <w:font w:name="Nimbus Sans L">
    <w:altName w:val="Arial"/>
    <w:charset w:val="00"/>
    <w:family w:val="auto"/>
    <w:pitch w:val="variable"/>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CECD" w14:textId="77777777" w:rsidR="001D3CEE" w:rsidRDefault="001D3CEE" w:rsidP="005C5D17">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317</w:t>
    </w:r>
    <w:r>
      <w:rPr>
        <w:rStyle w:val="af7"/>
      </w:rPr>
      <w:fldChar w:fldCharType="end"/>
    </w:r>
  </w:p>
  <w:p w14:paraId="56A2567A" w14:textId="77777777" w:rsidR="001D3CEE" w:rsidRDefault="001D3CE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511B6" w14:textId="01ACFAD0" w:rsidR="001D3CEE" w:rsidRPr="00C23471" w:rsidRDefault="001D3CEE" w:rsidP="005C5D17">
    <w:pPr>
      <w:pStyle w:val="af0"/>
      <w:framePr w:wrap="around" w:vAnchor="text" w:hAnchor="margin" w:xAlign="center" w:y="1"/>
      <w:rPr>
        <w:rStyle w:val="af7"/>
        <w:sz w:val="24"/>
        <w:szCs w:val="24"/>
      </w:rPr>
    </w:pPr>
    <w:r w:rsidRPr="00C23471">
      <w:rPr>
        <w:rStyle w:val="af7"/>
        <w:sz w:val="24"/>
        <w:szCs w:val="24"/>
      </w:rPr>
      <w:fldChar w:fldCharType="begin"/>
    </w:r>
    <w:r w:rsidRPr="00C23471">
      <w:rPr>
        <w:rStyle w:val="af7"/>
        <w:sz w:val="24"/>
        <w:szCs w:val="24"/>
      </w:rPr>
      <w:instrText xml:space="preserve">PAGE  </w:instrText>
    </w:r>
    <w:r w:rsidRPr="00C23471">
      <w:rPr>
        <w:rStyle w:val="af7"/>
        <w:sz w:val="24"/>
        <w:szCs w:val="24"/>
      </w:rPr>
      <w:fldChar w:fldCharType="separate"/>
    </w:r>
    <w:r w:rsidR="00952A87">
      <w:rPr>
        <w:rStyle w:val="af7"/>
        <w:noProof/>
        <w:sz w:val="24"/>
        <w:szCs w:val="24"/>
      </w:rPr>
      <w:t>22</w:t>
    </w:r>
    <w:r w:rsidRPr="00C23471">
      <w:rPr>
        <w:rStyle w:val="af7"/>
        <w:sz w:val="24"/>
        <w:szCs w:val="24"/>
      </w:rPr>
      <w:fldChar w:fldCharType="end"/>
    </w:r>
  </w:p>
  <w:p w14:paraId="11D534E8" w14:textId="77777777" w:rsidR="001D3CEE" w:rsidRDefault="001D3CEE">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1356" w14:textId="77777777" w:rsidR="001D3CEE" w:rsidRDefault="001D3CEE">
    <w:pPr>
      <w:pStyle w:val="af0"/>
      <w:jc w:val="center"/>
    </w:pPr>
  </w:p>
  <w:p w14:paraId="1AB5934D" w14:textId="77777777" w:rsidR="001D3CEE" w:rsidRDefault="001D3CEE">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D0ED0" w14:textId="77777777" w:rsidR="00E124B8" w:rsidRDefault="00E124B8">
      <w:r>
        <w:separator/>
      </w:r>
    </w:p>
  </w:footnote>
  <w:footnote w:type="continuationSeparator" w:id="0">
    <w:p w14:paraId="63069F25" w14:textId="77777777" w:rsidR="00E124B8" w:rsidRDefault="00E1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19F5" w14:textId="202C73E9" w:rsidR="001D3CEE" w:rsidRDefault="001D3CEE" w:rsidP="003B43A1">
    <w:pPr>
      <w:pStyle w:val="aff7"/>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8.5pt;height:26.25pt;visibility:visible" o:bullet="t">
        <v:imagedata r:id="rId1" o:title=""/>
      </v:shape>
    </w:pict>
  </w:numPicBullet>
  <w:abstractNum w:abstractNumId="0" w15:restartNumberingAfterBreak="0">
    <w:nsid w:val="FFFFFF7C"/>
    <w:multiLevelType w:val="singleLevel"/>
    <w:tmpl w:val="D9B6B2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0A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00E64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1970544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169AD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A39E7DC8"/>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3164C1E"/>
    <w:lvl w:ilvl="0">
      <w:start w:val="1"/>
      <w:numFmt w:val="bullet"/>
      <w:pStyle w:val="a"/>
      <w:lvlText w:val=""/>
      <w:lvlJc w:val="left"/>
      <w:pPr>
        <w:tabs>
          <w:tab w:val="num" w:pos="360"/>
        </w:tabs>
        <w:ind w:left="360" w:hanging="360"/>
      </w:pPr>
      <w:rPr>
        <w:rFonts w:ascii="Symbol" w:hAnsi="Symbol" w:hint="default"/>
      </w:rPr>
    </w:lvl>
  </w:abstractNum>
  <w:abstractNum w:abstractNumId="7" w15:restartNumberingAfterBreak="0">
    <w:nsid w:val="00000002"/>
    <w:multiLevelType w:val="multilevel"/>
    <w:tmpl w:val="00000002"/>
    <w:lvl w:ilvl="0">
      <w:numFmt w:val="bullet"/>
      <w:lvlText w:val=""/>
      <w:lvlJc w:val="left"/>
      <w:pPr>
        <w:tabs>
          <w:tab w:val="num" w:pos="0"/>
        </w:tabs>
        <w:ind w:left="1429" w:hanging="360"/>
      </w:pPr>
      <w:rPr>
        <w:rFonts w:ascii="Symbol" w:hAnsi="Symbol" w:cs="Symbol"/>
        <w:sz w:val="28"/>
        <w:szCs w:val="28"/>
        <w:lang w:val="en-US"/>
      </w:rPr>
    </w:lvl>
    <w:lvl w:ilvl="1">
      <w:numFmt w:val="bullet"/>
      <w:lvlText w:val="o"/>
      <w:lvlJc w:val="left"/>
      <w:pPr>
        <w:tabs>
          <w:tab w:val="num" w:pos="0"/>
        </w:tabs>
        <w:ind w:left="2149" w:hanging="360"/>
      </w:pPr>
      <w:rPr>
        <w:rFonts w:ascii="Courier New" w:hAnsi="Courier New" w:cs="Courier New"/>
      </w:rPr>
    </w:lvl>
    <w:lvl w:ilvl="2">
      <w:numFmt w:val="bullet"/>
      <w:lvlText w:val=""/>
      <w:lvlJc w:val="left"/>
      <w:pPr>
        <w:tabs>
          <w:tab w:val="num" w:pos="0"/>
        </w:tabs>
        <w:ind w:left="2869" w:hanging="360"/>
      </w:pPr>
      <w:rPr>
        <w:rFonts w:ascii="Wingdings" w:hAnsi="Wingdings" w:cs="Wingdings"/>
      </w:rPr>
    </w:lvl>
    <w:lvl w:ilvl="3">
      <w:numFmt w:val="bullet"/>
      <w:lvlText w:val=""/>
      <w:lvlJc w:val="left"/>
      <w:pPr>
        <w:tabs>
          <w:tab w:val="num" w:pos="0"/>
        </w:tabs>
        <w:ind w:left="3589" w:hanging="360"/>
      </w:pPr>
      <w:rPr>
        <w:rFonts w:ascii="Symbol" w:hAnsi="Symbol" w:cs="Symbol"/>
        <w:sz w:val="28"/>
        <w:szCs w:val="28"/>
        <w:lang w:val="en-US"/>
      </w:rPr>
    </w:lvl>
    <w:lvl w:ilvl="4">
      <w:numFmt w:val="bullet"/>
      <w:lvlText w:val="o"/>
      <w:lvlJc w:val="left"/>
      <w:pPr>
        <w:tabs>
          <w:tab w:val="num" w:pos="0"/>
        </w:tabs>
        <w:ind w:left="4309" w:hanging="360"/>
      </w:pPr>
      <w:rPr>
        <w:rFonts w:ascii="Courier New" w:hAnsi="Courier New" w:cs="Courier New"/>
      </w:rPr>
    </w:lvl>
    <w:lvl w:ilvl="5">
      <w:numFmt w:val="bullet"/>
      <w:lvlText w:val=""/>
      <w:lvlJc w:val="left"/>
      <w:pPr>
        <w:tabs>
          <w:tab w:val="num" w:pos="0"/>
        </w:tabs>
        <w:ind w:left="5029" w:hanging="360"/>
      </w:pPr>
      <w:rPr>
        <w:rFonts w:ascii="Wingdings" w:hAnsi="Wingdings" w:cs="Wingdings"/>
      </w:rPr>
    </w:lvl>
    <w:lvl w:ilvl="6">
      <w:numFmt w:val="bullet"/>
      <w:lvlText w:val=""/>
      <w:lvlJc w:val="left"/>
      <w:pPr>
        <w:tabs>
          <w:tab w:val="num" w:pos="0"/>
        </w:tabs>
        <w:ind w:left="5749" w:hanging="360"/>
      </w:pPr>
      <w:rPr>
        <w:rFonts w:ascii="Symbol" w:hAnsi="Symbol" w:cs="Symbol"/>
        <w:sz w:val="28"/>
        <w:szCs w:val="28"/>
        <w:lang w:val="en-US"/>
      </w:rPr>
    </w:lvl>
    <w:lvl w:ilvl="7">
      <w:numFmt w:val="bullet"/>
      <w:lvlText w:val="o"/>
      <w:lvlJc w:val="left"/>
      <w:pPr>
        <w:tabs>
          <w:tab w:val="num" w:pos="0"/>
        </w:tabs>
        <w:ind w:left="6469" w:hanging="360"/>
      </w:pPr>
      <w:rPr>
        <w:rFonts w:ascii="Courier New" w:hAnsi="Courier New" w:cs="Courier New"/>
      </w:rPr>
    </w:lvl>
    <w:lvl w:ilvl="8">
      <w:numFmt w:val="bullet"/>
      <w:lvlText w:val=""/>
      <w:lvlJc w:val="left"/>
      <w:pPr>
        <w:tabs>
          <w:tab w:val="num" w:pos="0"/>
        </w:tabs>
        <w:ind w:left="7189" w:hanging="360"/>
      </w:pPr>
      <w:rPr>
        <w:rFonts w:ascii="Wingdings" w:hAnsi="Wingdings" w:cs="Wingdings"/>
      </w:rPr>
    </w:lvl>
  </w:abstractNum>
  <w:abstractNum w:abstractNumId="8" w15:restartNumberingAfterBreak="0">
    <w:nsid w:val="00000003"/>
    <w:multiLevelType w:val="multilevel"/>
    <w:tmpl w:val="00000003"/>
    <w:name w:val="WW8Num3"/>
    <w:lvl w:ilvl="0">
      <w:numFmt w:val="bullet"/>
      <w:lvlText w:val=""/>
      <w:lvlJc w:val="left"/>
      <w:pPr>
        <w:tabs>
          <w:tab w:val="num" w:pos="0"/>
        </w:tabs>
        <w:ind w:left="1070" w:hanging="360"/>
      </w:pPr>
      <w:rPr>
        <w:rFonts w:ascii="Symbol" w:hAnsi="Symbol" w:cs="Symbol"/>
        <w:sz w:val="28"/>
        <w:szCs w:val="28"/>
      </w:rPr>
    </w:lvl>
    <w:lvl w:ilvl="1">
      <w:numFmt w:val="bullet"/>
      <w:lvlText w:val="o"/>
      <w:lvlJc w:val="left"/>
      <w:pPr>
        <w:tabs>
          <w:tab w:val="num" w:pos="0"/>
        </w:tabs>
        <w:ind w:left="1790" w:hanging="360"/>
      </w:pPr>
      <w:rPr>
        <w:rFonts w:ascii="Courier New" w:hAnsi="Courier New" w:cs="Courier New"/>
      </w:rPr>
    </w:lvl>
    <w:lvl w:ilvl="2">
      <w:numFmt w:val="bullet"/>
      <w:lvlText w:val=""/>
      <w:lvlJc w:val="left"/>
      <w:pPr>
        <w:tabs>
          <w:tab w:val="num" w:pos="0"/>
        </w:tabs>
        <w:ind w:left="2510" w:hanging="360"/>
      </w:pPr>
      <w:rPr>
        <w:rFonts w:ascii="Wingdings" w:hAnsi="Wingdings" w:cs="Wingdings"/>
      </w:rPr>
    </w:lvl>
    <w:lvl w:ilvl="3">
      <w:numFmt w:val="bullet"/>
      <w:lvlText w:val=""/>
      <w:lvlJc w:val="left"/>
      <w:pPr>
        <w:tabs>
          <w:tab w:val="num" w:pos="0"/>
        </w:tabs>
        <w:ind w:left="3230" w:hanging="360"/>
      </w:pPr>
      <w:rPr>
        <w:rFonts w:ascii="Symbol" w:hAnsi="Symbol" w:cs="Symbol"/>
        <w:sz w:val="28"/>
        <w:szCs w:val="28"/>
      </w:rPr>
    </w:lvl>
    <w:lvl w:ilvl="4">
      <w:numFmt w:val="bullet"/>
      <w:lvlText w:val="o"/>
      <w:lvlJc w:val="left"/>
      <w:pPr>
        <w:tabs>
          <w:tab w:val="num" w:pos="0"/>
        </w:tabs>
        <w:ind w:left="3950" w:hanging="360"/>
      </w:pPr>
      <w:rPr>
        <w:rFonts w:ascii="Courier New" w:hAnsi="Courier New" w:cs="Courier New"/>
      </w:rPr>
    </w:lvl>
    <w:lvl w:ilvl="5">
      <w:numFmt w:val="bullet"/>
      <w:lvlText w:val=""/>
      <w:lvlJc w:val="left"/>
      <w:pPr>
        <w:tabs>
          <w:tab w:val="num" w:pos="0"/>
        </w:tabs>
        <w:ind w:left="4670" w:hanging="360"/>
      </w:pPr>
      <w:rPr>
        <w:rFonts w:ascii="Wingdings" w:hAnsi="Wingdings" w:cs="Wingdings"/>
      </w:rPr>
    </w:lvl>
    <w:lvl w:ilvl="6">
      <w:numFmt w:val="bullet"/>
      <w:lvlText w:val=""/>
      <w:lvlJc w:val="left"/>
      <w:pPr>
        <w:tabs>
          <w:tab w:val="num" w:pos="0"/>
        </w:tabs>
        <w:ind w:left="5390" w:hanging="360"/>
      </w:pPr>
      <w:rPr>
        <w:rFonts w:ascii="Symbol" w:hAnsi="Symbol" w:cs="Symbol"/>
        <w:sz w:val="28"/>
        <w:szCs w:val="28"/>
      </w:rPr>
    </w:lvl>
    <w:lvl w:ilvl="7">
      <w:numFmt w:val="bullet"/>
      <w:lvlText w:val="o"/>
      <w:lvlJc w:val="left"/>
      <w:pPr>
        <w:tabs>
          <w:tab w:val="num" w:pos="0"/>
        </w:tabs>
        <w:ind w:left="6110" w:hanging="360"/>
      </w:pPr>
      <w:rPr>
        <w:rFonts w:ascii="Courier New" w:hAnsi="Courier New" w:cs="Courier New"/>
      </w:rPr>
    </w:lvl>
    <w:lvl w:ilvl="8">
      <w:numFmt w:val="bullet"/>
      <w:lvlText w:val=""/>
      <w:lvlJc w:val="left"/>
      <w:pPr>
        <w:tabs>
          <w:tab w:val="num" w:pos="0"/>
        </w:tabs>
        <w:ind w:left="6830" w:hanging="360"/>
      </w:pPr>
      <w:rPr>
        <w:rFonts w:ascii="Wingdings" w:hAnsi="Wingdings" w:cs="Wingdings"/>
      </w:rPr>
    </w:lvl>
  </w:abstractNum>
  <w:abstractNum w:abstractNumId="9"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00000014"/>
    <w:multiLevelType w:val="singleLevel"/>
    <w:tmpl w:val="00000014"/>
    <w:name w:val="WW8Num2"/>
    <w:lvl w:ilvl="0">
      <w:start w:val="1"/>
      <w:numFmt w:val="bullet"/>
      <w:lvlText w:val=""/>
      <w:lvlJc w:val="left"/>
      <w:pPr>
        <w:tabs>
          <w:tab w:val="num" w:pos="720"/>
        </w:tabs>
        <w:ind w:left="720" w:hanging="360"/>
      </w:pPr>
      <w:rPr>
        <w:rFonts w:ascii="Symbol" w:hAnsi="Symbol" w:cs="OpenSymbol"/>
      </w:rPr>
    </w:lvl>
  </w:abstractNum>
  <w:abstractNum w:abstractNumId="11" w15:restartNumberingAfterBreak="0">
    <w:nsid w:val="00612AA5"/>
    <w:multiLevelType w:val="multilevel"/>
    <w:tmpl w:val="8D64D69C"/>
    <w:name w:val="WW8Num11"/>
    <w:lvl w:ilvl="0">
      <w:start w:val="2"/>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20"/>
        </w:tabs>
        <w:ind w:left="720" w:hanging="360"/>
      </w:pPr>
      <w:rPr>
        <w:rFonts w:ascii="Times New Roman" w:hAnsi="Times New Roman" w:hint="default"/>
      </w:rPr>
    </w:lvl>
    <w:lvl w:ilvl="2">
      <w:start w:val="1"/>
      <w:numFmt w:val="decimalZero"/>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1800"/>
        </w:tabs>
        <w:ind w:left="1800" w:hanging="72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2880"/>
        </w:tabs>
        <w:ind w:left="2880" w:hanging="1080"/>
      </w:pPr>
      <w:rPr>
        <w:rFonts w:ascii="Times New Roman" w:hAnsi="Times New Roman" w:hint="default"/>
      </w:rPr>
    </w:lvl>
    <w:lvl w:ilvl="6">
      <w:start w:val="1"/>
      <w:numFmt w:val="decimal"/>
      <w:lvlText w:val="%1.%2.%3.%4.%5.%6.%7."/>
      <w:lvlJc w:val="left"/>
      <w:pPr>
        <w:tabs>
          <w:tab w:val="num" w:pos="3600"/>
        </w:tabs>
        <w:ind w:left="3600" w:hanging="1440"/>
      </w:pPr>
      <w:rPr>
        <w:rFonts w:ascii="Times New Roman" w:hAnsi="Times New Roman" w:hint="default"/>
      </w:rPr>
    </w:lvl>
    <w:lvl w:ilvl="7">
      <w:start w:val="1"/>
      <w:numFmt w:val="decimal"/>
      <w:lvlText w:val="%1.%2.%3.%4.%5.%6.%7.%8."/>
      <w:lvlJc w:val="left"/>
      <w:pPr>
        <w:tabs>
          <w:tab w:val="num" w:pos="3960"/>
        </w:tabs>
        <w:ind w:left="3960" w:hanging="1440"/>
      </w:pPr>
      <w:rPr>
        <w:rFonts w:ascii="Times New Roman" w:hAnsi="Times New Roman" w:hint="default"/>
      </w:rPr>
    </w:lvl>
    <w:lvl w:ilvl="8">
      <w:start w:val="1"/>
      <w:numFmt w:val="decimal"/>
      <w:lvlText w:val="%1.%2.%3.%4.%5.%6.%7.%8.%9."/>
      <w:lvlJc w:val="left"/>
      <w:pPr>
        <w:tabs>
          <w:tab w:val="num" w:pos="4680"/>
        </w:tabs>
        <w:ind w:left="4680" w:hanging="1800"/>
      </w:pPr>
      <w:rPr>
        <w:rFonts w:ascii="Times New Roman" w:hAnsi="Times New Roman" w:hint="default"/>
      </w:rPr>
    </w:lvl>
  </w:abstractNum>
  <w:abstractNum w:abstractNumId="12" w15:restartNumberingAfterBreak="0">
    <w:nsid w:val="054B3B91"/>
    <w:multiLevelType w:val="multilevel"/>
    <w:tmpl w:val="0419001F"/>
    <w:name w:val="WW8Num13"/>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7953B3"/>
    <w:multiLevelType w:val="hybridMultilevel"/>
    <w:tmpl w:val="D68EAFD4"/>
    <w:name w:val="WW8Num18"/>
    <w:lvl w:ilvl="0" w:tplc="368E4626">
      <w:start w:val="1"/>
      <w:numFmt w:val="decimal"/>
      <w:lvlText w:val="%1."/>
      <w:lvlJc w:val="left"/>
      <w:pPr>
        <w:ind w:left="1069" w:hanging="360"/>
      </w:pPr>
      <w:rPr>
        <w:rFonts w:hint="default"/>
      </w:rPr>
    </w:lvl>
    <w:lvl w:ilvl="1" w:tplc="87A2EE56" w:tentative="1">
      <w:start w:val="1"/>
      <w:numFmt w:val="lowerLetter"/>
      <w:lvlText w:val="%2."/>
      <w:lvlJc w:val="left"/>
      <w:pPr>
        <w:ind w:left="1789" w:hanging="360"/>
      </w:pPr>
    </w:lvl>
    <w:lvl w:ilvl="2" w:tplc="E3B053C2" w:tentative="1">
      <w:start w:val="1"/>
      <w:numFmt w:val="lowerRoman"/>
      <w:lvlText w:val="%3."/>
      <w:lvlJc w:val="right"/>
      <w:pPr>
        <w:ind w:left="2509" w:hanging="180"/>
      </w:pPr>
    </w:lvl>
    <w:lvl w:ilvl="3" w:tplc="A380D406" w:tentative="1">
      <w:start w:val="1"/>
      <w:numFmt w:val="decimal"/>
      <w:lvlText w:val="%4."/>
      <w:lvlJc w:val="left"/>
      <w:pPr>
        <w:ind w:left="3229" w:hanging="360"/>
      </w:pPr>
    </w:lvl>
    <w:lvl w:ilvl="4" w:tplc="63B0E024" w:tentative="1">
      <w:start w:val="1"/>
      <w:numFmt w:val="lowerLetter"/>
      <w:lvlText w:val="%5."/>
      <w:lvlJc w:val="left"/>
      <w:pPr>
        <w:ind w:left="3949" w:hanging="360"/>
      </w:pPr>
    </w:lvl>
    <w:lvl w:ilvl="5" w:tplc="5002EC60" w:tentative="1">
      <w:start w:val="1"/>
      <w:numFmt w:val="lowerRoman"/>
      <w:lvlText w:val="%6."/>
      <w:lvlJc w:val="right"/>
      <w:pPr>
        <w:ind w:left="4669" w:hanging="180"/>
      </w:pPr>
    </w:lvl>
    <w:lvl w:ilvl="6" w:tplc="DA92CF54" w:tentative="1">
      <w:start w:val="1"/>
      <w:numFmt w:val="decimal"/>
      <w:lvlText w:val="%7."/>
      <w:lvlJc w:val="left"/>
      <w:pPr>
        <w:ind w:left="5389" w:hanging="360"/>
      </w:pPr>
    </w:lvl>
    <w:lvl w:ilvl="7" w:tplc="5BAAFFD2" w:tentative="1">
      <w:start w:val="1"/>
      <w:numFmt w:val="lowerLetter"/>
      <w:lvlText w:val="%8."/>
      <w:lvlJc w:val="left"/>
      <w:pPr>
        <w:ind w:left="6109" w:hanging="360"/>
      </w:pPr>
    </w:lvl>
    <w:lvl w:ilvl="8" w:tplc="E8DE4392" w:tentative="1">
      <w:start w:val="1"/>
      <w:numFmt w:val="lowerRoman"/>
      <w:lvlText w:val="%9."/>
      <w:lvlJc w:val="right"/>
      <w:pPr>
        <w:ind w:left="6829" w:hanging="180"/>
      </w:pPr>
    </w:lvl>
  </w:abstractNum>
  <w:abstractNum w:abstractNumId="14" w15:restartNumberingAfterBreak="0">
    <w:nsid w:val="10C75FA1"/>
    <w:multiLevelType w:val="hybridMultilevel"/>
    <w:tmpl w:val="CC5A47A4"/>
    <w:lvl w:ilvl="0" w:tplc="97FAEB4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2DE7342"/>
    <w:multiLevelType w:val="hybridMultilevel"/>
    <w:tmpl w:val="F7F07268"/>
    <w:name w:val="WW8Num20"/>
    <w:lvl w:ilvl="0" w:tplc="849CC324">
      <w:start w:val="1"/>
      <w:numFmt w:val="decimal"/>
      <w:lvlText w:val="%1."/>
      <w:lvlJc w:val="left"/>
      <w:pPr>
        <w:tabs>
          <w:tab w:val="num" w:pos="720"/>
        </w:tabs>
        <w:ind w:left="720" w:hanging="360"/>
      </w:pPr>
    </w:lvl>
    <w:lvl w:ilvl="1" w:tplc="C59A3592" w:tentative="1">
      <w:start w:val="1"/>
      <w:numFmt w:val="lowerLetter"/>
      <w:lvlText w:val="%2."/>
      <w:lvlJc w:val="left"/>
      <w:pPr>
        <w:tabs>
          <w:tab w:val="num" w:pos="1440"/>
        </w:tabs>
        <w:ind w:left="1440" w:hanging="360"/>
      </w:pPr>
    </w:lvl>
    <w:lvl w:ilvl="2" w:tplc="804C5B0E" w:tentative="1">
      <w:start w:val="1"/>
      <w:numFmt w:val="lowerRoman"/>
      <w:lvlText w:val="%3."/>
      <w:lvlJc w:val="right"/>
      <w:pPr>
        <w:tabs>
          <w:tab w:val="num" w:pos="2160"/>
        </w:tabs>
        <w:ind w:left="2160" w:hanging="180"/>
      </w:pPr>
    </w:lvl>
    <w:lvl w:ilvl="3" w:tplc="7D06BA8A" w:tentative="1">
      <w:start w:val="1"/>
      <w:numFmt w:val="decimal"/>
      <w:lvlText w:val="%4."/>
      <w:lvlJc w:val="left"/>
      <w:pPr>
        <w:tabs>
          <w:tab w:val="num" w:pos="2880"/>
        </w:tabs>
        <w:ind w:left="2880" w:hanging="360"/>
      </w:pPr>
    </w:lvl>
    <w:lvl w:ilvl="4" w:tplc="EC146C3E" w:tentative="1">
      <w:start w:val="1"/>
      <w:numFmt w:val="lowerLetter"/>
      <w:lvlText w:val="%5."/>
      <w:lvlJc w:val="left"/>
      <w:pPr>
        <w:tabs>
          <w:tab w:val="num" w:pos="3600"/>
        </w:tabs>
        <w:ind w:left="3600" w:hanging="360"/>
      </w:pPr>
    </w:lvl>
    <w:lvl w:ilvl="5" w:tplc="21260366" w:tentative="1">
      <w:start w:val="1"/>
      <w:numFmt w:val="lowerRoman"/>
      <w:lvlText w:val="%6."/>
      <w:lvlJc w:val="right"/>
      <w:pPr>
        <w:tabs>
          <w:tab w:val="num" w:pos="4320"/>
        </w:tabs>
        <w:ind w:left="4320" w:hanging="180"/>
      </w:pPr>
    </w:lvl>
    <w:lvl w:ilvl="6" w:tplc="BFF8487C" w:tentative="1">
      <w:start w:val="1"/>
      <w:numFmt w:val="decimal"/>
      <w:lvlText w:val="%7."/>
      <w:lvlJc w:val="left"/>
      <w:pPr>
        <w:tabs>
          <w:tab w:val="num" w:pos="5040"/>
        </w:tabs>
        <w:ind w:left="5040" w:hanging="360"/>
      </w:pPr>
    </w:lvl>
    <w:lvl w:ilvl="7" w:tplc="336626DC" w:tentative="1">
      <w:start w:val="1"/>
      <w:numFmt w:val="lowerLetter"/>
      <w:lvlText w:val="%8."/>
      <w:lvlJc w:val="left"/>
      <w:pPr>
        <w:tabs>
          <w:tab w:val="num" w:pos="5760"/>
        </w:tabs>
        <w:ind w:left="5760" w:hanging="360"/>
      </w:pPr>
    </w:lvl>
    <w:lvl w:ilvl="8" w:tplc="1BFE1F24" w:tentative="1">
      <w:start w:val="1"/>
      <w:numFmt w:val="lowerRoman"/>
      <w:lvlText w:val="%9."/>
      <w:lvlJc w:val="right"/>
      <w:pPr>
        <w:tabs>
          <w:tab w:val="num" w:pos="6480"/>
        </w:tabs>
        <w:ind w:left="6480" w:hanging="180"/>
      </w:pPr>
    </w:lvl>
  </w:abstractNum>
  <w:abstractNum w:abstractNumId="16" w15:restartNumberingAfterBreak="0">
    <w:nsid w:val="19E7744A"/>
    <w:multiLevelType w:val="hybridMultilevel"/>
    <w:tmpl w:val="D8F2602E"/>
    <w:lvl w:ilvl="0" w:tplc="4364CA4E">
      <w:start w:val="1"/>
      <w:numFmt w:val="decimal"/>
      <w:pStyle w:val="itNumb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D4C31ED"/>
    <w:multiLevelType w:val="hybridMultilevel"/>
    <w:tmpl w:val="A176B220"/>
    <w:lvl w:ilvl="0" w:tplc="68BEAD30">
      <w:numFmt w:val="bullet"/>
      <w:lvlText w:val="•"/>
      <w:lvlJc w:val="left"/>
      <w:pPr>
        <w:ind w:left="1417" w:hanging="708"/>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2AE07DDF"/>
    <w:multiLevelType w:val="hybridMultilevel"/>
    <w:tmpl w:val="71181FFE"/>
    <w:lvl w:ilvl="0" w:tplc="04190001">
      <w:start w:val="1"/>
      <w:numFmt w:val="bullet"/>
      <w:lvlText w:val=""/>
      <w:lvlJc w:val="left"/>
      <w:pPr>
        <w:ind w:left="1571" w:hanging="360"/>
      </w:pPr>
      <w:rPr>
        <w:rFonts w:ascii="Symbol" w:hAnsi="Symbol" w:hint="default"/>
      </w:rPr>
    </w:lvl>
    <w:lvl w:ilvl="1" w:tplc="64708EC2">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2CC65645"/>
    <w:multiLevelType w:val="hybridMultilevel"/>
    <w:tmpl w:val="9B849EB4"/>
    <w:lvl w:ilvl="0" w:tplc="0419000F">
      <w:start w:val="1"/>
      <w:numFmt w:val="decimal"/>
      <w:pStyle w:val="Author"/>
      <w:lvlText w:val="%1."/>
      <w:lvlJc w:val="left"/>
      <w:pPr>
        <w:tabs>
          <w:tab w:val="num" w:pos="360"/>
        </w:tabs>
        <w:ind w:left="340" w:hanging="34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E1343BF"/>
    <w:multiLevelType w:val="hybridMultilevel"/>
    <w:tmpl w:val="77BE5048"/>
    <w:lvl w:ilvl="0" w:tplc="74D0DEA0">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1" w15:restartNumberingAfterBreak="0">
    <w:nsid w:val="2F144E23"/>
    <w:multiLevelType w:val="multilevel"/>
    <w:tmpl w:val="B1DCEA1C"/>
    <w:lvl w:ilvl="0">
      <w:start w:val="1"/>
      <w:numFmt w:val="russianLower"/>
      <w:lvlText w:val="%1)"/>
      <w:lvlJc w:val="left"/>
      <w:pPr>
        <w:ind w:left="1276" w:hanging="425"/>
      </w:pPr>
      <w:rPr>
        <w:rFonts w:hint="default"/>
      </w:rPr>
    </w:lvl>
    <w:lvl w:ilvl="1">
      <w:start w:val="1"/>
      <w:numFmt w:val="decimal"/>
      <w:lvlText w:val="%1.%2."/>
      <w:lvlJc w:val="left"/>
      <w:pPr>
        <w:ind w:left="1985" w:hanging="709"/>
      </w:pPr>
      <w:rPr>
        <w:rFonts w:hint="default"/>
      </w:rPr>
    </w:lvl>
    <w:lvl w:ilvl="2">
      <w:start w:val="1"/>
      <w:numFmt w:val="decimal"/>
      <w:lvlText w:val="%1.%2.%3."/>
      <w:lvlJc w:val="left"/>
      <w:pPr>
        <w:ind w:left="2835" w:hanging="85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2" w15:restartNumberingAfterBreak="0">
    <w:nsid w:val="302D6676"/>
    <w:multiLevelType w:val="hybridMultilevel"/>
    <w:tmpl w:val="37507D90"/>
    <w:lvl w:ilvl="0" w:tplc="5F280D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3295CF3"/>
    <w:multiLevelType w:val="hybridMultilevel"/>
    <w:tmpl w:val="50D2096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4" w15:restartNumberingAfterBreak="0">
    <w:nsid w:val="37450FDD"/>
    <w:multiLevelType w:val="multilevel"/>
    <w:tmpl w:val="0419001D"/>
    <w:styleLink w:val="1"/>
    <w:lvl w:ilvl="0">
      <w:start w:val="1"/>
      <w:numFmt w:val="decimal"/>
      <w:lvlText w:val="%1)"/>
      <w:lvlJc w:val="left"/>
      <w:pPr>
        <w:tabs>
          <w:tab w:val="num" w:pos="360"/>
        </w:tabs>
        <w:ind w:left="360" w:hanging="360"/>
      </w:pPr>
      <w:rPr>
        <w:rFonts w:ascii="Times New Roman" w:hAnsi="Times New Roman" w:cs="Times New Roman"/>
        <w:b/>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75C1287"/>
    <w:multiLevelType w:val="hybridMultilevel"/>
    <w:tmpl w:val="CBE8FDFA"/>
    <w:lvl w:ilvl="0" w:tplc="AF40BFC6">
      <w:start w:val="1"/>
      <w:numFmt w:val="bullet"/>
      <w:lvlText w:val="•"/>
      <w:lvlJc w:val="left"/>
      <w:pPr>
        <w:tabs>
          <w:tab w:val="num" w:pos="720"/>
        </w:tabs>
        <w:ind w:left="720" w:hanging="360"/>
      </w:pPr>
      <w:rPr>
        <w:rFonts w:ascii="Arial" w:hAnsi="Arial" w:hint="default"/>
      </w:rPr>
    </w:lvl>
    <w:lvl w:ilvl="1" w:tplc="C38C519A" w:tentative="1">
      <w:start w:val="1"/>
      <w:numFmt w:val="bullet"/>
      <w:lvlText w:val="•"/>
      <w:lvlJc w:val="left"/>
      <w:pPr>
        <w:tabs>
          <w:tab w:val="num" w:pos="1440"/>
        </w:tabs>
        <w:ind w:left="1440" w:hanging="360"/>
      </w:pPr>
      <w:rPr>
        <w:rFonts w:ascii="Arial" w:hAnsi="Arial" w:hint="default"/>
      </w:rPr>
    </w:lvl>
    <w:lvl w:ilvl="2" w:tplc="1BC819C0" w:tentative="1">
      <w:start w:val="1"/>
      <w:numFmt w:val="bullet"/>
      <w:lvlText w:val="•"/>
      <w:lvlJc w:val="left"/>
      <w:pPr>
        <w:tabs>
          <w:tab w:val="num" w:pos="2160"/>
        </w:tabs>
        <w:ind w:left="2160" w:hanging="360"/>
      </w:pPr>
      <w:rPr>
        <w:rFonts w:ascii="Arial" w:hAnsi="Arial" w:hint="default"/>
      </w:rPr>
    </w:lvl>
    <w:lvl w:ilvl="3" w:tplc="53F09674" w:tentative="1">
      <w:start w:val="1"/>
      <w:numFmt w:val="bullet"/>
      <w:lvlText w:val="•"/>
      <w:lvlJc w:val="left"/>
      <w:pPr>
        <w:tabs>
          <w:tab w:val="num" w:pos="2880"/>
        </w:tabs>
        <w:ind w:left="2880" w:hanging="360"/>
      </w:pPr>
      <w:rPr>
        <w:rFonts w:ascii="Arial" w:hAnsi="Arial" w:hint="default"/>
      </w:rPr>
    </w:lvl>
    <w:lvl w:ilvl="4" w:tplc="4664DFBE" w:tentative="1">
      <w:start w:val="1"/>
      <w:numFmt w:val="bullet"/>
      <w:lvlText w:val="•"/>
      <w:lvlJc w:val="left"/>
      <w:pPr>
        <w:tabs>
          <w:tab w:val="num" w:pos="3600"/>
        </w:tabs>
        <w:ind w:left="3600" w:hanging="360"/>
      </w:pPr>
      <w:rPr>
        <w:rFonts w:ascii="Arial" w:hAnsi="Arial" w:hint="default"/>
      </w:rPr>
    </w:lvl>
    <w:lvl w:ilvl="5" w:tplc="125CAE7E" w:tentative="1">
      <w:start w:val="1"/>
      <w:numFmt w:val="bullet"/>
      <w:lvlText w:val="•"/>
      <w:lvlJc w:val="left"/>
      <w:pPr>
        <w:tabs>
          <w:tab w:val="num" w:pos="4320"/>
        </w:tabs>
        <w:ind w:left="4320" w:hanging="360"/>
      </w:pPr>
      <w:rPr>
        <w:rFonts w:ascii="Arial" w:hAnsi="Arial" w:hint="default"/>
      </w:rPr>
    </w:lvl>
    <w:lvl w:ilvl="6" w:tplc="A1FCDB36" w:tentative="1">
      <w:start w:val="1"/>
      <w:numFmt w:val="bullet"/>
      <w:lvlText w:val="•"/>
      <w:lvlJc w:val="left"/>
      <w:pPr>
        <w:tabs>
          <w:tab w:val="num" w:pos="5040"/>
        </w:tabs>
        <w:ind w:left="5040" w:hanging="360"/>
      </w:pPr>
      <w:rPr>
        <w:rFonts w:ascii="Arial" w:hAnsi="Arial" w:hint="default"/>
      </w:rPr>
    </w:lvl>
    <w:lvl w:ilvl="7" w:tplc="22882D64" w:tentative="1">
      <w:start w:val="1"/>
      <w:numFmt w:val="bullet"/>
      <w:lvlText w:val="•"/>
      <w:lvlJc w:val="left"/>
      <w:pPr>
        <w:tabs>
          <w:tab w:val="num" w:pos="5760"/>
        </w:tabs>
        <w:ind w:left="5760" w:hanging="360"/>
      </w:pPr>
      <w:rPr>
        <w:rFonts w:ascii="Arial" w:hAnsi="Arial" w:hint="default"/>
      </w:rPr>
    </w:lvl>
    <w:lvl w:ilvl="8" w:tplc="E362C6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F00EE0"/>
    <w:multiLevelType w:val="hybridMultilevel"/>
    <w:tmpl w:val="C6AE984C"/>
    <w:lvl w:ilvl="0" w:tplc="BDA4F7CA">
      <w:start w:val="1"/>
      <w:numFmt w:val="decimal"/>
      <w:lvlText w:val="%1)"/>
      <w:lvlJc w:val="left"/>
      <w:pPr>
        <w:ind w:left="1069" w:hanging="360"/>
      </w:pPr>
      <w:rPr>
        <w:rFonts w:cs="Times New Roman" w:hint="default"/>
      </w:rPr>
    </w:lvl>
    <w:lvl w:ilvl="1" w:tplc="B150E712">
      <w:start w:val="1"/>
      <w:numFmt w:val="lowerLetter"/>
      <w:lvlText w:val="%2."/>
      <w:lvlJc w:val="left"/>
      <w:pPr>
        <w:ind w:left="1440" w:hanging="360"/>
      </w:pPr>
      <w:rPr>
        <w:rFonts w:cs="Times New Roman"/>
      </w:rPr>
    </w:lvl>
    <w:lvl w:ilvl="2" w:tplc="5FA6F1DA">
      <w:start w:val="1"/>
      <w:numFmt w:val="lowerRoman"/>
      <w:lvlText w:val="%3."/>
      <w:lvlJc w:val="right"/>
      <w:pPr>
        <w:ind w:left="2160" w:hanging="180"/>
      </w:pPr>
      <w:rPr>
        <w:rFonts w:cs="Times New Roman"/>
      </w:rPr>
    </w:lvl>
    <w:lvl w:ilvl="3" w:tplc="C9544A36">
      <w:start w:val="1"/>
      <w:numFmt w:val="decimal"/>
      <w:lvlText w:val="%4."/>
      <w:lvlJc w:val="left"/>
      <w:pPr>
        <w:ind w:left="2880" w:hanging="360"/>
      </w:pPr>
      <w:rPr>
        <w:rFonts w:cs="Times New Roman"/>
      </w:rPr>
    </w:lvl>
    <w:lvl w:ilvl="4" w:tplc="8DEE8EEA">
      <w:start w:val="1"/>
      <w:numFmt w:val="lowerLetter"/>
      <w:lvlText w:val="%5."/>
      <w:lvlJc w:val="left"/>
      <w:pPr>
        <w:ind w:left="3600" w:hanging="360"/>
      </w:pPr>
      <w:rPr>
        <w:rFonts w:cs="Times New Roman"/>
      </w:rPr>
    </w:lvl>
    <w:lvl w:ilvl="5" w:tplc="4268E536">
      <w:start w:val="1"/>
      <w:numFmt w:val="lowerRoman"/>
      <w:lvlText w:val="%6."/>
      <w:lvlJc w:val="right"/>
      <w:pPr>
        <w:ind w:left="4320" w:hanging="180"/>
      </w:pPr>
      <w:rPr>
        <w:rFonts w:cs="Times New Roman"/>
      </w:rPr>
    </w:lvl>
    <w:lvl w:ilvl="6" w:tplc="F3EA133A">
      <w:start w:val="1"/>
      <w:numFmt w:val="decimal"/>
      <w:lvlText w:val="%7."/>
      <w:lvlJc w:val="left"/>
      <w:pPr>
        <w:ind w:left="5040" w:hanging="360"/>
      </w:pPr>
      <w:rPr>
        <w:rFonts w:cs="Times New Roman"/>
      </w:rPr>
    </w:lvl>
    <w:lvl w:ilvl="7" w:tplc="FB48BE42">
      <w:start w:val="1"/>
      <w:numFmt w:val="lowerLetter"/>
      <w:lvlText w:val="%8."/>
      <w:lvlJc w:val="left"/>
      <w:pPr>
        <w:ind w:left="5760" w:hanging="360"/>
      </w:pPr>
      <w:rPr>
        <w:rFonts w:cs="Times New Roman"/>
      </w:rPr>
    </w:lvl>
    <w:lvl w:ilvl="8" w:tplc="93129EE8">
      <w:start w:val="1"/>
      <w:numFmt w:val="lowerRoman"/>
      <w:lvlText w:val="%9."/>
      <w:lvlJc w:val="right"/>
      <w:pPr>
        <w:ind w:left="6480" w:hanging="180"/>
      </w:pPr>
      <w:rPr>
        <w:rFonts w:cs="Times New Roman"/>
      </w:rPr>
    </w:lvl>
  </w:abstractNum>
  <w:abstractNum w:abstractNumId="27" w15:restartNumberingAfterBreak="0">
    <w:nsid w:val="3DB87CAD"/>
    <w:multiLevelType w:val="hybridMultilevel"/>
    <w:tmpl w:val="03B69B2E"/>
    <w:lvl w:ilvl="0" w:tplc="B3A66CA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1B4E04"/>
    <w:multiLevelType w:val="hybridMultilevel"/>
    <w:tmpl w:val="66F2C330"/>
    <w:lvl w:ilvl="0" w:tplc="2BA60290">
      <w:start w:val="1"/>
      <w:numFmt w:val="decimal"/>
      <w:pStyle w:val="Rubric"/>
      <w:lvlText w:val="Рис. %1."/>
      <w:lvlJc w:val="left"/>
      <w:pPr>
        <w:tabs>
          <w:tab w:val="num" w:pos="1080"/>
        </w:tabs>
        <w:ind w:left="0" w:firstLine="0"/>
      </w:pPr>
      <w:rPr>
        <w:rFonts w:ascii="Times New Roman" w:hAnsi="Times New Roman" w:hint="default"/>
        <w:b/>
        <w:i w:val="0"/>
        <w:sz w:val="28"/>
      </w:rPr>
    </w:lvl>
    <w:lvl w:ilvl="1" w:tplc="C1FA0728" w:tentative="1">
      <w:start w:val="1"/>
      <w:numFmt w:val="lowerLetter"/>
      <w:lvlText w:val="%2."/>
      <w:lvlJc w:val="left"/>
      <w:pPr>
        <w:tabs>
          <w:tab w:val="num" w:pos="1440"/>
        </w:tabs>
        <w:ind w:left="1440" w:hanging="360"/>
      </w:pPr>
    </w:lvl>
    <w:lvl w:ilvl="2" w:tplc="E74E5114" w:tentative="1">
      <w:start w:val="1"/>
      <w:numFmt w:val="lowerRoman"/>
      <w:lvlText w:val="%3."/>
      <w:lvlJc w:val="right"/>
      <w:pPr>
        <w:tabs>
          <w:tab w:val="num" w:pos="2160"/>
        </w:tabs>
        <w:ind w:left="2160" w:hanging="180"/>
      </w:pPr>
    </w:lvl>
    <w:lvl w:ilvl="3" w:tplc="E66E97EA" w:tentative="1">
      <w:start w:val="1"/>
      <w:numFmt w:val="decimal"/>
      <w:lvlText w:val="%4."/>
      <w:lvlJc w:val="left"/>
      <w:pPr>
        <w:tabs>
          <w:tab w:val="num" w:pos="2880"/>
        </w:tabs>
        <w:ind w:left="2880" w:hanging="360"/>
      </w:pPr>
    </w:lvl>
    <w:lvl w:ilvl="4" w:tplc="832EEA60" w:tentative="1">
      <w:start w:val="1"/>
      <w:numFmt w:val="lowerLetter"/>
      <w:lvlText w:val="%5."/>
      <w:lvlJc w:val="left"/>
      <w:pPr>
        <w:tabs>
          <w:tab w:val="num" w:pos="3600"/>
        </w:tabs>
        <w:ind w:left="3600" w:hanging="360"/>
      </w:pPr>
    </w:lvl>
    <w:lvl w:ilvl="5" w:tplc="28CA440C" w:tentative="1">
      <w:start w:val="1"/>
      <w:numFmt w:val="lowerRoman"/>
      <w:lvlText w:val="%6."/>
      <w:lvlJc w:val="right"/>
      <w:pPr>
        <w:tabs>
          <w:tab w:val="num" w:pos="4320"/>
        </w:tabs>
        <w:ind w:left="4320" w:hanging="180"/>
      </w:pPr>
    </w:lvl>
    <w:lvl w:ilvl="6" w:tplc="E7D8D5FE" w:tentative="1">
      <w:start w:val="1"/>
      <w:numFmt w:val="decimal"/>
      <w:lvlText w:val="%7."/>
      <w:lvlJc w:val="left"/>
      <w:pPr>
        <w:tabs>
          <w:tab w:val="num" w:pos="5040"/>
        </w:tabs>
        <w:ind w:left="5040" w:hanging="360"/>
      </w:pPr>
    </w:lvl>
    <w:lvl w:ilvl="7" w:tplc="1C8A5E46" w:tentative="1">
      <w:start w:val="1"/>
      <w:numFmt w:val="lowerLetter"/>
      <w:lvlText w:val="%8."/>
      <w:lvlJc w:val="left"/>
      <w:pPr>
        <w:tabs>
          <w:tab w:val="num" w:pos="5760"/>
        </w:tabs>
        <w:ind w:left="5760" w:hanging="360"/>
      </w:pPr>
    </w:lvl>
    <w:lvl w:ilvl="8" w:tplc="080298DC" w:tentative="1">
      <w:start w:val="1"/>
      <w:numFmt w:val="lowerRoman"/>
      <w:lvlText w:val="%9."/>
      <w:lvlJc w:val="right"/>
      <w:pPr>
        <w:tabs>
          <w:tab w:val="num" w:pos="6480"/>
        </w:tabs>
        <w:ind w:left="6480" w:hanging="180"/>
      </w:pPr>
    </w:lvl>
  </w:abstractNum>
  <w:abstractNum w:abstractNumId="29" w15:restartNumberingAfterBreak="0">
    <w:nsid w:val="41AB739C"/>
    <w:multiLevelType w:val="multilevel"/>
    <w:tmpl w:val="0419001D"/>
    <w:name w:val="WW8Num18232"/>
    <w:styleLink w:val="10"/>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342289"/>
    <w:multiLevelType w:val="hybridMultilevel"/>
    <w:tmpl w:val="BFAA69C0"/>
    <w:lvl w:ilvl="0" w:tplc="04190001">
      <w:start w:val="1"/>
      <w:numFmt w:val="decimal"/>
      <w:lvlText w:val="%1)"/>
      <w:lvlJc w:val="left"/>
      <w:pPr>
        <w:ind w:left="658" w:hanging="375"/>
      </w:pPr>
      <w:rPr>
        <w:rFonts w:hint="default"/>
      </w:rPr>
    </w:lvl>
    <w:lvl w:ilvl="1" w:tplc="04190003" w:tentative="1">
      <w:start w:val="1"/>
      <w:numFmt w:val="lowerLetter"/>
      <w:lvlText w:val="%2."/>
      <w:lvlJc w:val="left"/>
      <w:pPr>
        <w:ind w:left="1363" w:hanging="360"/>
      </w:pPr>
    </w:lvl>
    <w:lvl w:ilvl="2" w:tplc="04190005" w:tentative="1">
      <w:start w:val="1"/>
      <w:numFmt w:val="lowerRoman"/>
      <w:lvlText w:val="%3."/>
      <w:lvlJc w:val="right"/>
      <w:pPr>
        <w:ind w:left="2083" w:hanging="180"/>
      </w:pPr>
    </w:lvl>
    <w:lvl w:ilvl="3" w:tplc="04190001" w:tentative="1">
      <w:start w:val="1"/>
      <w:numFmt w:val="decimal"/>
      <w:lvlText w:val="%4."/>
      <w:lvlJc w:val="left"/>
      <w:pPr>
        <w:ind w:left="2803" w:hanging="360"/>
      </w:pPr>
    </w:lvl>
    <w:lvl w:ilvl="4" w:tplc="04190003" w:tentative="1">
      <w:start w:val="1"/>
      <w:numFmt w:val="lowerLetter"/>
      <w:lvlText w:val="%5."/>
      <w:lvlJc w:val="left"/>
      <w:pPr>
        <w:ind w:left="3523" w:hanging="360"/>
      </w:pPr>
    </w:lvl>
    <w:lvl w:ilvl="5" w:tplc="04190005" w:tentative="1">
      <w:start w:val="1"/>
      <w:numFmt w:val="lowerRoman"/>
      <w:lvlText w:val="%6."/>
      <w:lvlJc w:val="right"/>
      <w:pPr>
        <w:ind w:left="4243" w:hanging="180"/>
      </w:pPr>
    </w:lvl>
    <w:lvl w:ilvl="6" w:tplc="04190001" w:tentative="1">
      <w:start w:val="1"/>
      <w:numFmt w:val="decimal"/>
      <w:lvlText w:val="%7."/>
      <w:lvlJc w:val="left"/>
      <w:pPr>
        <w:ind w:left="4963" w:hanging="360"/>
      </w:pPr>
    </w:lvl>
    <w:lvl w:ilvl="7" w:tplc="04190003" w:tentative="1">
      <w:start w:val="1"/>
      <w:numFmt w:val="lowerLetter"/>
      <w:lvlText w:val="%8."/>
      <w:lvlJc w:val="left"/>
      <w:pPr>
        <w:ind w:left="5683" w:hanging="360"/>
      </w:pPr>
    </w:lvl>
    <w:lvl w:ilvl="8" w:tplc="04190005" w:tentative="1">
      <w:start w:val="1"/>
      <w:numFmt w:val="lowerRoman"/>
      <w:lvlText w:val="%9."/>
      <w:lvlJc w:val="right"/>
      <w:pPr>
        <w:ind w:left="6403" w:hanging="180"/>
      </w:pPr>
    </w:lvl>
  </w:abstractNum>
  <w:abstractNum w:abstractNumId="31" w15:restartNumberingAfterBreak="0">
    <w:nsid w:val="4E67032A"/>
    <w:multiLevelType w:val="hybridMultilevel"/>
    <w:tmpl w:val="A97221C0"/>
    <w:lvl w:ilvl="0" w:tplc="3D60E564">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50477C1A"/>
    <w:multiLevelType w:val="hybridMultilevel"/>
    <w:tmpl w:val="7A66341E"/>
    <w:lvl w:ilvl="0" w:tplc="5F280D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5612371C"/>
    <w:multiLevelType w:val="hybridMultilevel"/>
    <w:tmpl w:val="B9347012"/>
    <w:lvl w:ilvl="0" w:tplc="74D0DE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7BF1286"/>
    <w:multiLevelType w:val="hybridMultilevel"/>
    <w:tmpl w:val="8C4CE4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D75791"/>
    <w:multiLevelType w:val="multilevel"/>
    <w:tmpl w:val="4C9A1192"/>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6" w15:restartNumberingAfterBreak="0">
    <w:nsid w:val="5ECE4443"/>
    <w:multiLevelType w:val="multilevel"/>
    <w:tmpl w:val="0419001D"/>
    <w:styleLink w:val="01"/>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A4093A"/>
    <w:multiLevelType w:val="hybridMultilevel"/>
    <w:tmpl w:val="EDC2DD52"/>
    <w:lvl w:ilvl="0" w:tplc="A5AC57DC">
      <w:start w:val="1"/>
      <w:numFmt w:val="decimal"/>
      <w:pStyle w:val="p"/>
      <w:lvlText w:val="%1."/>
      <w:lvlJc w:val="left"/>
      <w:pPr>
        <w:tabs>
          <w:tab w:val="num" w:pos="360"/>
        </w:tabs>
        <w:ind w:left="360" w:hanging="360"/>
      </w:pPr>
      <w:rPr>
        <w:rFonts w:hint="default"/>
      </w:rPr>
    </w:lvl>
    <w:lvl w:ilvl="1" w:tplc="04190019">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57B4CFB"/>
    <w:multiLevelType w:val="multilevel"/>
    <w:tmpl w:val="E3921874"/>
    <w:lvl w:ilvl="0">
      <w:start w:val="1"/>
      <w:numFmt w:val="decimal"/>
      <w:pStyle w:val="itNumber1"/>
      <w:lvlText w:val="%1."/>
      <w:lvlJc w:val="left"/>
      <w:pPr>
        <w:ind w:left="1276" w:hanging="425"/>
      </w:pPr>
      <w:rPr>
        <w:rFonts w:hint="default"/>
      </w:rPr>
    </w:lvl>
    <w:lvl w:ilvl="1">
      <w:start w:val="1"/>
      <w:numFmt w:val="decimal"/>
      <w:pStyle w:val="itNumber2"/>
      <w:lvlText w:val="%1.%2."/>
      <w:lvlJc w:val="left"/>
      <w:pPr>
        <w:ind w:left="1985" w:hanging="709"/>
      </w:pPr>
      <w:rPr>
        <w:rFonts w:hint="default"/>
      </w:rPr>
    </w:lvl>
    <w:lvl w:ilvl="2">
      <w:start w:val="1"/>
      <w:numFmt w:val="decimal"/>
      <w:pStyle w:val="itNumber3"/>
      <w:lvlText w:val="%1.%2.%3."/>
      <w:lvlJc w:val="left"/>
      <w:pPr>
        <w:ind w:left="2835" w:hanging="85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9" w15:restartNumberingAfterBreak="0">
    <w:nsid w:val="799C188E"/>
    <w:multiLevelType w:val="hybridMultilevel"/>
    <w:tmpl w:val="50763098"/>
    <w:lvl w:ilvl="0" w:tplc="6CA8C39A">
      <w:start w:val="1"/>
      <w:numFmt w:val="bullet"/>
      <w:lvlText w:val=""/>
      <w:lvlJc w:val="left"/>
      <w:pPr>
        <w:tabs>
          <w:tab w:val="num" w:pos="1429"/>
        </w:tabs>
        <w:ind w:left="1429" w:hanging="360"/>
      </w:pPr>
      <w:rPr>
        <w:rFonts w:ascii="Symbol" w:hAnsi="Symbol" w:hint="default"/>
      </w:rPr>
    </w:lvl>
    <w:lvl w:ilvl="1" w:tplc="9A506D2E" w:tentative="1">
      <w:start w:val="1"/>
      <w:numFmt w:val="bullet"/>
      <w:lvlText w:val="o"/>
      <w:lvlJc w:val="left"/>
      <w:pPr>
        <w:tabs>
          <w:tab w:val="num" w:pos="2149"/>
        </w:tabs>
        <w:ind w:left="2149" w:hanging="360"/>
      </w:pPr>
      <w:rPr>
        <w:rFonts w:ascii="Courier New" w:hAnsi="Courier New" w:cs="Courier New" w:hint="default"/>
      </w:rPr>
    </w:lvl>
    <w:lvl w:ilvl="2" w:tplc="EAEC2776" w:tentative="1">
      <w:start w:val="1"/>
      <w:numFmt w:val="bullet"/>
      <w:lvlText w:val=""/>
      <w:lvlJc w:val="left"/>
      <w:pPr>
        <w:tabs>
          <w:tab w:val="num" w:pos="2869"/>
        </w:tabs>
        <w:ind w:left="2869" w:hanging="360"/>
      </w:pPr>
      <w:rPr>
        <w:rFonts w:ascii="Wingdings" w:hAnsi="Wingdings" w:hint="default"/>
      </w:rPr>
    </w:lvl>
    <w:lvl w:ilvl="3" w:tplc="397816C8" w:tentative="1">
      <w:start w:val="1"/>
      <w:numFmt w:val="bullet"/>
      <w:lvlText w:val=""/>
      <w:lvlJc w:val="left"/>
      <w:pPr>
        <w:tabs>
          <w:tab w:val="num" w:pos="3589"/>
        </w:tabs>
        <w:ind w:left="3589" w:hanging="360"/>
      </w:pPr>
      <w:rPr>
        <w:rFonts w:ascii="Symbol" w:hAnsi="Symbol" w:hint="default"/>
      </w:rPr>
    </w:lvl>
    <w:lvl w:ilvl="4" w:tplc="7CD8E84C" w:tentative="1">
      <w:start w:val="1"/>
      <w:numFmt w:val="bullet"/>
      <w:lvlText w:val="o"/>
      <w:lvlJc w:val="left"/>
      <w:pPr>
        <w:tabs>
          <w:tab w:val="num" w:pos="4309"/>
        </w:tabs>
        <w:ind w:left="4309" w:hanging="360"/>
      </w:pPr>
      <w:rPr>
        <w:rFonts w:ascii="Courier New" w:hAnsi="Courier New" w:cs="Courier New" w:hint="default"/>
      </w:rPr>
    </w:lvl>
    <w:lvl w:ilvl="5" w:tplc="5A40C568" w:tentative="1">
      <w:start w:val="1"/>
      <w:numFmt w:val="bullet"/>
      <w:lvlText w:val=""/>
      <w:lvlJc w:val="left"/>
      <w:pPr>
        <w:tabs>
          <w:tab w:val="num" w:pos="5029"/>
        </w:tabs>
        <w:ind w:left="5029" w:hanging="360"/>
      </w:pPr>
      <w:rPr>
        <w:rFonts w:ascii="Wingdings" w:hAnsi="Wingdings" w:hint="default"/>
      </w:rPr>
    </w:lvl>
    <w:lvl w:ilvl="6" w:tplc="B5843B40" w:tentative="1">
      <w:start w:val="1"/>
      <w:numFmt w:val="bullet"/>
      <w:lvlText w:val=""/>
      <w:lvlJc w:val="left"/>
      <w:pPr>
        <w:tabs>
          <w:tab w:val="num" w:pos="5749"/>
        </w:tabs>
        <w:ind w:left="5749" w:hanging="360"/>
      </w:pPr>
      <w:rPr>
        <w:rFonts w:ascii="Symbol" w:hAnsi="Symbol" w:hint="default"/>
      </w:rPr>
    </w:lvl>
    <w:lvl w:ilvl="7" w:tplc="8B2488DE" w:tentative="1">
      <w:start w:val="1"/>
      <w:numFmt w:val="bullet"/>
      <w:lvlText w:val="o"/>
      <w:lvlJc w:val="left"/>
      <w:pPr>
        <w:tabs>
          <w:tab w:val="num" w:pos="6469"/>
        </w:tabs>
        <w:ind w:left="6469" w:hanging="360"/>
      </w:pPr>
      <w:rPr>
        <w:rFonts w:ascii="Courier New" w:hAnsi="Courier New" w:cs="Courier New" w:hint="default"/>
      </w:rPr>
    </w:lvl>
    <w:lvl w:ilvl="8" w:tplc="22D0F6BC"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DC12C94"/>
    <w:multiLevelType w:val="hybridMultilevel"/>
    <w:tmpl w:val="C9E4ACD0"/>
    <w:lvl w:ilvl="0" w:tplc="192E61A0">
      <w:start w:val="1"/>
      <w:numFmt w:val="bullet"/>
      <w:lvlText w:val=""/>
      <w:lvlJc w:val="left"/>
      <w:pPr>
        <w:ind w:left="2343" w:hanging="360"/>
      </w:pPr>
      <w:rPr>
        <w:rFonts w:ascii="Symbol" w:hAnsi="Symbol" w:hint="default"/>
      </w:rPr>
    </w:lvl>
    <w:lvl w:ilvl="1" w:tplc="04190003" w:tentative="1">
      <w:start w:val="1"/>
      <w:numFmt w:val="bullet"/>
      <w:lvlText w:val="o"/>
      <w:lvlJc w:val="left"/>
      <w:pPr>
        <w:ind w:left="3063" w:hanging="360"/>
      </w:pPr>
      <w:rPr>
        <w:rFonts w:ascii="Courier New" w:hAnsi="Courier New" w:cs="Courier New" w:hint="default"/>
      </w:rPr>
    </w:lvl>
    <w:lvl w:ilvl="2" w:tplc="04190005" w:tentative="1">
      <w:start w:val="1"/>
      <w:numFmt w:val="bullet"/>
      <w:lvlText w:val=""/>
      <w:lvlJc w:val="left"/>
      <w:pPr>
        <w:ind w:left="3783" w:hanging="360"/>
      </w:pPr>
      <w:rPr>
        <w:rFonts w:ascii="Wingdings" w:hAnsi="Wingdings" w:hint="default"/>
      </w:rPr>
    </w:lvl>
    <w:lvl w:ilvl="3" w:tplc="04190001" w:tentative="1">
      <w:start w:val="1"/>
      <w:numFmt w:val="bullet"/>
      <w:lvlText w:val=""/>
      <w:lvlJc w:val="left"/>
      <w:pPr>
        <w:ind w:left="4503" w:hanging="360"/>
      </w:pPr>
      <w:rPr>
        <w:rFonts w:ascii="Symbol" w:hAnsi="Symbol" w:hint="default"/>
      </w:rPr>
    </w:lvl>
    <w:lvl w:ilvl="4" w:tplc="04190003" w:tentative="1">
      <w:start w:val="1"/>
      <w:numFmt w:val="bullet"/>
      <w:lvlText w:val="o"/>
      <w:lvlJc w:val="left"/>
      <w:pPr>
        <w:ind w:left="5223" w:hanging="360"/>
      </w:pPr>
      <w:rPr>
        <w:rFonts w:ascii="Courier New" w:hAnsi="Courier New" w:cs="Courier New" w:hint="default"/>
      </w:rPr>
    </w:lvl>
    <w:lvl w:ilvl="5" w:tplc="04190005" w:tentative="1">
      <w:start w:val="1"/>
      <w:numFmt w:val="bullet"/>
      <w:lvlText w:val=""/>
      <w:lvlJc w:val="left"/>
      <w:pPr>
        <w:ind w:left="5943" w:hanging="360"/>
      </w:pPr>
      <w:rPr>
        <w:rFonts w:ascii="Wingdings" w:hAnsi="Wingdings" w:hint="default"/>
      </w:rPr>
    </w:lvl>
    <w:lvl w:ilvl="6" w:tplc="04190001" w:tentative="1">
      <w:start w:val="1"/>
      <w:numFmt w:val="bullet"/>
      <w:lvlText w:val=""/>
      <w:lvlJc w:val="left"/>
      <w:pPr>
        <w:ind w:left="6663" w:hanging="360"/>
      </w:pPr>
      <w:rPr>
        <w:rFonts w:ascii="Symbol" w:hAnsi="Symbol" w:hint="default"/>
      </w:rPr>
    </w:lvl>
    <w:lvl w:ilvl="7" w:tplc="04190003" w:tentative="1">
      <w:start w:val="1"/>
      <w:numFmt w:val="bullet"/>
      <w:lvlText w:val="o"/>
      <w:lvlJc w:val="left"/>
      <w:pPr>
        <w:ind w:left="7383" w:hanging="360"/>
      </w:pPr>
      <w:rPr>
        <w:rFonts w:ascii="Courier New" w:hAnsi="Courier New" w:cs="Courier New" w:hint="default"/>
      </w:rPr>
    </w:lvl>
    <w:lvl w:ilvl="8" w:tplc="04190005" w:tentative="1">
      <w:start w:val="1"/>
      <w:numFmt w:val="bullet"/>
      <w:lvlText w:val=""/>
      <w:lvlJc w:val="left"/>
      <w:pPr>
        <w:ind w:left="8103" w:hanging="360"/>
      </w:pPr>
      <w:rPr>
        <w:rFonts w:ascii="Wingdings" w:hAnsi="Wingdings" w:hint="default"/>
      </w:rPr>
    </w:lvl>
  </w:abstractNum>
  <w:abstractNum w:abstractNumId="41" w15:restartNumberingAfterBreak="0">
    <w:nsid w:val="7F357B8F"/>
    <w:multiLevelType w:val="hybridMultilevel"/>
    <w:tmpl w:val="1AD83B56"/>
    <w:lvl w:ilvl="0" w:tplc="5F280D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num>
  <w:num w:numId="2">
    <w:abstractNumId w:val="5"/>
  </w:num>
  <w:num w:numId="3">
    <w:abstractNumId w:val="29"/>
  </w:num>
  <w:num w:numId="4">
    <w:abstractNumId w:val="36"/>
  </w:num>
  <w:num w:numId="5">
    <w:abstractNumId w:val="12"/>
  </w:num>
  <w:num w:numId="6">
    <w:abstractNumId w:val="37"/>
  </w:num>
  <w:num w:numId="7">
    <w:abstractNumId w:val="19"/>
  </w:num>
  <w:num w:numId="8">
    <w:abstractNumId w:val="28"/>
  </w:num>
  <w:num w:numId="9">
    <w:abstractNumId w:val="24"/>
  </w:num>
  <w:num w:numId="10">
    <w:abstractNumId w:val="25"/>
  </w:num>
  <w:num w:numId="11">
    <w:abstractNumId w:val="4"/>
  </w:num>
  <w:num w:numId="12">
    <w:abstractNumId w:val="3"/>
  </w:num>
  <w:num w:numId="13">
    <w:abstractNumId w:val="2"/>
  </w:num>
  <w:num w:numId="14">
    <w:abstractNumId w:val="1"/>
  </w:num>
  <w:num w:numId="15">
    <w:abstractNumId w:val="0"/>
  </w:num>
  <w:num w:numId="16">
    <w:abstractNumId w:val="14"/>
  </w:num>
  <w:num w:numId="17">
    <w:abstractNumId w:val="35"/>
  </w:num>
  <w:num w:numId="18">
    <w:abstractNumId w:val="40"/>
  </w:num>
  <w:num w:numId="19">
    <w:abstractNumId w:val="7"/>
  </w:num>
  <w:num w:numId="20">
    <w:abstractNumId w:val="8"/>
  </w:num>
  <w:num w:numId="21">
    <w:abstractNumId w:val="9"/>
  </w:num>
  <w:num w:numId="22">
    <w:abstractNumId w:val="27"/>
  </w:num>
  <w:num w:numId="23">
    <w:abstractNumId w:val="34"/>
  </w:num>
  <w:num w:numId="24">
    <w:abstractNumId w:val="17"/>
  </w:num>
  <w:num w:numId="25">
    <w:abstractNumId w:val="38"/>
  </w:num>
  <w:num w:numId="26">
    <w:abstractNumId w:val="16"/>
  </w:num>
  <w:num w:numId="27">
    <w:abstractNumId w:val="41"/>
  </w:num>
  <w:num w:numId="28">
    <w:abstractNumId w:val="22"/>
  </w:num>
  <w:num w:numId="29">
    <w:abstractNumId w:val="16"/>
    <w:lvlOverride w:ilvl="0">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32"/>
  </w:num>
  <w:num w:numId="34">
    <w:abstractNumId w:val="33"/>
  </w:num>
  <w:num w:numId="35">
    <w:abstractNumId w:val="20"/>
  </w:num>
  <w:num w:numId="36">
    <w:abstractNumId w:val="18"/>
  </w:num>
  <w:num w:numId="37">
    <w:abstractNumId w:val="32"/>
  </w:num>
  <w:num w:numId="38">
    <w:abstractNumId w:val="31"/>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D3"/>
    <w:rsid w:val="00000213"/>
    <w:rsid w:val="0000028C"/>
    <w:rsid w:val="00000B2F"/>
    <w:rsid w:val="00000DB2"/>
    <w:rsid w:val="00000DF8"/>
    <w:rsid w:val="000015D9"/>
    <w:rsid w:val="00001900"/>
    <w:rsid w:val="000023A5"/>
    <w:rsid w:val="0000243F"/>
    <w:rsid w:val="000028FC"/>
    <w:rsid w:val="00002926"/>
    <w:rsid w:val="00002993"/>
    <w:rsid w:val="00002A3E"/>
    <w:rsid w:val="00002EC6"/>
    <w:rsid w:val="00002F97"/>
    <w:rsid w:val="0000323A"/>
    <w:rsid w:val="00003A3B"/>
    <w:rsid w:val="000042EC"/>
    <w:rsid w:val="00004A27"/>
    <w:rsid w:val="00004D4B"/>
    <w:rsid w:val="000050E9"/>
    <w:rsid w:val="000052EB"/>
    <w:rsid w:val="0000548F"/>
    <w:rsid w:val="0000589D"/>
    <w:rsid w:val="00005914"/>
    <w:rsid w:val="00005A68"/>
    <w:rsid w:val="00005C34"/>
    <w:rsid w:val="00006A96"/>
    <w:rsid w:val="00006DB8"/>
    <w:rsid w:val="00006E1B"/>
    <w:rsid w:val="000075F4"/>
    <w:rsid w:val="000076D0"/>
    <w:rsid w:val="00007727"/>
    <w:rsid w:val="0000783F"/>
    <w:rsid w:val="00007969"/>
    <w:rsid w:val="00007B8B"/>
    <w:rsid w:val="00007DA6"/>
    <w:rsid w:val="00007E36"/>
    <w:rsid w:val="00007F24"/>
    <w:rsid w:val="00007FE4"/>
    <w:rsid w:val="00010225"/>
    <w:rsid w:val="00010969"/>
    <w:rsid w:val="00011076"/>
    <w:rsid w:val="00011755"/>
    <w:rsid w:val="00011859"/>
    <w:rsid w:val="000119EB"/>
    <w:rsid w:val="00011D5B"/>
    <w:rsid w:val="0001246F"/>
    <w:rsid w:val="0001262D"/>
    <w:rsid w:val="0001263E"/>
    <w:rsid w:val="00013034"/>
    <w:rsid w:val="0001315F"/>
    <w:rsid w:val="00013343"/>
    <w:rsid w:val="000133EE"/>
    <w:rsid w:val="00013A4A"/>
    <w:rsid w:val="00013DE9"/>
    <w:rsid w:val="00013EB5"/>
    <w:rsid w:val="0001427B"/>
    <w:rsid w:val="000143E7"/>
    <w:rsid w:val="0001450E"/>
    <w:rsid w:val="0001464E"/>
    <w:rsid w:val="00014AAD"/>
    <w:rsid w:val="00014CB7"/>
    <w:rsid w:val="00014FF4"/>
    <w:rsid w:val="00015126"/>
    <w:rsid w:val="00015223"/>
    <w:rsid w:val="00015233"/>
    <w:rsid w:val="0001577D"/>
    <w:rsid w:val="00016073"/>
    <w:rsid w:val="000165AB"/>
    <w:rsid w:val="00017260"/>
    <w:rsid w:val="0001729E"/>
    <w:rsid w:val="00017324"/>
    <w:rsid w:val="00017506"/>
    <w:rsid w:val="0001764C"/>
    <w:rsid w:val="00017B37"/>
    <w:rsid w:val="00017F0F"/>
    <w:rsid w:val="0002026A"/>
    <w:rsid w:val="00020A78"/>
    <w:rsid w:val="00020BF6"/>
    <w:rsid w:val="0002209B"/>
    <w:rsid w:val="0002242B"/>
    <w:rsid w:val="00022C50"/>
    <w:rsid w:val="0002304E"/>
    <w:rsid w:val="00023556"/>
    <w:rsid w:val="000239CE"/>
    <w:rsid w:val="00023AB3"/>
    <w:rsid w:val="00023B45"/>
    <w:rsid w:val="00023D16"/>
    <w:rsid w:val="00023D8E"/>
    <w:rsid w:val="00024603"/>
    <w:rsid w:val="00024B7C"/>
    <w:rsid w:val="00024C17"/>
    <w:rsid w:val="000250FF"/>
    <w:rsid w:val="000257D6"/>
    <w:rsid w:val="00025D7B"/>
    <w:rsid w:val="00025DDD"/>
    <w:rsid w:val="0002626E"/>
    <w:rsid w:val="00026539"/>
    <w:rsid w:val="00026D83"/>
    <w:rsid w:val="00027336"/>
    <w:rsid w:val="0002748F"/>
    <w:rsid w:val="00027605"/>
    <w:rsid w:val="0002793C"/>
    <w:rsid w:val="00027C37"/>
    <w:rsid w:val="00027D47"/>
    <w:rsid w:val="00030014"/>
    <w:rsid w:val="000301D9"/>
    <w:rsid w:val="00030318"/>
    <w:rsid w:val="000307D5"/>
    <w:rsid w:val="00030AB7"/>
    <w:rsid w:val="00031107"/>
    <w:rsid w:val="000313F7"/>
    <w:rsid w:val="000315E7"/>
    <w:rsid w:val="0003175B"/>
    <w:rsid w:val="00031BAD"/>
    <w:rsid w:val="00031E62"/>
    <w:rsid w:val="000323B1"/>
    <w:rsid w:val="000324B8"/>
    <w:rsid w:val="0003268C"/>
    <w:rsid w:val="000326E4"/>
    <w:rsid w:val="00032C72"/>
    <w:rsid w:val="000337FB"/>
    <w:rsid w:val="0003397D"/>
    <w:rsid w:val="000339B0"/>
    <w:rsid w:val="00033B46"/>
    <w:rsid w:val="00033E5F"/>
    <w:rsid w:val="00034A2B"/>
    <w:rsid w:val="000350BF"/>
    <w:rsid w:val="000352B0"/>
    <w:rsid w:val="00035475"/>
    <w:rsid w:val="000357C4"/>
    <w:rsid w:val="00035AA6"/>
    <w:rsid w:val="00035AC5"/>
    <w:rsid w:val="00035B3F"/>
    <w:rsid w:val="00035D02"/>
    <w:rsid w:val="00035D6F"/>
    <w:rsid w:val="0003636C"/>
    <w:rsid w:val="0003639D"/>
    <w:rsid w:val="0003644F"/>
    <w:rsid w:val="000366AC"/>
    <w:rsid w:val="000367BF"/>
    <w:rsid w:val="00036DCE"/>
    <w:rsid w:val="000370EC"/>
    <w:rsid w:val="000374B2"/>
    <w:rsid w:val="00037636"/>
    <w:rsid w:val="0003772E"/>
    <w:rsid w:val="00037BB7"/>
    <w:rsid w:val="00037DA7"/>
    <w:rsid w:val="00040AF7"/>
    <w:rsid w:val="00040B9B"/>
    <w:rsid w:val="00040D34"/>
    <w:rsid w:val="00041783"/>
    <w:rsid w:val="00041E84"/>
    <w:rsid w:val="00041FAB"/>
    <w:rsid w:val="000421FE"/>
    <w:rsid w:val="0004224A"/>
    <w:rsid w:val="00042301"/>
    <w:rsid w:val="00042338"/>
    <w:rsid w:val="00042477"/>
    <w:rsid w:val="00042860"/>
    <w:rsid w:val="00042915"/>
    <w:rsid w:val="000429F5"/>
    <w:rsid w:val="00042AAF"/>
    <w:rsid w:val="00042D65"/>
    <w:rsid w:val="00042EFB"/>
    <w:rsid w:val="000438BE"/>
    <w:rsid w:val="00044058"/>
    <w:rsid w:val="0004442C"/>
    <w:rsid w:val="000451A8"/>
    <w:rsid w:val="00045424"/>
    <w:rsid w:val="00045D2D"/>
    <w:rsid w:val="00046487"/>
    <w:rsid w:val="000464AE"/>
    <w:rsid w:val="00047162"/>
    <w:rsid w:val="000474FA"/>
    <w:rsid w:val="000476AA"/>
    <w:rsid w:val="0004770B"/>
    <w:rsid w:val="00047730"/>
    <w:rsid w:val="0004776F"/>
    <w:rsid w:val="00047933"/>
    <w:rsid w:val="00047BE0"/>
    <w:rsid w:val="00047D36"/>
    <w:rsid w:val="00047DC0"/>
    <w:rsid w:val="00047F39"/>
    <w:rsid w:val="0005025D"/>
    <w:rsid w:val="00050408"/>
    <w:rsid w:val="000507A0"/>
    <w:rsid w:val="000510DC"/>
    <w:rsid w:val="00051EC8"/>
    <w:rsid w:val="000523E9"/>
    <w:rsid w:val="000526E6"/>
    <w:rsid w:val="00052999"/>
    <w:rsid w:val="00052B89"/>
    <w:rsid w:val="00052C44"/>
    <w:rsid w:val="00052EF9"/>
    <w:rsid w:val="00052EFB"/>
    <w:rsid w:val="00053156"/>
    <w:rsid w:val="0005351C"/>
    <w:rsid w:val="00053632"/>
    <w:rsid w:val="0005372E"/>
    <w:rsid w:val="00053843"/>
    <w:rsid w:val="00054F3D"/>
    <w:rsid w:val="00055010"/>
    <w:rsid w:val="000550D8"/>
    <w:rsid w:val="000559F6"/>
    <w:rsid w:val="0005628D"/>
    <w:rsid w:val="000569CE"/>
    <w:rsid w:val="00056B03"/>
    <w:rsid w:val="00056CD5"/>
    <w:rsid w:val="0005713F"/>
    <w:rsid w:val="00057843"/>
    <w:rsid w:val="00060713"/>
    <w:rsid w:val="000617CE"/>
    <w:rsid w:val="00061B61"/>
    <w:rsid w:val="00061B83"/>
    <w:rsid w:val="00061BC7"/>
    <w:rsid w:val="00061E68"/>
    <w:rsid w:val="000624BC"/>
    <w:rsid w:val="000624E3"/>
    <w:rsid w:val="000624FE"/>
    <w:rsid w:val="00062A75"/>
    <w:rsid w:val="00062C7E"/>
    <w:rsid w:val="00062C9E"/>
    <w:rsid w:val="00062D4D"/>
    <w:rsid w:val="00063231"/>
    <w:rsid w:val="00063D80"/>
    <w:rsid w:val="000641EC"/>
    <w:rsid w:val="000648E2"/>
    <w:rsid w:val="00064985"/>
    <w:rsid w:val="00064F9B"/>
    <w:rsid w:val="0006520E"/>
    <w:rsid w:val="00065302"/>
    <w:rsid w:val="00065427"/>
    <w:rsid w:val="0006543B"/>
    <w:rsid w:val="00065536"/>
    <w:rsid w:val="000660A4"/>
    <w:rsid w:val="0006611E"/>
    <w:rsid w:val="00066A49"/>
    <w:rsid w:val="00067255"/>
    <w:rsid w:val="000672AF"/>
    <w:rsid w:val="00067EAD"/>
    <w:rsid w:val="00067FBB"/>
    <w:rsid w:val="00070028"/>
    <w:rsid w:val="0007008D"/>
    <w:rsid w:val="00070A03"/>
    <w:rsid w:val="00070ABD"/>
    <w:rsid w:val="00070FD9"/>
    <w:rsid w:val="000711B2"/>
    <w:rsid w:val="0007168E"/>
    <w:rsid w:val="00071D0E"/>
    <w:rsid w:val="00071E56"/>
    <w:rsid w:val="0007215D"/>
    <w:rsid w:val="00072EF9"/>
    <w:rsid w:val="00073216"/>
    <w:rsid w:val="00073758"/>
    <w:rsid w:val="000744B6"/>
    <w:rsid w:val="00074501"/>
    <w:rsid w:val="0007481D"/>
    <w:rsid w:val="00074A03"/>
    <w:rsid w:val="00074AD7"/>
    <w:rsid w:val="00074B84"/>
    <w:rsid w:val="00074F4E"/>
    <w:rsid w:val="00075097"/>
    <w:rsid w:val="000750E4"/>
    <w:rsid w:val="00075797"/>
    <w:rsid w:val="0007580A"/>
    <w:rsid w:val="000759C8"/>
    <w:rsid w:val="00075A1A"/>
    <w:rsid w:val="000762CF"/>
    <w:rsid w:val="000769E8"/>
    <w:rsid w:val="00076AA5"/>
    <w:rsid w:val="00076BC7"/>
    <w:rsid w:val="00076CDA"/>
    <w:rsid w:val="00077426"/>
    <w:rsid w:val="000777F3"/>
    <w:rsid w:val="000779B1"/>
    <w:rsid w:val="00077EBC"/>
    <w:rsid w:val="00077F67"/>
    <w:rsid w:val="00080048"/>
    <w:rsid w:val="000803F5"/>
    <w:rsid w:val="0008043A"/>
    <w:rsid w:val="00080A7D"/>
    <w:rsid w:val="0008107E"/>
    <w:rsid w:val="0008125E"/>
    <w:rsid w:val="00081745"/>
    <w:rsid w:val="00081B65"/>
    <w:rsid w:val="00081D86"/>
    <w:rsid w:val="00081DFE"/>
    <w:rsid w:val="00082447"/>
    <w:rsid w:val="000829BC"/>
    <w:rsid w:val="00082C22"/>
    <w:rsid w:val="00082D3F"/>
    <w:rsid w:val="0008318E"/>
    <w:rsid w:val="000831EE"/>
    <w:rsid w:val="0008329D"/>
    <w:rsid w:val="00083494"/>
    <w:rsid w:val="00083AB0"/>
    <w:rsid w:val="00083D53"/>
    <w:rsid w:val="00084173"/>
    <w:rsid w:val="000845E6"/>
    <w:rsid w:val="00084659"/>
    <w:rsid w:val="00084663"/>
    <w:rsid w:val="000847D1"/>
    <w:rsid w:val="00084CB4"/>
    <w:rsid w:val="00084F38"/>
    <w:rsid w:val="000850EF"/>
    <w:rsid w:val="00085100"/>
    <w:rsid w:val="0008518D"/>
    <w:rsid w:val="00085495"/>
    <w:rsid w:val="00085B13"/>
    <w:rsid w:val="000860F4"/>
    <w:rsid w:val="000866D1"/>
    <w:rsid w:val="0008673B"/>
    <w:rsid w:val="00086C0C"/>
    <w:rsid w:val="00086E9B"/>
    <w:rsid w:val="00086EEA"/>
    <w:rsid w:val="00087815"/>
    <w:rsid w:val="00087A6D"/>
    <w:rsid w:val="00087D86"/>
    <w:rsid w:val="00087F3F"/>
    <w:rsid w:val="00090BA4"/>
    <w:rsid w:val="000910F3"/>
    <w:rsid w:val="000914E6"/>
    <w:rsid w:val="00091DEA"/>
    <w:rsid w:val="0009274F"/>
    <w:rsid w:val="00092D06"/>
    <w:rsid w:val="00092FF9"/>
    <w:rsid w:val="000931C2"/>
    <w:rsid w:val="000931EB"/>
    <w:rsid w:val="00093511"/>
    <w:rsid w:val="00094153"/>
    <w:rsid w:val="000943F7"/>
    <w:rsid w:val="00094411"/>
    <w:rsid w:val="000947E1"/>
    <w:rsid w:val="000949E7"/>
    <w:rsid w:val="000953C2"/>
    <w:rsid w:val="00095601"/>
    <w:rsid w:val="00095752"/>
    <w:rsid w:val="00095AA3"/>
    <w:rsid w:val="00096560"/>
    <w:rsid w:val="0009681F"/>
    <w:rsid w:val="000970D3"/>
    <w:rsid w:val="000978C1"/>
    <w:rsid w:val="00097C6B"/>
    <w:rsid w:val="000A0036"/>
    <w:rsid w:val="000A04EB"/>
    <w:rsid w:val="000A06CC"/>
    <w:rsid w:val="000A13A3"/>
    <w:rsid w:val="000A187D"/>
    <w:rsid w:val="000A1CFB"/>
    <w:rsid w:val="000A1DCF"/>
    <w:rsid w:val="000A1E16"/>
    <w:rsid w:val="000A2106"/>
    <w:rsid w:val="000A25EC"/>
    <w:rsid w:val="000A2A1A"/>
    <w:rsid w:val="000A2C99"/>
    <w:rsid w:val="000A3A05"/>
    <w:rsid w:val="000A3EA4"/>
    <w:rsid w:val="000A4097"/>
    <w:rsid w:val="000A4A37"/>
    <w:rsid w:val="000A4E5F"/>
    <w:rsid w:val="000A4FE6"/>
    <w:rsid w:val="000A56F2"/>
    <w:rsid w:val="000A584A"/>
    <w:rsid w:val="000A5852"/>
    <w:rsid w:val="000A5B91"/>
    <w:rsid w:val="000A5DEA"/>
    <w:rsid w:val="000A6A94"/>
    <w:rsid w:val="000A7157"/>
    <w:rsid w:val="000A7190"/>
    <w:rsid w:val="000A74BE"/>
    <w:rsid w:val="000A7663"/>
    <w:rsid w:val="000A7851"/>
    <w:rsid w:val="000A7B5D"/>
    <w:rsid w:val="000A7BFA"/>
    <w:rsid w:val="000A7C62"/>
    <w:rsid w:val="000A7FEA"/>
    <w:rsid w:val="000B00D9"/>
    <w:rsid w:val="000B01D5"/>
    <w:rsid w:val="000B01E0"/>
    <w:rsid w:val="000B058A"/>
    <w:rsid w:val="000B0756"/>
    <w:rsid w:val="000B076C"/>
    <w:rsid w:val="000B094D"/>
    <w:rsid w:val="000B0C71"/>
    <w:rsid w:val="000B0C9C"/>
    <w:rsid w:val="000B0E2C"/>
    <w:rsid w:val="000B15B3"/>
    <w:rsid w:val="000B27F9"/>
    <w:rsid w:val="000B38FA"/>
    <w:rsid w:val="000B4332"/>
    <w:rsid w:val="000B4D2E"/>
    <w:rsid w:val="000B4EE7"/>
    <w:rsid w:val="000B5251"/>
    <w:rsid w:val="000B5570"/>
    <w:rsid w:val="000B588B"/>
    <w:rsid w:val="000B5C20"/>
    <w:rsid w:val="000B622E"/>
    <w:rsid w:val="000B629A"/>
    <w:rsid w:val="000B639F"/>
    <w:rsid w:val="000B6451"/>
    <w:rsid w:val="000B654F"/>
    <w:rsid w:val="000B6744"/>
    <w:rsid w:val="000B68C2"/>
    <w:rsid w:val="000B7CBB"/>
    <w:rsid w:val="000B7EE4"/>
    <w:rsid w:val="000C0532"/>
    <w:rsid w:val="000C0A9B"/>
    <w:rsid w:val="000C0D46"/>
    <w:rsid w:val="000C0FEF"/>
    <w:rsid w:val="000C14DE"/>
    <w:rsid w:val="000C159D"/>
    <w:rsid w:val="000C1741"/>
    <w:rsid w:val="000C1951"/>
    <w:rsid w:val="000C1D73"/>
    <w:rsid w:val="000C299A"/>
    <w:rsid w:val="000C2B0D"/>
    <w:rsid w:val="000C2C1A"/>
    <w:rsid w:val="000C30BC"/>
    <w:rsid w:val="000C3452"/>
    <w:rsid w:val="000C3F59"/>
    <w:rsid w:val="000C3F7B"/>
    <w:rsid w:val="000C4077"/>
    <w:rsid w:val="000C43C4"/>
    <w:rsid w:val="000C443F"/>
    <w:rsid w:val="000C4C9F"/>
    <w:rsid w:val="000C4DDD"/>
    <w:rsid w:val="000C5669"/>
    <w:rsid w:val="000C5ECD"/>
    <w:rsid w:val="000C6389"/>
    <w:rsid w:val="000C6612"/>
    <w:rsid w:val="000C671A"/>
    <w:rsid w:val="000C6AF9"/>
    <w:rsid w:val="000C70BD"/>
    <w:rsid w:val="000C7312"/>
    <w:rsid w:val="000C7520"/>
    <w:rsid w:val="000C7ACA"/>
    <w:rsid w:val="000C7B63"/>
    <w:rsid w:val="000C7CA0"/>
    <w:rsid w:val="000C7F31"/>
    <w:rsid w:val="000D0A61"/>
    <w:rsid w:val="000D0E84"/>
    <w:rsid w:val="000D11E5"/>
    <w:rsid w:val="000D145B"/>
    <w:rsid w:val="000D16FC"/>
    <w:rsid w:val="000D192F"/>
    <w:rsid w:val="000D1C97"/>
    <w:rsid w:val="000D26A0"/>
    <w:rsid w:val="000D2C61"/>
    <w:rsid w:val="000D2CDD"/>
    <w:rsid w:val="000D33C0"/>
    <w:rsid w:val="000D3904"/>
    <w:rsid w:val="000D3E4E"/>
    <w:rsid w:val="000D3F54"/>
    <w:rsid w:val="000D41F9"/>
    <w:rsid w:val="000D4364"/>
    <w:rsid w:val="000D4833"/>
    <w:rsid w:val="000D4DFD"/>
    <w:rsid w:val="000D50D4"/>
    <w:rsid w:val="000D5A1C"/>
    <w:rsid w:val="000D5EFD"/>
    <w:rsid w:val="000D610D"/>
    <w:rsid w:val="000D65B2"/>
    <w:rsid w:val="000D7C25"/>
    <w:rsid w:val="000E0B0B"/>
    <w:rsid w:val="000E0C31"/>
    <w:rsid w:val="000E0D02"/>
    <w:rsid w:val="000E0DDA"/>
    <w:rsid w:val="000E1039"/>
    <w:rsid w:val="000E163E"/>
    <w:rsid w:val="000E186E"/>
    <w:rsid w:val="000E1A83"/>
    <w:rsid w:val="000E295B"/>
    <w:rsid w:val="000E2C59"/>
    <w:rsid w:val="000E394F"/>
    <w:rsid w:val="000E3D3B"/>
    <w:rsid w:val="000E3DB2"/>
    <w:rsid w:val="000E3E28"/>
    <w:rsid w:val="000E4094"/>
    <w:rsid w:val="000E4228"/>
    <w:rsid w:val="000E47DD"/>
    <w:rsid w:val="000E4C91"/>
    <w:rsid w:val="000E571E"/>
    <w:rsid w:val="000E6398"/>
    <w:rsid w:val="000E671E"/>
    <w:rsid w:val="000E67C0"/>
    <w:rsid w:val="000E68EB"/>
    <w:rsid w:val="000E7039"/>
    <w:rsid w:val="000E7596"/>
    <w:rsid w:val="000E7617"/>
    <w:rsid w:val="000F0372"/>
    <w:rsid w:val="000F0656"/>
    <w:rsid w:val="000F075E"/>
    <w:rsid w:val="000F0C10"/>
    <w:rsid w:val="000F10A3"/>
    <w:rsid w:val="000F1171"/>
    <w:rsid w:val="000F1179"/>
    <w:rsid w:val="000F13D1"/>
    <w:rsid w:val="000F14C8"/>
    <w:rsid w:val="000F1A87"/>
    <w:rsid w:val="000F1A9B"/>
    <w:rsid w:val="000F1EAF"/>
    <w:rsid w:val="000F1ECA"/>
    <w:rsid w:val="000F299E"/>
    <w:rsid w:val="000F2B54"/>
    <w:rsid w:val="000F2C47"/>
    <w:rsid w:val="000F2C67"/>
    <w:rsid w:val="000F2D6D"/>
    <w:rsid w:val="000F2FA0"/>
    <w:rsid w:val="000F3BC1"/>
    <w:rsid w:val="000F3F8C"/>
    <w:rsid w:val="000F424D"/>
    <w:rsid w:val="000F48B8"/>
    <w:rsid w:val="000F4A45"/>
    <w:rsid w:val="000F4DF8"/>
    <w:rsid w:val="000F521C"/>
    <w:rsid w:val="000F53AD"/>
    <w:rsid w:val="000F5C25"/>
    <w:rsid w:val="000F6274"/>
    <w:rsid w:val="000F6822"/>
    <w:rsid w:val="000F6A83"/>
    <w:rsid w:val="000F6F7A"/>
    <w:rsid w:val="000F7045"/>
    <w:rsid w:val="000F733F"/>
    <w:rsid w:val="000F7649"/>
    <w:rsid w:val="000F7688"/>
    <w:rsid w:val="001001E3"/>
    <w:rsid w:val="001005A5"/>
    <w:rsid w:val="001005D1"/>
    <w:rsid w:val="00100718"/>
    <w:rsid w:val="00100CB9"/>
    <w:rsid w:val="00101285"/>
    <w:rsid w:val="001013AE"/>
    <w:rsid w:val="00101C61"/>
    <w:rsid w:val="00101FF5"/>
    <w:rsid w:val="00102350"/>
    <w:rsid w:val="00102371"/>
    <w:rsid w:val="00102436"/>
    <w:rsid w:val="00102440"/>
    <w:rsid w:val="0010255D"/>
    <w:rsid w:val="001029BB"/>
    <w:rsid w:val="00102B39"/>
    <w:rsid w:val="00102CCE"/>
    <w:rsid w:val="00103351"/>
    <w:rsid w:val="001036DF"/>
    <w:rsid w:val="0010398B"/>
    <w:rsid w:val="001039CA"/>
    <w:rsid w:val="00104EF3"/>
    <w:rsid w:val="00104FF1"/>
    <w:rsid w:val="00105087"/>
    <w:rsid w:val="00105736"/>
    <w:rsid w:val="00105A69"/>
    <w:rsid w:val="00105B1E"/>
    <w:rsid w:val="00105CB7"/>
    <w:rsid w:val="001067D2"/>
    <w:rsid w:val="00106814"/>
    <w:rsid w:val="00106878"/>
    <w:rsid w:val="0010697D"/>
    <w:rsid w:val="00107320"/>
    <w:rsid w:val="001075E0"/>
    <w:rsid w:val="001076D4"/>
    <w:rsid w:val="0010773A"/>
    <w:rsid w:val="001077FB"/>
    <w:rsid w:val="00107957"/>
    <w:rsid w:val="00107AC3"/>
    <w:rsid w:val="001101CD"/>
    <w:rsid w:val="001101D9"/>
    <w:rsid w:val="00110496"/>
    <w:rsid w:val="001112BE"/>
    <w:rsid w:val="0011194C"/>
    <w:rsid w:val="001119E4"/>
    <w:rsid w:val="00111A32"/>
    <w:rsid w:val="00111F94"/>
    <w:rsid w:val="0011242E"/>
    <w:rsid w:val="0011247A"/>
    <w:rsid w:val="00112619"/>
    <w:rsid w:val="001126CB"/>
    <w:rsid w:val="0011287B"/>
    <w:rsid w:val="001130B5"/>
    <w:rsid w:val="0011310F"/>
    <w:rsid w:val="0011330D"/>
    <w:rsid w:val="001137FB"/>
    <w:rsid w:val="001138A5"/>
    <w:rsid w:val="001138D4"/>
    <w:rsid w:val="00113B27"/>
    <w:rsid w:val="00113C1E"/>
    <w:rsid w:val="00113CE5"/>
    <w:rsid w:val="00114084"/>
    <w:rsid w:val="00114139"/>
    <w:rsid w:val="0011491D"/>
    <w:rsid w:val="00114E13"/>
    <w:rsid w:val="0011501B"/>
    <w:rsid w:val="00115193"/>
    <w:rsid w:val="0011523A"/>
    <w:rsid w:val="00115724"/>
    <w:rsid w:val="00115C4D"/>
    <w:rsid w:val="00116128"/>
    <w:rsid w:val="00116394"/>
    <w:rsid w:val="00116B1F"/>
    <w:rsid w:val="00116FA7"/>
    <w:rsid w:val="00117231"/>
    <w:rsid w:val="00117232"/>
    <w:rsid w:val="00117C16"/>
    <w:rsid w:val="00120341"/>
    <w:rsid w:val="0012062A"/>
    <w:rsid w:val="001209D2"/>
    <w:rsid w:val="00120E62"/>
    <w:rsid w:val="00120F46"/>
    <w:rsid w:val="0012104C"/>
    <w:rsid w:val="00121077"/>
    <w:rsid w:val="001210CC"/>
    <w:rsid w:val="001211C1"/>
    <w:rsid w:val="00121629"/>
    <w:rsid w:val="00121682"/>
    <w:rsid w:val="00121788"/>
    <w:rsid w:val="00121AEC"/>
    <w:rsid w:val="00121FE1"/>
    <w:rsid w:val="0012257E"/>
    <w:rsid w:val="001228F2"/>
    <w:rsid w:val="00122B9F"/>
    <w:rsid w:val="00122BE9"/>
    <w:rsid w:val="00123366"/>
    <w:rsid w:val="001234FF"/>
    <w:rsid w:val="001235A3"/>
    <w:rsid w:val="00123C2B"/>
    <w:rsid w:val="00123DC7"/>
    <w:rsid w:val="001242DE"/>
    <w:rsid w:val="00124F13"/>
    <w:rsid w:val="0012511E"/>
    <w:rsid w:val="00125283"/>
    <w:rsid w:val="00125A7B"/>
    <w:rsid w:val="001261D9"/>
    <w:rsid w:val="001267B4"/>
    <w:rsid w:val="00127030"/>
    <w:rsid w:val="001273F9"/>
    <w:rsid w:val="001275A9"/>
    <w:rsid w:val="00127D1C"/>
    <w:rsid w:val="00130134"/>
    <w:rsid w:val="001306CC"/>
    <w:rsid w:val="001309ED"/>
    <w:rsid w:val="00130C31"/>
    <w:rsid w:val="001313EA"/>
    <w:rsid w:val="001317F7"/>
    <w:rsid w:val="0013195A"/>
    <w:rsid w:val="00131A81"/>
    <w:rsid w:val="00131C00"/>
    <w:rsid w:val="00132029"/>
    <w:rsid w:val="001324B2"/>
    <w:rsid w:val="001324C2"/>
    <w:rsid w:val="00132AFD"/>
    <w:rsid w:val="00132CAE"/>
    <w:rsid w:val="00132D5D"/>
    <w:rsid w:val="00132EEB"/>
    <w:rsid w:val="00133E0E"/>
    <w:rsid w:val="00133E63"/>
    <w:rsid w:val="001349FB"/>
    <w:rsid w:val="001351D6"/>
    <w:rsid w:val="001353A7"/>
    <w:rsid w:val="001354CE"/>
    <w:rsid w:val="00135754"/>
    <w:rsid w:val="0013577D"/>
    <w:rsid w:val="00135943"/>
    <w:rsid w:val="00135B2D"/>
    <w:rsid w:val="00136060"/>
    <w:rsid w:val="0013689E"/>
    <w:rsid w:val="001369CE"/>
    <w:rsid w:val="00136D48"/>
    <w:rsid w:val="00136D4F"/>
    <w:rsid w:val="00136E25"/>
    <w:rsid w:val="00136E64"/>
    <w:rsid w:val="00137591"/>
    <w:rsid w:val="00140858"/>
    <w:rsid w:val="0014094C"/>
    <w:rsid w:val="00140E56"/>
    <w:rsid w:val="00140FCE"/>
    <w:rsid w:val="00140FCF"/>
    <w:rsid w:val="001413E9"/>
    <w:rsid w:val="00141473"/>
    <w:rsid w:val="00141474"/>
    <w:rsid w:val="00141A5B"/>
    <w:rsid w:val="00141D9B"/>
    <w:rsid w:val="00141DD3"/>
    <w:rsid w:val="00142305"/>
    <w:rsid w:val="00142B1B"/>
    <w:rsid w:val="00142B25"/>
    <w:rsid w:val="00142D4C"/>
    <w:rsid w:val="00143226"/>
    <w:rsid w:val="0014330F"/>
    <w:rsid w:val="001442D8"/>
    <w:rsid w:val="00144382"/>
    <w:rsid w:val="00144890"/>
    <w:rsid w:val="001448A4"/>
    <w:rsid w:val="00144C6B"/>
    <w:rsid w:val="00144D3D"/>
    <w:rsid w:val="00144E3B"/>
    <w:rsid w:val="00145A2F"/>
    <w:rsid w:val="00145E47"/>
    <w:rsid w:val="00146055"/>
    <w:rsid w:val="001462EE"/>
    <w:rsid w:val="00146575"/>
    <w:rsid w:val="00146650"/>
    <w:rsid w:val="00146A03"/>
    <w:rsid w:val="00147132"/>
    <w:rsid w:val="00147191"/>
    <w:rsid w:val="00147202"/>
    <w:rsid w:val="001475E5"/>
    <w:rsid w:val="00147BAB"/>
    <w:rsid w:val="00147F61"/>
    <w:rsid w:val="001501BA"/>
    <w:rsid w:val="00150333"/>
    <w:rsid w:val="00150578"/>
    <w:rsid w:val="00150B7B"/>
    <w:rsid w:val="00150D63"/>
    <w:rsid w:val="001511E9"/>
    <w:rsid w:val="0015143B"/>
    <w:rsid w:val="00151788"/>
    <w:rsid w:val="00151835"/>
    <w:rsid w:val="001518D0"/>
    <w:rsid w:val="00151F88"/>
    <w:rsid w:val="00152070"/>
    <w:rsid w:val="0015212E"/>
    <w:rsid w:val="001528BF"/>
    <w:rsid w:val="0015297F"/>
    <w:rsid w:val="00152B02"/>
    <w:rsid w:val="00153147"/>
    <w:rsid w:val="001531AC"/>
    <w:rsid w:val="001534BA"/>
    <w:rsid w:val="001537C9"/>
    <w:rsid w:val="00153B13"/>
    <w:rsid w:val="001541EB"/>
    <w:rsid w:val="00154269"/>
    <w:rsid w:val="001543A0"/>
    <w:rsid w:val="001546B1"/>
    <w:rsid w:val="00154B48"/>
    <w:rsid w:val="0015505D"/>
    <w:rsid w:val="001554C2"/>
    <w:rsid w:val="001561A0"/>
    <w:rsid w:val="00156A68"/>
    <w:rsid w:val="0015751F"/>
    <w:rsid w:val="00157834"/>
    <w:rsid w:val="0016002D"/>
    <w:rsid w:val="001605E6"/>
    <w:rsid w:val="001606AC"/>
    <w:rsid w:val="001606EF"/>
    <w:rsid w:val="00160AC4"/>
    <w:rsid w:val="00160E08"/>
    <w:rsid w:val="001617B2"/>
    <w:rsid w:val="00161848"/>
    <w:rsid w:val="00161AEB"/>
    <w:rsid w:val="00161B04"/>
    <w:rsid w:val="00162003"/>
    <w:rsid w:val="0016242B"/>
    <w:rsid w:val="001627A3"/>
    <w:rsid w:val="00162CFC"/>
    <w:rsid w:val="001630A6"/>
    <w:rsid w:val="0016362B"/>
    <w:rsid w:val="0016372F"/>
    <w:rsid w:val="00163B16"/>
    <w:rsid w:val="001646C5"/>
    <w:rsid w:val="00164A22"/>
    <w:rsid w:val="00164A25"/>
    <w:rsid w:val="00164EE3"/>
    <w:rsid w:val="001652D9"/>
    <w:rsid w:val="00165618"/>
    <w:rsid w:val="0016566D"/>
    <w:rsid w:val="00166A7B"/>
    <w:rsid w:val="00166DF2"/>
    <w:rsid w:val="00166F20"/>
    <w:rsid w:val="00167518"/>
    <w:rsid w:val="00167B82"/>
    <w:rsid w:val="00167F0C"/>
    <w:rsid w:val="00167F67"/>
    <w:rsid w:val="001703AF"/>
    <w:rsid w:val="001706AA"/>
    <w:rsid w:val="001708A9"/>
    <w:rsid w:val="00171553"/>
    <w:rsid w:val="00171595"/>
    <w:rsid w:val="00171A46"/>
    <w:rsid w:val="00171B82"/>
    <w:rsid w:val="00172322"/>
    <w:rsid w:val="001723EC"/>
    <w:rsid w:val="00172867"/>
    <w:rsid w:val="0017308B"/>
    <w:rsid w:val="0017328D"/>
    <w:rsid w:val="0017340E"/>
    <w:rsid w:val="00173E8C"/>
    <w:rsid w:val="0017400A"/>
    <w:rsid w:val="0017491C"/>
    <w:rsid w:val="00174AAC"/>
    <w:rsid w:val="00174C80"/>
    <w:rsid w:val="00174DB4"/>
    <w:rsid w:val="0017518A"/>
    <w:rsid w:val="00175348"/>
    <w:rsid w:val="001767BD"/>
    <w:rsid w:val="00176956"/>
    <w:rsid w:val="00177120"/>
    <w:rsid w:val="0017792F"/>
    <w:rsid w:val="001809CA"/>
    <w:rsid w:val="00180A12"/>
    <w:rsid w:val="00180E6D"/>
    <w:rsid w:val="00181132"/>
    <w:rsid w:val="0018150D"/>
    <w:rsid w:val="0018163A"/>
    <w:rsid w:val="00181F11"/>
    <w:rsid w:val="001822FA"/>
    <w:rsid w:val="00182569"/>
    <w:rsid w:val="0018256C"/>
    <w:rsid w:val="00182691"/>
    <w:rsid w:val="00182917"/>
    <w:rsid w:val="00182A5F"/>
    <w:rsid w:val="00182D90"/>
    <w:rsid w:val="001831FF"/>
    <w:rsid w:val="001833E4"/>
    <w:rsid w:val="00183542"/>
    <w:rsid w:val="0018361E"/>
    <w:rsid w:val="00183864"/>
    <w:rsid w:val="00183993"/>
    <w:rsid w:val="00183BAF"/>
    <w:rsid w:val="00183D44"/>
    <w:rsid w:val="001842C7"/>
    <w:rsid w:val="001847BB"/>
    <w:rsid w:val="00184CEB"/>
    <w:rsid w:val="00185AAF"/>
    <w:rsid w:val="001861B0"/>
    <w:rsid w:val="0018621F"/>
    <w:rsid w:val="00186514"/>
    <w:rsid w:val="00186708"/>
    <w:rsid w:val="0018688F"/>
    <w:rsid w:val="00186B91"/>
    <w:rsid w:val="00186D72"/>
    <w:rsid w:val="00187735"/>
    <w:rsid w:val="00187C47"/>
    <w:rsid w:val="0019017E"/>
    <w:rsid w:val="001902D3"/>
    <w:rsid w:val="0019073B"/>
    <w:rsid w:val="0019087A"/>
    <w:rsid w:val="00190ADA"/>
    <w:rsid w:val="00190DC2"/>
    <w:rsid w:val="001916C9"/>
    <w:rsid w:val="0019180F"/>
    <w:rsid w:val="00191993"/>
    <w:rsid w:val="001919FA"/>
    <w:rsid w:val="00191A1D"/>
    <w:rsid w:val="00191B9E"/>
    <w:rsid w:val="001923C0"/>
    <w:rsid w:val="001924C6"/>
    <w:rsid w:val="00192A20"/>
    <w:rsid w:val="00193012"/>
    <w:rsid w:val="00193515"/>
    <w:rsid w:val="00193679"/>
    <w:rsid w:val="00193C85"/>
    <w:rsid w:val="00193CB3"/>
    <w:rsid w:val="00193E8A"/>
    <w:rsid w:val="00194723"/>
    <w:rsid w:val="00194BC9"/>
    <w:rsid w:val="001952CA"/>
    <w:rsid w:val="001953EA"/>
    <w:rsid w:val="001954CC"/>
    <w:rsid w:val="00195865"/>
    <w:rsid w:val="0019665E"/>
    <w:rsid w:val="00196B30"/>
    <w:rsid w:val="00196F81"/>
    <w:rsid w:val="001972D5"/>
    <w:rsid w:val="001974CB"/>
    <w:rsid w:val="00197818"/>
    <w:rsid w:val="001979B4"/>
    <w:rsid w:val="00197D2B"/>
    <w:rsid w:val="00197E20"/>
    <w:rsid w:val="001A001F"/>
    <w:rsid w:val="001A0407"/>
    <w:rsid w:val="001A0898"/>
    <w:rsid w:val="001A0983"/>
    <w:rsid w:val="001A0BF1"/>
    <w:rsid w:val="001A0F65"/>
    <w:rsid w:val="001A0F7B"/>
    <w:rsid w:val="001A1094"/>
    <w:rsid w:val="001A10DD"/>
    <w:rsid w:val="001A1A31"/>
    <w:rsid w:val="001A1AC6"/>
    <w:rsid w:val="001A1AD3"/>
    <w:rsid w:val="001A1D4E"/>
    <w:rsid w:val="001A20F4"/>
    <w:rsid w:val="001A2AE3"/>
    <w:rsid w:val="001A31D7"/>
    <w:rsid w:val="001A3269"/>
    <w:rsid w:val="001A3394"/>
    <w:rsid w:val="001A37D0"/>
    <w:rsid w:val="001A3893"/>
    <w:rsid w:val="001A3D08"/>
    <w:rsid w:val="001A3D45"/>
    <w:rsid w:val="001A3DDD"/>
    <w:rsid w:val="001A411D"/>
    <w:rsid w:val="001A4285"/>
    <w:rsid w:val="001A4442"/>
    <w:rsid w:val="001A473E"/>
    <w:rsid w:val="001A4A8A"/>
    <w:rsid w:val="001A4C92"/>
    <w:rsid w:val="001A4E4F"/>
    <w:rsid w:val="001A599F"/>
    <w:rsid w:val="001A5AFC"/>
    <w:rsid w:val="001A7044"/>
    <w:rsid w:val="001A72B8"/>
    <w:rsid w:val="001A7707"/>
    <w:rsid w:val="001A7A83"/>
    <w:rsid w:val="001A7C5A"/>
    <w:rsid w:val="001B010B"/>
    <w:rsid w:val="001B09BA"/>
    <w:rsid w:val="001B0C2E"/>
    <w:rsid w:val="001B0C6A"/>
    <w:rsid w:val="001B1ADB"/>
    <w:rsid w:val="001B22EA"/>
    <w:rsid w:val="001B25A7"/>
    <w:rsid w:val="001B311F"/>
    <w:rsid w:val="001B3354"/>
    <w:rsid w:val="001B33DF"/>
    <w:rsid w:val="001B4040"/>
    <w:rsid w:val="001B407C"/>
    <w:rsid w:val="001B47BA"/>
    <w:rsid w:val="001B49B1"/>
    <w:rsid w:val="001B4E70"/>
    <w:rsid w:val="001B4EA0"/>
    <w:rsid w:val="001B5012"/>
    <w:rsid w:val="001B5591"/>
    <w:rsid w:val="001B59ED"/>
    <w:rsid w:val="001B63FB"/>
    <w:rsid w:val="001B6B4D"/>
    <w:rsid w:val="001B769E"/>
    <w:rsid w:val="001B7B9E"/>
    <w:rsid w:val="001C06B3"/>
    <w:rsid w:val="001C0E55"/>
    <w:rsid w:val="001C11AE"/>
    <w:rsid w:val="001C13BE"/>
    <w:rsid w:val="001C14F8"/>
    <w:rsid w:val="001C1D82"/>
    <w:rsid w:val="001C1DAC"/>
    <w:rsid w:val="001C1F30"/>
    <w:rsid w:val="001C2015"/>
    <w:rsid w:val="001C21FA"/>
    <w:rsid w:val="001C25C2"/>
    <w:rsid w:val="001C2797"/>
    <w:rsid w:val="001C2AF8"/>
    <w:rsid w:val="001C2F4F"/>
    <w:rsid w:val="001C2F78"/>
    <w:rsid w:val="001C2F91"/>
    <w:rsid w:val="001C31EF"/>
    <w:rsid w:val="001C341A"/>
    <w:rsid w:val="001C3470"/>
    <w:rsid w:val="001C3959"/>
    <w:rsid w:val="001C3DC5"/>
    <w:rsid w:val="001C3F07"/>
    <w:rsid w:val="001C40C0"/>
    <w:rsid w:val="001C4526"/>
    <w:rsid w:val="001C4692"/>
    <w:rsid w:val="001C46D5"/>
    <w:rsid w:val="001C5416"/>
    <w:rsid w:val="001C5468"/>
    <w:rsid w:val="001C610A"/>
    <w:rsid w:val="001C66D8"/>
    <w:rsid w:val="001C66DC"/>
    <w:rsid w:val="001C6C0C"/>
    <w:rsid w:val="001C6C8F"/>
    <w:rsid w:val="001C7773"/>
    <w:rsid w:val="001C77C2"/>
    <w:rsid w:val="001C7923"/>
    <w:rsid w:val="001D1678"/>
    <w:rsid w:val="001D1CAC"/>
    <w:rsid w:val="001D1ED0"/>
    <w:rsid w:val="001D28D5"/>
    <w:rsid w:val="001D28F3"/>
    <w:rsid w:val="001D2D57"/>
    <w:rsid w:val="001D3488"/>
    <w:rsid w:val="001D3CEE"/>
    <w:rsid w:val="001D415A"/>
    <w:rsid w:val="001D4293"/>
    <w:rsid w:val="001D4673"/>
    <w:rsid w:val="001D46A8"/>
    <w:rsid w:val="001D48ED"/>
    <w:rsid w:val="001D4B05"/>
    <w:rsid w:val="001D51A6"/>
    <w:rsid w:val="001D522B"/>
    <w:rsid w:val="001D52A8"/>
    <w:rsid w:val="001D530A"/>
    <w:rsid w:val="001D5774"/>
    <w:rsid w:val="001D5821"/>
    <w:rsid w:val="001D640D"/>
    <w:rsid w:val="001D6F74"/>
    <w:rsid w:val="001D7170"/>
    <w:rsid w:val="001D7395"/>
    <w:rsid w:val="001D75A9"/>
    <w:rsid w:val="001D78D4"/>
    <w:rsid w:val="001E0775"/>
    <w:rsid w:val="001E0F7A"/>
    <w:rsid w:val="001E1058"/>
    <w:rsid w:val="001E1077"/>
    <w:rsid w:val="001E1157"/>
    <w:rsid w:val="001E20F2"/>
    <w:rsid w:val="001E21B0"/>
    <w:rsid w:val="001E23B3"/>
    <w:rsid w:val="001E24EF"/>
    <w:rsid w:val="001E2536"/>
    <w:rsid w:val="001E25AD"/>
    <w:rsid w:val="001E2622"/>
    <w:rsid w:val="001E2884"/>
    <w:rsid w:val="001E288D"/>
    <w:rsid w:val="001E2AC3"/>
    <w:rsid w:val="001E2CA3"/>
    <w:rsid w:val="001E2CD3"/>
    <w:rsid w:val="001E2D64"/>
    <w:rsid w:val="001E30DC"/>
    <w:rsid w:val="001E326B"/>
    <w:rsid w:val="001E33CF"/>
    <w:rsid w:val="001E4060"/>
    <w:rsid w:val="001E41B3"/>
    <w:rsid w:val="001E430D"/>
    <w:rsid w:val="001E4CA8"/>
    <w:rsid w:val="001E5438"/>
    <w:rsid w:val="001E582F"/>
    <w:rsid w:val="001E593C"/>
    <w:rsid w:val="001E5B03"/>
    <w:rsid w:val="001E5D7E"/>
    <w:rsid w:val="001E6D3E"/>
    <w:rsid w:val="001E7329"/>
    <w:rsid w:val="001E7389"/>
    <w:rsid w:val="001E77EB"/>
    <w:rsid w:val="001E7FD7"/>
    <w:rsid w:val="001F0001"/>
    <w:rsid w:val="001F05DB"/>
    <w:rsid w:val="001F097C"/>
    <w:rsid w:val="001F0A0F"/>
    <w:rsid w:val="001F0BE2"/>
    <w:rsid w:val="001F0C3B"/>
    <w:rsid w:val="001F1941"/>
    <w:rsid w:val="001F1F31"/>
    <w:rsid w:val="001F204E"/>
    <w:rsid w:val="001F2190"/>
    <w:rsid w:val="001F2202"/>
    <w:rsid w:val="001F277C"/>
    <w:rsid w:val="001F2818"/>
    <w:rsid w:val="001F366B"/>
    <w:rsid w:val="001F3A7C"/>
    <w:rsid w:val="001F3AD2"/>
    <w:rsid w:val="001F3B09"/>
    <w:rsid w:val="001F3E35"/>
    <w:rsid w:val="001F4046"/>
    <w:rsid w:val="001F4069"/>
    <w:rsid w:val="001F5434"/>
    <w:rsid w:val="001F54A0"/>
    <w:rsid w:val="001F5624"/>
    <w:rsid w:val="001F5F54"/>
    <w:rsid w:val="001F6203"/>
    <w:rsid w:val="001F66D5"/>
    <w:rsid w:val="001F673A"/>
    <w:rsid w:val="001F6E92"/>
    <w:rsid w:val="001F7066"/>
    <w:rsid w:val="001F734A"/>
    <w:rsid w:val="001F745D"/>
    <w:rsid w:val="001F7591"/>
    <w:rsid w:val="001F77BC"/>
    <w:rsid w:val="001F79A0"/>
    <w:rsid w:val="001F7D01"/>
    <w:rsid w:val="001F7F87"/>
    <w:rsid w:val="001F7FE5"/>
    <w:rsid w:val="0020068A"/>
    <w:rsid w:val="002009F5"/>
    <w:rsid w:val="0020155B"/>
    <w:rsid w:val="00201622"/>
    <w:rsid w:val="00201754"/>
    <w:rsid w:val="0020187B"/>
    <w:rsid w:val="002018D3"/>
    <w:rsid w:val="00201B5F"/>
    <w:rsid w:val="00201DD3"/>
    <w:rsid w:val="00201EA0"/>
    <w:rsid w:val="0020204F"/>
    <w:rsid w:val="002024BD"/>
    <w:rsid w:val="00202913"/>
    <w:rsid w:val="00202D47"/>
    <w:rsid w:val="0020307D"/>
    <w:rsid w:val="002037DD"/>
    <w:rsid w:val="002038B1"/>
    <w:rsid w:val="00203A18"/>
    <w:rsid w:val="00203CBD"/>
    <w:rsid w:val="00203F41"/>
    <w:rsid w:val="00203F65"/>
    <w:rsid w:val="00204437"/>
    <w:rsid w:val="002048C6"/>
    <w:rsid w:val="00204DE4"/>
    <w:rsid w:val="002051DA"/>
    <w:rsid w:val="002056D3"/>
    <w:rsid w:val="00205707"/>
    <w:rsid w:val="00205DD2"/>
    <w:rsid w:val="00205F06"/>
    <w:rsid w:val="002064B7"/>
    <w:rsid w:val="00206B09"/>
    <w:rsid w:val="00206F37"/>
    <w:rsid w:val="00207196"/>
    <w:rsid w:val="002072DF"/>
    <w:rsid w:val="0020746D"/>
    <w:rsid w:val="002077F1"/>
    <w:rsid w:val="0020783C"/>
    <w:rsid w:val="0020797D"/>
    <w:rsid w:val="00210171"/>
    <w:rsid w:val="002103E5"/>
    <w:rsid w:val="0021057F"/>
    <w:rsid w:val="002105E4"/>
    <w:rsid w:val="00210771"/>
    <w:rsid w:val="0021078C"/>
    <w:rsid w:val="002109C7"/>
    <w:rsid w:val="00210EA5"/>
    <w:rsid w:val="00211023"/>
    <w:rsid w:val="00211197"/>
    <w:rsid w:val="00211363"/>
    <w:rsid w:val="002114A4"/>
    <w:rsid w:val="0021154C"/>
    <w:rsid w:val="00211619"/>
    <w:rsid w:val="00211685"/>
    <w:rsid w:val="00211AE5"/>
    <w:rsid w:val="00211AF5"/>
    <w:rsid w:val="00211FCC"/>
    <w:rsid w:val="0021265B"/>
    <w:rsid w:val="00212F8B"/>
    <w:rsid w:val="00213311"/>
    <w:rsid w:val="00213571"/>
    <w:rsid w:val="002135A0"/>
    <w:rsid w:val="0021364D"/>
    <w:rsid w:val="002136AE"/>
    <w:rsid w:val="0021400E"/>
    <w:rsid w:val="00214323"/>
    <w:rsid w:val="0021442E"/>
    <w:rsid w:val="00214982"/>
    <w:rsid w:val="00214CE4"/>
    <w:rsid w:val="00215135"/>
    <w:rsid w:val="00215850"/>
    <w:rsid w:val="00215904"/>
    <w:rsid w:val="00215A5A"/>
    <w:rsid w:val="00215B80"/>
    <w:rsid w:val="00215C35"/>
    <w:rsid w:val="00215ED5"/>
    <w:rsid w:val="00216486"/>
    <w:rsid w:val="002164AE"/>
    <w:rsid w:val="00216572"/>
    <w:rsid w:val="00216B03"/>
    <w:rsid w:val="00216C22"/>
    <w:rsid w:val="00216EA2"/>
    <w:rsid w:val="002174D1"/>
    <w:rsid w:val="0021752B"/>
    <w:rsid w:val="00217912"/>
    <w:rsid w:val="00217C30"/>
    <w:rsid w:val="00217C38"/>
    <w:rsid w:val="00217C80"/>
    <w:rsid w:val="00220167"/>
    <w:rsid w:val="002201CE"/>
    <w:rsid w:val="002208AC"/>
    <w:rsid w:val="00220BD7"/>
    <w:rsid w:val="00220ED1"/>
    <w:rsid w:val="00221B24"/>
    <w:rsid w:val="00221C95"/>
    <w:rsid w:val="00222015"/>
    <w:rsid w:val="0022204A"/>
    <w:rsid w:val="00222841"/>
    <w:rsid w:val="00222BEA"/>
    <w:rsid w:val="00222E64"/>
    <w:rsid w:val="00222FC5"/>
    <w:rsid w:val="00222FFC"/>
    <w:rsid w:val="00223866"/>
    <w:rsid w:val="00223949"/>
    <w:rsid w:val="00223A51"/>
    <w:rsid w:val="00223D50"/>
    <w:rsid w:val="0022409F"/>
    <w:rsid w:val="0022449E"/>
    <w:rsid w:val="002246BF"/>
    <w:rsid w:val="002249BA"/>
    <w:rsid w:val="00224CC7"/>
    <w:rsid w:val="00224E93"/>
    <w:rsid w:val="00225036"/>
    <w:rsid w:val="002253A4"/>
    <w:rsid w:val="0022618B"/>
    <w:rsid w:val="00226338"/>
    <w:rsid w:val="00226601"/>
    <w:rsid w:val="00226A07"/>
    <w:rsid w:val="00226B76"/>
    <w:rsid w:val="00226B93"/>
    <w:rsid w:val="00226FE3"/>
    <w:rsid w:val="0022789D"/>
    <w:rsid w:val="00227A65"/>
    <w:rsid w:val="00227C64"/>
    <w:rsid w:val="00227D52"/>
    <w:rsid w:val="00230B62"/>
    <w:rsid w:val="00230D6B"/>
    <w:rsid w:val="00230E4D"/>
    <w:rsid w:val="00230F7A"/>
    <w:rsid w:val="00231088"/>
    <w:rsid w:val="0023111C"/>
    <w:rsid w:val="0023116C"/>
    <w:rsid w:val="00231210"/>
    <w:rsid w:val="00232118"/>
    <w:rsid w:val="002321FD"/>
    <w:rsid w:val="00232236"/>
    <w:rsid w:val="00232777"/>
    <w:rsid w:val="00232B9A"/>
    <w:rsid w:val="00232CBC"/>
    <w:rsid w:val="00232DAC"/>
    <w:rsid w:val="00232F87"/>
    <w:rsid w:val="00232FAA"/>
    <w:rsid w:val="002331E8"/>
    <w:rsid w:val="00233391"/>
    <w:rsid w:val="0023397A"/>
    <w:rsid w:val="00233C45"/>
    <w:rsid w:val="00233E5F"/>
    <w:rsid w:val="00233F10"/>
    <w:rsid w:val="0023434F"/>
    <w:rsid w:val="00234FE2"/>
    <w:rsid w:val="00235349"/>
    <w:rsid w:val="00235753"/>
    <w:rsid w:val="0023595E"/>
    <w:rsid w:val="002359A0"/>
    <w:rsid w:val="00235AE4"/>
    <w:rsid w:val="00235E1F"/>
    <w:rsid w:val="00235E50"/>
    <w:rsid w:val="002362BD"/>
    <w:rsid w:val="00236321"/>
    <w:rsid w:val="00236585"/>
    <w:rsid w:val="0023671B"/>
    <w:rsid w:val="0023672B"/>
    <w:rsid w:val="0023674B"/>
    <w:rsid w:val="0023675A"/>
    <w:rsid w:val="00236BFC"/>
    <w:rsid w:val="00236D40"/>
    <w:rsid w:val="0023749B"/>
    <w:rsid w:val="00240032"/>
    <w:rsid w:val="00240BFB"/>
    <w:rsid w:val="00240D45"/>
    <w:rsid w:val="00240E2A"/>
    <w:rsid w:val="002412F8"/>
    <w:rsid w:val="002419EF"/>
    <w:rsid w:val="00241B20"/>
    <w:rsid w:val="00241FCB"/>
    <w:rsid w:val="00241FEE"/>
    <w:rsid w:val="0024201C"/>
    <w:rsid w:val="0024244D"/>
    <w:rsid w:val="00243C89"/>
    <w:rsid w:val="00243E87"/>
    <w:rsid w:val="002440BA"/>
    <w:rsid w:val="002441D7"/>
    <w:rsid w:val="0024442D"/>
    <w:rsid w:val="00244E0D"/>
    <w:rsid w:val="00245006"/>
    <w:rsid w:val="00245286"/>
    <w:rsid w:val="002455A2"/>
    <w:rsid w:val="00245756"/>
    <w:rsid w:val="002458EB"/>
    <w:rsid w:val="0024590C"/>
    <w:rsid w:val="00245E70"/>
    <w:rsid w:val="002460B3"/>
    <w:rsid w:val="0024625A"/>
    <w:rsid w:val="00246394"/>
    <w:rsid w:val="00246D1F"/>
    <w:rsid w:val="002470D5"/>
    <w:rsid w:val="002473DC"/>
    <w:rsid w:val="002474FD"/>
    <w:rsid w:val="0024760E"/>
    <w:rsid w:val="00250199"/>
    <w:rsid w:val="002503B1"/>
    <w:rsid w:val="00250923"/>
    <w:rsid w:val="00250DFC"/>
    <w:rsid w:val="0025124D"/>
    <w:rsid w:val="0025154C"/>
    <w:rsid w:val="00251670"/>
    <w:rsid w:val="00251F18"/>
    <w:rsid w:val="002521FC"/>
    <w:rsid w:val="00252232"/>
    <w:rsid w:val="0025230D"/>
    <w:rsid w:val="002529A0"/>
    <w:rsid w:val="00252A53"/>
    <w:rsid w:val="00252A94"/>
    <w:rsid w:val="00252AF9"/>
    <w:rsid w:val="0025305E"/>
    <w:rsid w:val="0025333E"/>
    <w:rsid w:val="002535B6"/>
    <w:rsid w:val="00253910"/>
    <w:rsid w:val="00253D05"/>
    <w:rsid w:val="002543EA"/>
    <w:rsid w:val="00254477"/>
    <w:rsid w:val="002544EF"/>
    <w:rsid w:val="00254A33"/>
    <w:rsid w:val="00254D93"/>
    <w:rsid w:val="0025546C"/>
    <w:rsid w:val="002556AC"/>
    <w:rsid w:val="00255916"/>
    <w:rsid w:val="00255A06"/>
    <w:rsid w:val="00255CC8"/>
    <w:rsid w:val="00255F26"/>
    <w:rsid w:val="00256040"/>
    <w:rsid w:val="0025628D"/>
    <w:rsid w:val="00256581"/>
    <w:rsid w:val="00256B9E"/>
    <w:rsid w:val="00256BB4"/>
    <w:rsid w:val="00256C9D"/>
    <w:rsid w:val="00256DA3"/>
    <w:rsid w:val="002571D3"/>
    <w:rsid w:val="002572BF"/>
    <w:rsid w:val="00257534"/>
    <w:rsid w:val="002578F4"/>
    <w:rsid w:val="00257A66"/>
    <w:rsid w:val="00257DB0"/>
    <w:rsid w:val="00260015"/>
    <w:rsid w:val="0026073D"/>
    <w:rsid w:val="002609AA"/>
    <w:rsid w:val="00260D87"/>
    <w:rsid w:val="00261F7E"/>
    <w:rsid w:val="00262121"/>
    <w:rsid w:val="002623B8"/>
    <w:rsid w:val="0026242A"/>
    <w:rsid w:val="00262446"/>
    <w:rsid w:val="00262CCC"/>
    <w:rsid w:val="0026313E"/>
    <w:rsid w:val="00263419"/>
    <w:rsid w:val="00263474"/>
    <w:rsid w:val="002634F5"/>
    <w:rsid w:val="002636CC"/>
    <w:rsid w:val="002637E8"/>
    <w:rsid w:val="00263993"/>
    <w:rsid w:val="00263AAE"/>
    <w:rsid w:val="00263F81"/>
    <w:rsid w:val="00263FCA"/>
    <w:rsid w:val="0026479E"/>
    <w:rsid w:val="0026492E"/>
    <w:rsid w:val="00265330"/>
    <w:rsid w:val="00265509"/>
    <w:rsid w:val="0026568D"/>
    <w:rsid w:val="00265E50"/>
    <w:rsid w:val="00265E82"/>
    <w:rsid w:val="0026614F"/>
    <w:rsid w:val="00266432"/>
    <w:rsid w:val="002668FD"/>
    <w:rsid w:val="00266C30"/>
    <w:rsid w:val="00266D2E"/>
    <w:rsid w:val="00266ED3"/>
    <w:rsid w:val="002671C8"/>
    <w:rsid w:val="0027049D"/>
    <w:rsid w:val="002708E3"/>
    <w:rsid w:val="002709D3"/>
    <w:rsid w:val="00270A6D"/>
    <w:rsid w:val="00270E7A"/>
    <w:rsid w:val="0027145D"/>
    <w:rsid w:val="002718A8"/>
    <w:rsid w:val="00271F1D"/>
    <w:rsid w:val="002722A0"/>
    <w:rsid w:val="0027235C"/>
    <w:rsid w:val="00272579"/>
    <w:rsid w:val="00272A77"/>
    <w:rsid w:val="00272BA4"/>
    <w:rsid w:val="00272C0A"/>
    <w:rsid w:val="0027311A"/>
    <w:rsid w:val="0027381F"/>
    <w:rsid w:val="00273C11"/>
    <w:rsid w:val="00274067"/>
    <w:rsid w:val="00274136"/>
    <w:rsid w:val="002742FE"/>
    <w:rsid w:val="00274BC2"/>
    <w:rsid w:val="00274D57"/>
    <w:rsid w:val="002751DD"/>
    <w:rsid w:val="00275AAD"/>
    <w:rsid w:val="00275E87"/>
    <w:rsid w:val="002767AB"/>
    <w:rsid w:val="002767F5"/>
    <w:rsid w:val="00276DEC"/>
    <w:rsid w:val="00277356"/>
    <w:rsid w:val="0027748C"/>
    <w:rsid w:val="00280428"/>
    <w:rsid w:val="00280820"/>
    <w:rsid w:val="002808ED"/>
    <w:rsid w:val="00280A06"/>
    <w:rsid w:val="00280CEB"/>
    <w:rsid w:val="00280DC8"/>
    <w:rsid w:val="0028101A"/>
    <w:rsid w:val="00281065"/>
    <w:rsid w:val="002810F9"/>
    <w:rsid w:val="002812E4"/>
    <w:rsid w:val="0028146F"/>
    <w:rsid w:val="002815B0"/>
    <w:rsid w:val="002818FD"/>
    <w:rsid w:val="002818FF"/>
    <w:rsid w:val="00281A2C"/>
    <w:rsid w:val="00281C9A"/>
    <w:rsid w:val="00281D6C"/>
    <w:rsid w:val="00282A99"/>
    <w:rsid w:val="00282C1A"/>
    <w:rsid w:val="00282EC1"/>
    <w:rsid w:val="0028344D"/>
    <w:rsid w:val="00283D29"/>
    <w:rsid w:val="00283E67"/>
    <w:rsid w:val="00284052"/>
    <w:rsid w:val="0028416B"/>
    <w:rsid w:val="002842D5"/>
    <w:rsid w:val="002845B6"/>
    <w:rsid w:val="00284CDF"/>
    <w:rsid w:val="00284E07"/>
    <w:rsid w:val="002852E4"/>
    <w:rsid w:val="002852F0"/>
    <w:rsid w:val="002855C2"/>
    <w:rsid w:val="00286241"/>
    <w:rsid w:val="0028636A"/>
    <w:rsid w:val="00286559"/>
    <w:rsid w:val="00286610"/>
    <w:rsid w:val="00286728"/>
    <w:rsid w:val="00286A48"/>
    <w:rsid w:val="002871C9"/>
    <w:rsid w:val="00287300"/>
    <w:rsid w:val="002876EF"/>
    <w:rsid w:val="0028793E"/>
    <w:rsid w:val="00287D63"/>
    <w:rsid w:val="00290492"/>
    <w:rsid w:val="002906CF"/>
    <w:rsid w:val="00290790"/>
    <w:rsid w:val="00290A4E"/>
    <w:rsid w:val="00290D30"/>
    <w:rsid w:val="00290F7F"/>
    <w:rsid w:val="00290FBC"/>
    <w:rsid w:val="002914DA"/>
    <w:rsid w:val="0029151D"/>
    <w:rsid w:val="00291C1C"/>
    <w:rsid w:val="00291CBD"/>
    <w:rsid w:val="00292B4F"/>
    <w:rsid w:val="00292CBE"/>
    <w:rsid w:val="00293554"/>
    <w:rsid w:val="0029355E"/>
    <w:rsid w:val="00293CAA"/>
    <w:rsid w:val="00293DD4"/>
    <w:rsid w:val="00293FF4"/>
    <w:rsid w:val="002942FA"/>
    <w:rsid w:val="0029450C"/>
    <w:rsid w:val="002945E4"/>
    <w:rsid w:val="00294663"/>
    <w:rsid w:val="002947FC"/>
    <w:rsid w:val="00294830"/>
    <w:rsid w:val="0029499F"/>
    <w:rsid w:val="00294A19"/>
    <w:rsid w:val="002952C5"/>
    <w:rsid w:val="002959A1"/>
    <w:rsid w:val="0029634B"/>
    <w:rsid w:val="002966E2"/>
    <w:rsid w:val="00296760"/>
    <w:rsid w:val="0029686A"/>
    <w:rsid w:val="002971A1"/>
    <w:rsid w:val="0029725D"/>
    <w:rsid w:val="002974B5"/>
    <w:rsid w:val="002A01E5"/>
    <w:rsid w:val="002A0872"/>
    <w:rsid w:val="002A089B"/>
    <w:rsid w:val="002A08A8"/>
    <w:rsid w:val="002A117A"/>
    <w:rsid w:val="002A169B"/>
    <w:rsid w:val="002A17E4"/>
    <w:rsid w:val="002A1AC4"/>
    <w:rsid w:val="002A1E0D"/>
    <w:rsid w:val="002A1F5A"/>
    <w:rsid w:val="002A2308"/>
    <w:rsid w:val="002A26F3"/>
    <w:rsid w:val="002A2D49"/>
    <w:rsid w:val="002A3511"/>
    <w:rsid w:val="002A366D"/>
    <w:rsid w:val="002A4114"/>
    <w:rsid w:val="002A4312"/>
    <w:rsid w:val="002A4967"/>
    <w:rsid w:val="002A4C94"/>
    <w:rsid w:val="002A4F35"/>
    <w:rsid w:val="002A5299"/>
    <w:rsid w:val="002A58D5"/>
    <w:rsid w:val="002A5CAE"/>
    <w:rsid w:val="002A5CEC"/>
    <w:rsid w:val="002A5DDA"/>
    <w:rsid w:val="002A6393"/>
    <w:rsid w:val="002A6C41"/>
    <w:rsid w:val="002A6EEB"/>
    <w:rsid w:val="002A73A2"/>
    <w:rsid w:val="002A758A"/>
    <w:rsid w:val="002A7B3F"/>
    <w:rsid w:val="002A7BAE"/>
    <w:rsid w:val="002A7BBA"/>
    <w:rsid w:val="002B0286"/>
    <w:rsid w:val="002B033D"/>
    <w:rsid w:val="002B069A"/>
    <w:rsid w:val="002B0759"/>
    <w:rsid w:val="002B0865"/>
    <w:rsid w:val="002B12BB"/>
    <w:rsid w:val="002B13F7"/>
    <w:rsid w:val="002B151F"/>
    <w:rsid w:val="002B196C"/>
    <w:rsid w:val="002B19AE"/>
    <w:rsid w:val="002B1DDF"/>
    <w:rsid w:val="002B1E18"/>
    <w:rsid w:val="002B1EFD"/>
    <w:rsid w:val="002B2037"/>
    <w:rsid w:val="002B2116"/>
    <w:rsid w:val="002B2266"/>
    <w:rsid w:val="002B2965"/>
    <w:rsid w:val="002B2B9F"/>
    <w:rsid w:val="002B3027"/>
    <w:rsid w:val="002B3BBB"/>
    <w:rsid w:val="002B44A4"/>
    <w:rsid w:val="002B4514"/>
    <w:rsid w:val="002B4C51"/>
    <w:rsid w:val="002B4F7E"/>
    <w:rsid w:val="002B4FA0"/>
    <w:rsid w:val="002B557B"/>
    <w:rsid w:val="002B58F2"/>
    <w:rsid w:val="002B5906"/>
    <w:rsid w:val="002B5E80"/>
    <w:rsid w:val="002B6083"/>
    <w:rsid w:val="002B621F"/>
    <w:rsid w:val="002B63F4"/>
    <w:rsid w:val="002B6539"/>
    <w:rsid w:val="002B6586"/>
    <w:rsid w:val="002B6644"/>
    <w:rsid w:val="002B67E8"/>
    <w:rsid w:val="002B6836"/>
    <w:rsid w:val="002B6DA8"/>
    <w:rsid w:val="002B7177"/>
    <w:rsid w:val="002B78A3"/>
    <w:rsid w:val="002B7928"/>
    <w:rsid w:val="002B7EFF"/>
    <w:rsid w:val="002B7FBF"/>
    <w:rsid w:val="002B7FD6"/>
    <w:rsid w:val="002C00E5"/>
    <w:rsid w:val="002C012B"/>
    <w:rsid w:val="002C01A1"/>
    <w:rsid w:val="002C01AA"/>
    <w:rsid w:val="002C0582"/>
    <w:rsid w:val="002C06B2"/>
    <w:rsid w:val="002C06B8"/>
    <w:rsid w:val="002C0878"/>
    <w:rsid w:val="002C1208"/>
    <w:rsid w:val="002C1D86"/>
    <w:rsid w:val="002C1DAC"/>
    <w:rsid w:val="002C20F6"/>
    <w:rsid w:val="002C2862"/>
    <w:rsid w:val="002C2B60"/>
    <w:rsid w:val="002C2D48"/>
    <w:rsid w:val="002C2DB1"/>
    <w:rsid w:val="002C2E0D"/>
    <w:rsid w:val="002C3025"/>
    <w:rsid w:val="002C31AB"/>
    <w:rsid w:val="002C3308"/>
    <w:rsid w:val="002C340D"/>
    <w:rsid w:val="002C374C"/>
    <w:rsid w:val="002C37E8"/>
    <w:rsid w:val="002C3949"/>
    <w:rsid w:val="002C4437"/>
    <w:rsid w:val="002C494C"/>
    <w:rsid w:val="002C5024"/>
    <w:rsid w:val="002C51F0"/>
    <w:rsid w:val="002C5BB4"/>
    <w:rsid w:val="002C62A9"/>
    <w:rsid w:val="002C65DA"/>
    <w:rsid w:val="002C6BB3"/>
    <w:rsid w:val="002C6E06"/>
    <w:rsid w:val="002C6FF5"/>
    <w:rsid w:val="002C71DB"/>
    <w:rsid w:val="002C73FF"/>
    <w:rsid w:val="002C7955"/>
    <w:rsid w:val="002C79BD"/>
    <w:rsid w:val="002C7E3D"/>
    <w:rsid w:val="002C7FB4"/>
    <w:rsid w:val="002D0286"/>
    <w:rsid w:val="002D08B5"/>
    <w:rsid w:val="002D1164"/>
    <w:rsid w:val="002D1202"/>
    <w:rsid w:val="002D17C7"/>
    <w:rsid w:val="002D18BB"/>
    <w:rsid w:val="002D2113"/>
    <w:rsid w:val="002D2A45"/>
    <w:rsid w:val="002D2BB0"/>
    <w:rsid w:val="002D3275"/>
    <w:rsid w:val="002D36EF"/>
    <w:rsid w:val="002D377A"/>
    <w:rsid w:val="002D398E"/>
    <w:rsid w:val="002D3A84"/>
    <w:rsid w:val="002D3A8A"/>
    <w:rsid w:val="002D42B4"/>
    <w:rsid w:val="002D555F"/>
    <w:rsid w:val="002D5598"/>
    <w:rsid w:val="002D5ACB"/>
    <w:rsid w:val="002D5B63"/>
    <w:rsid w:val="002D5BAF"/>
    <w:rsid w:val="002D5F11"/>
    <w:rsid w:val="002D6173"/>
    <w:rsid w:val="002D62FD"/>
    <w:rsid w:val="002D6488"/>
    <w:rsid w:val="002D688B"/>
    <w:rsid w:val="002D71E8"/>
    <w:rsid w:val="002D7285"/>
    <w:rsid w:val="002D73AE"/>
    <w:rsid w:val="002D7A60"/>
    <w:rsid w:val="002D7CE7"/>
    <w:rsid w:val="002D7F68"/>
    <w:rsid w:val="002D7F84"/>
    <w:rsid w:val="002E00F9"/>
    <w:rsid w:val="002E01A1"/>
    <w:rsid w:val="002E1717"/>
    <w:rsid w:val="002E1C32"/>
    <w:rsid w:val="002E2C2E"/>
    <w:rsid w:val="002E2EEE"/>
    <w:rsid w:val="002E371E"/>
    <w:rsid w:val="002E3767"/>
    <w:rsid w:val="002E3CFA"/>
    <w:rsid w:val="002E41D5"/>
    <w:rsid w:val="002E4279"/>
    <w:rsid w:val="002E49CB"/>
    <w:rsid w:val="002E53EB"/>
    <w:rsid w:val="002E5724"/>
    <w:rsid w:val="002E5788"/>
    <w:rsid w:val="002E57C0"/>
    <w:rsid w:val="002E582A"/>
    <w:rsid w:val="002E6286"/>
    <w:rsid w:val="002E6A1C"/>
    <w:rsid w:val="002E6A3E"/>
    <w:rsid w:val="002E6B37"/>
    <w:rsid w:val="002E6E45"/>
    <w:rsid w:val="002E7898"/>
    <w:rsid w:val="002E7A8D"/>
    <w:rsid w:val="002E7D39"/>
    <w:rsid w:val="002E7DC0"/>
    <w:rsid w:val="002E7EF4"/>
    <w:rsid w:val="002F068B"/>
    <w:rsid w:val="002F1022"/>
    <w:rsid w:val="002F1433"/>
    <w:rsid w:val="002F1494"/>
    <w:rsid w:val="002F16FC"/>
    <w:rsid w:val="002F18AB"/>
    <w:rsid w:val="002F1D69"/>
    <w:rsid w:val="002F20FC"/>
    <w:rsid w:val="002F218B"/>
    <w:rsid w:val="002F2685"/>
    <w:rsid w:val="002F271A"/>
    <w:rsid w:val="002F27A0"/>
    <w:rsid w:val="002F28D3"/>
    <w:rsid w:val="002F38D0"/>
    <w:rsid w:val="002F3B47"/>
    <w:rsid w:val="002F3C9B"/>
    <w:rsid w:val="002F3F9B"/>
    <w:rsid w:val="002F4A00"/>
    <w:rsid w:val="002F4BB7"/>
    <w:rsid w:val="002F5067"/>
    <w:rsid w:val="002F5D70"/>
    <w:rsid w:val="002F5FEB"/>
    <w:rsid w:val="002F63D5"/>
    <w:rsid w:val="002F6634"/>
    <w:rsid w:val="002F67A3"/>
    <w:rsid w:val="002F6979"/>
    <w:rsid w:val="002F7BD3"/>
    <w:rsid w:val="003001D9"/>
    <w:rsid w:val="003007D9"/>
    <w:rsid w:val="00300917"/>
    <w:rsid w:val="00300A91"/>
    <w:rsid w:val="003011AB"/>
    <w:rsid w:val="003011BA"/>
    <w:rsid w:val="003019A8"/>
    <w:rsid w:val="00301DF3"/>
    <w:rsid w:val="00302E5A"/>
    <w:rsid w:val="0030325D"/>
    <w:rsid w:val="0030349B"/>
    <w:rsid w:val="00303722"/>
    <w:rsid w:val="003039E2"/>
    <w:rsid w:val="00303A96"/>
    <w:rsid w:val="00303D63"/>
    <w:rsid w:val="00303F4C"/>
    <w:rsid w:val="00304383"/>
    <w:rsid w:val="00304951"/>
    <w:rsid w:val="0030496A"/>
    <w:rsid w:val="00304AAD"/>
    <w:rsid w:val="00304AE3"/>
    <w:rsid w:val="00304E93"/>
    <w:rsid w:val="00305046"/>
    <w:rsid w:val="00305315"/>
    <w:rsid w:val="0030545A"/>
    <w:rsid w:val="003054F7"/>
    <w:rsid w:val="003058D2"/>
    <w:rsid w:val="00305A96"/>
    <w:rsid w:val="00305F60"/>
    <w:rsid w:val="00306BF7"/>
    <w:rsid w:val="003074CE"/>
    <w:rsid w:val="0030767E"/>
    <w:rsid w:val="00307897"/>
    <w:rsid w:val="003078BA"/>
    <w:rsid w:val="00307A61"/>
    <w:rsid w:val="0031004B"/>
    <w:rsid w:val="003104E8"/>
    <w:rsid w:val="0031063D"/>
    <w:rsid w:val="00310746"/>
    <w:rsid w:val="00310CA7"/>
    <w:rsid w:val="00310DCE"/>
    <w:rsid w:val="00311760"/>
    <w:rsid w:val="00311928"/>
    <w:rsid w:val="00311D1E"/>
    <w:rsid w:val="00311F77"/>
    <w:rsid w:val="00312003"/>
    <w:rsid w:val="00312168"/>
    <w:rsid w:val="0031230B"/>
    <w:rsid w:val="00312426"/>
    <w:rsid w:val="00312843"/>
    <w:rsid w:val="00312F28"/>
    <w:rsid w:val="00313167"/>
    <w:rsid w:val="00313383"/>
    <w:rsid w:val="00313407"/>
    <w:rsid w:val="00313B39"/>
    <w:rsid w:val="00313C6F"/>
    <w:rsid w:val="00313C96"/>
    <w:rsid w:val="00313F28"/>
    <w:rsid w:val="00313F52"/>
    <w:rsid w:val="0031467B"/>
    <w:rsid w:val="00315210"/>
    <w:rsid w:val="003154C9"/>
    <w:rsid w:val="003159D7"/>
    <w:rsid w:val="00315E77"/>
    <w:rsid w:val="00316E14"/>
    <w:rsid w:val="003171AD"/>
    <w:rsid w:val="003172ED"/>
    <w:rsid w:val="00317392"/>
    <w:rsid w:val="00317435"/>
    <w:rsid w:val="003175F4"/>
    <w:rsid w:val="003179AD"/>
    <w:rsid w:val="00320119"/>
    <w:rsid w:val="00320780"/>
    <w:rsid w:val="00320B94"/>
    <w:rsid w:val="00320E41"/>
    <w:rsid w:val="00320E55"/>
    <w:rsid w:val="00320FB2"/>
    <w:rsid w:val="00320FC5"/>
    <w:rsid w:val="00321001"/>
    <w:rsid w:val="0032119B"/>
    <w:rsid w:val="00321348"/>
    <w:rsid w:val="003215E8"/>
    <w:rsid w:val="00321846"/>
    <w:rsid w:val="0032198B"/>
    <w:rsid w:val="00321A59"/>
    <w:rsid w:val="00321F18"/>
    <w:rsid w:val="003220CC"/>
    <w:rsid w:val="0032276A"/>
    <w:rsid w:val="0032285A"/>
    <w:rsid w:val="003229F4"/>
    <w:rsid w:val="00322D09"/>
    <w:rsid w:val="00322D49"/>
    <w:rsid w:val="00322DD4"/>
    <w:rsid w:val="003230D0"/>
    <w:rsid w:val="003236FB"/>
    <w:rsid w:val="00323EC8"/>
    <w:rsid w:val="00324003"/>
    <w:rsid w:val="00324037"/>
    <w:rsid w:val="003241F9"/>
    <w:rsid w:val="00324270"/>
    <w:rsid w:val="00324985"/>
    <w:rsid w:val="00324E5A"/>
    <w:rsid w:val="00325316"/>
    <w:rsid w:val="00325480"/>
    <w:rsid w:val="00325654"/>
    <w:rsid w:val="00325783"/>
    <w:rsid w:val="00325D23"/>
    <w:rsid w:val="00326027"/>
    <w:rsid w:val="00326107"/>
    <w:rsid w:val="00326A45"/>
    <w:rsid w:val="00326E89"/>
    <w:rsid w:val="0032725E"/>
    <w:rsid w:val="00327373"/>
    <w:rsid w:val="003273B9"/>
    <w:rsid w:val="00327A04"/>
    <w:rsid w:val="00330B73"/>
    <w:rsid w:val="00331224"/>
    <w:rsid w:val="00331398"/>
    <w:rsid w:val="003313B0"/>
    <w:rsid w:val="003313C5"/>
    <w:rsid w:val="0033149E"/>
    <w:rsid w:val="003316C3"/>
    <w:rsid w:val="0033176A"/>
    <w:rsid w:val="00331BF1"/>
    <w:rsid w:val="00331E82"/>
    <w:rsid w:val="00332398"/>
    <w:rsid w:val="003327DF"/>
    <w:rsid w:val="00332A74"/>
    <w:rsid w:val="00332C3C"/>
    <w:rsid w:val="00332DCE"/>
    <w:rsid w:val="003335D9"/>
    <w:rsid w:val="00333D18"/>
    <w:rsid w:val="00333DC1"/>
    <w:rsid w:val="00333E21"/>
    <w:rsid w:val="003343FD"/>
    <w:rsid w:val="003359C2"/>
    <w:rsid w:val="003361E0"/>
    <w:rsid w:val="00336661"/>
    <w:rsid w:val="0033674D"/>
    <w:rsid w:val="00336D8D"/>
    <w:rsid w:val="00336EAB"/>
    <w:rsid w:val="00336FB7"/>
    <w:rsid w:val="00337568"/>
    <w:rsid w:val="00337596"/>
    <w:rsid w:val="0033762D"/>
    <w:rsid w:val="00337689"/>
    <w:rsid w:val="00337B81"/>
    <w:rsid w:val="00337DF6"/>
    <w:rsid w:val="00340035"/>
    <w:rsid w:val="003400B6"/>
    <w:rsid w:val="003403B2"/>
    <w:rsid w:val="00341514"/>
    <w:rsid w:val="00341631"/>
    <w:rsid w:val="00341FCB"/>
    <w:rsid w:val="00342305"/>
    <w:rsid w:val="00342312"/>
    <w:rsid w:val="00342587"/>
    <w:rsid w:val="003425B0"/>
    <w:rsid w:val="00342C32"/>
    <w:rsid w:val="00342FA3"/>
    <w:rsid w:val="003437E9"/>
    <w:rsid w:val="0034402F"/>
    <w:rsid w:val="00344258"/>
    <w:rsid w:val="00344265"/>
    <w:rsid w:val="00344536"/>
    <w:rsid w:val="0034501C"/>
    <w:rsid w:val="003452D9"/>
    <w:rsid w:val="00345472"/>
    <w:rsid w:val="00345CDB"/>
    <w:rsid w:val="00346063"/>
    <w:rsid w:val="0034630C"/>
    <w:rsid w:val="0034661C"/>
    <w:rsid w:val="0034680A"/>
    <w:rsid w:val="00346DA6"/>
    <w:rsid w:val="0034748F"/>
    <w:rsid w:val="003476BB"/>
    <w:rsid w:val="00347755"/>
    <w:rsid w:val="00347D23"/>
    <w:rsid w:val="00347D56"/>
    <w:rsid w:val="00350274"/>
    <w:rsid w:val="003508B1"/>
    <w:rsid w:val="003512F0"/>
    <w:rsid w:val="00351A0D"/>
    <w:rsid w:val="00351D69"/>
    <w:rsid w:val="00351DC5"/>
    <w:rsid w:val="00351E9D"/>
    <w:rsid w:val="003525AF"/>
    <w:rsid w:val="00352BE5"/>
    <w:rsid w:val="00352D9E"/>
    <w:rsid w:val="003531B5"/>
    <w:rsid w:val="003532A4"/>
    <w:rsid w:val="00353916"/>
    <w:rsid w:val="00353CCC"/>
    <w:rsid w:val="00354396"/>
    <w:rsid w:val="003543B7"/>
    <w:rsid w:val="00355150"/>
    <w:rsid w:val="00355330"/>
    <w:rsid w:val="0035570B"/>
    <w:rsid w:val="00355836"/>
    <w:rsid w:val="00356007"/>
    <w:rsid w:val="003566BC"/>
    <w:rsid w:val="00356A08"/>
    <w:rsid w:val="00356ACD"/>
    <w:rsid w:val="00356DE6"/>
    <w:rsid w:val="00357783"/>
    <w:rsid w:val="0036001A"/>
    <w:rsid w:val="003605A4"/>
    <w:rsid w:val="003609BA"/>
    <w:rsid w:val="00360B0B"/>
    <w:rsid w:val="00360B75"/>
    <w:rsid w:val="00360E26"/>
    <w:rsid w:val="003614D4"/>
    <w:rsid w:val="0036181C"/>
    <w:rsid w:val="00361E1D"/>
    <w:rsid w:val="00361FF9"/>
    <w:rsid w:val="00362759"/>
    <w:rsid w:val="003627C3"/>
    <w:rsid w:val="00363308"/>
    <w:rsid w:val="00363706"/>
    <w:rsid w:val="00363CB7"/>
    <w:rsid w:val="00364094"/>
    <w:rsid w:val="003640BA"/>
    <w:rsid w:val="00364279"/>
    <w:rsid w:val="003646AF"/>
    <w:rsid w:val="00364732"/>
    <w:rsid w:val="00364C70"/>
    <w:rsid w:val="00365369"/>
    <w:rsid w:val="00365539"/>
    <w:rsid w:val="00365C7E"/>
    <w:rsid w:val="00365D3D"/>
    <w:rsid w:val="00365E1A"/>
    <w:rsid w:val="00366189"/>
    <w:rsid w:val="003662D0"/>
    <w:rsid w:val="003666D8"/>
    <w:rsid w:val="003671AA"/>
    <w:rsid w:val="003671FA"/>
    <w:rsid w:val="003673D8"/>
    <w:rsid w:val="00370308"/>
    <w:rsid w:val="003711E4"/>
    <w:rsid w:val="0037149A"/>
    <w:rsid w:val="00371884"/>
    <w:rsid w:val="00371A6C"/>
    <w:rsid w:val="00371E3E"/>
    <w:rsid w:val="003722AD"/>
    <w:rsid w:val="003724DE"/>
    <w:rsid w:val="0037296A"/>
    <w:rsid w:val="00372A77"/>
    <w:rsid w:val="00372EDC"/>
    <w:rsid w:val="00372FE8"/>
    <w:rsid w:val="003730AD"/>
    <w:rsid w:val="0037344F"/>
    <w:rsid w:val="00373530"/>
    <w:rsid w:val="00373A97"/>
    <w:rsid w:val="00373E3D"/>
    <w:rsid w:val="003744B2"/>
    <w:rsid w:val="0037483A"/>
    <w:rsid w:val="00374887"/>
    <w:rsid w:val="003748C3"/>
    <w:rsid w:val="00374998"/>
    <w:rsid w:val="00374C6D"/>
    <w:rsid w:val="00374E03"/>
    <w:rsid w:val="00375024"/>
    <w:rsid w:val="00375186"/>
    <w:rsid w:val="0037545A"/>
    <w:rsid w:val="003754ED"/>
    <w:rsid w:val="00375F26"/>
    <w:rsid w:val="00375FC4"/>
    <w:rsid w:val="00376113"/>
    <w:rsid w:val="003761E7"/>
    <w:rsid w:val="00376482"/>
    <w:rsid w:val="00376554"/>
    <w:rsid w:val="00376841"/>
    <w:rsid w:val="00376901"/>
    <w:rsid w:val="00376D01"/>
    <w:rsid w:val="003773A0"/>
    <w:rsid w:val="0038019D"/>
    <w:rsid w:val="003804A2"/>
    <w:rsid w:val="00380D34"/>
    <w:rsid w:val="00381338"/>
    <w:rsid w:val="0038170D"/>
    <w:rsid w:val="00381895"/>
    <w:rsid w:val="003818E8"/>
    <w:rsid w:val="00381A15"/>
    <w:rsid w:val="00381F17"/>
    <w:rsid w:val="00381FC7"/>
    <w:rsid w:val="00382143"/>
    <w:rsid w:val="003828FD"/>
    <w:rsid w:val="00383130"/>
    <w:rsid w:val="0038333C"/>
    <w:rsid w:val="0038352E"/>
    <w:rsid w:val="003835B6"/>
    <w:rsid w:val="003847D4"/>
    <w:rsid w:val="0038513E"/>
    <w:rsid w:val="003853D3"/>
    <w:rsid w:val="00385741"/>
    <w:rsid w:val="003858E8"/>
    <w:rsid w:val="00385CA5"/>
    <w:rsid w:val="00386297"/>
    <w:rsid w:val="00386445"/>
    <w:rsid w:val="00386498"/>
    <w:rsid w:val="0038736A"/>
    <w:rsid w:val="003874E3"/>
    <w:rsid w:val="00387930"/>
    <w:rsid w:val="00387DFF"/>
    <w:rsid w:val="00390614"/>
    <w:rsid w:val="00391BA2"/>
    <w:rsid w:val="00391EB0"/>
    <w:rsid w:val="00391EB3"/>
    <w:rsid w:val="00392382"/>
    <w:rsid w:val="0039240D"/>
    <w:rsid w:val="0039299E"/>
    <w:rsid w:val="00392DF0"/>
    <w:rsid w:val="00393050"/>
    <w:rsid w:val="00393784"/>
    <w:rsid w:val="00393E40"/>
    <w:rsid w:val="00393FB4"/>
    <w:rsid w:val="003943FF"/>
    <w:rsid w:val="003947BD"/>
    <w:rsid w:val="00394929"/>
    <w:rsid w:val="003949D8"/>
    <w:rsid w:val="003949FC"/>
    <w:rsid w:val="0039519B"/>
    <w:rsid w:val="003952C9"/>
    <w:rsid w:val="00395433"/>
    <w:rsid w:val="003954D4"/>
    <w:rsid w:val="0039554B"/>
    <w:rsid w:val="00395883"/>
    <w:rsid w:val="00395C99"/>
    <w:rsid w:val="00395CDA"/>
    <w:rsid w:val="00395D95"/>
    <w:rsid w:val="00395DB3"/>
    <w:rsid w:val="003967E7"/>
    <w:rsid w:val="00396816"/>
    <w:rsid w:val="00396AEC"/>
    <w:rsid w:val="00396B51"/>
    <w:rsid w:val="00396C2E"/>
    <w:rsid w:val="00397146"/>
    <w:rsid w:val="00397A8C"/>
    <w:rsid w:val="003A09EC"/>
    <w:rsid w:val="003A0BB7"/>
    <w:rsid w:val="003A10CC"/>
    <w:rsid w:val="003A14AE"/>
    <w:rsid w:val="003A16B0"/>
    <w:rsid w:val="003A17BC"/>
    <w:rsid w:val="003A1A86"/>
    <w:rsid w:val="003A1B92"/>
    <w:rsid w:val="003A1E5D"/>
    <w:rsid w:val="003A20AB"/>
    <w:rsid w:val="003A261E"/>
    <w:rsid w:val="003A2983"/>
    <w:rsid w:val="003A2A5D"/>
    <w:rsid w:val="003A2DD4"/>
    <w:rsid w:val="003A2E8A"/>
    <w:rsid w:val="003A3059"/>
    <w:rsid w:val="003A31EE"/>
    <w:rsid w:val="003A47C8"/>
    <w:rsid w:val="003A49E9"/>
    <w:rsid w:val="003A4EB7"/>
    <w:rsid w:val="003A4ED9"/>
    <w:rsid w:val="003A4FCB"/>
    <w:rsid w:val="003A5213"/>
    <w:rsid w:val="003A524D"/>
    <w:rsid w:val="003A67E9"/>
    <w:rsid w:val="003A6822"/>
    <w:rsid w:val="003A6904"/>
    <w:rsid w:val="003A6AEB"/>
    <w:rsid w:val="003A6BEC"/>
    <w:rsid w:val="003A6DEE"/>
    <w:rsid w:val="003A7138"/>
    <w:rsid w:val="003A7497"/>
    <w:rsid w:val="003A76D6"/>
    <w:rsid w:val="003A7811"/>
    <w:rsid w:val="003A7AD3"/>
    <w:rsid w:val="003A7D24"/>
    <w:rsid w:val="003B0147"/>
    <w:rsid w:val="003B04CE"/>
    <w:rsid w:val="003B054E"/>
    <w:rsid w:val="003B0F5C"/>
    <w:rsid w:val="003B11DB"/>
    <w:rsid w:val="003B152A"/>
    <w:rsid w:val="003B16FF"/>
    <w:rsid w:val="003B1889"/>
    <w:rsid w:val="003B1920"/>
    <w:rsid w:val="003B19D5"/>
    <w:rsid w:val="003B213F"/>
    <w:rsid w:val="003B24E4"/>
    <w:rsid w:val="003B286F"/>
    <w:rsid w:val="003B2C73"/>
    <w:rsid w:val="003B3018"/>
    <w:rsid w:val="003B34E9"/>
    <w:rsid w:val="003B3624"/>
    <w:rsid w:val="003B3C51"/>
    <w:rsid w:val="003B4205"/>
    <w:rsid w:val="003B43A1"/>
    <w:rsid w:val="003B4468"/>
    <w:rsid w:val="003B45ED"/>
    <w:rsid w:val="003B4669"/>
    <w:rsid w:val="003B46CB"/>
    <w:rsid w:val="003B4991"/>
    <w:rsid w:val="003B4D96"/>
    <w:rsid w:val="003B4FF5"/>
    <w:rsid w:val="003B534E"/>
    <w:rsid w:val="003B5903"/>
    <w:rsid w:val="003B5BC1"/>
    <w:rsid w:val="003B5E39"/>
    <w:rsid w:val="003B60A2"/>
    <w:rsid w:val="003B6445"/>
    <w:rsid w:val="003B6B52"/>
    <w:rsid w:val="003B7702"/>
    <w:rsid w:val="003B7CFA"/>
    <w:rsid w:val="003B7F04"/>
    <w:rsid w:val="003B7FDF"/>
    <w:rsid w:val="003C016D"/>
    <w:rsid w:val="003C07DE"/>
    <w:rsid w:val="003C11BC"/>
    <w:rsid w:val="003C15EB"/>
    <w:rsid w:val="003C1D77"/>
    <w:rsid w:val="003C25A6"/>
    <w:rsid w:val="003C2697"/>
    <w:rsid w:val="003C26B7"/>
    <w:rsid w:val="003C30BE"/>
    <w:rsid w:val="003C3109"/>
    <w:rsid w:val="003C3758"/>
    <w:rsid w:val="003C3BEE"/>
    <w:rsid w:val="003C4386"/>
    <w:rsid w:val="003C4689"/>
    <w:rsid w:val="003C4871"/>
    <w:rsid w:val="003C4F4E"/>
    <w:rsid w:val="003C521F"/>
    <w:rsid w:val="003C537D"/>
    <w:rsid w:val="003C5A02"/>
    <w:rsid w:val="003C5A16"/>
    <w:rsid w:val="003C5A86"/>
    <w:rsid w:val="003C62AB"/>
    <w:rsid w:val="003C685B"/>
    <w:rsid w:val="003C69E3"/>
    <w:rsid w:val="003C6A29"/>
    <w:rsid w:val="003C6D58"/>
    <w:rsid w:val="003C721F"/>
    <w:rsid w:val="003C7832"/>
    <w:rsid w:val="003C7A8D"/>
    <w:rsid w:val="003C7E79"/>
    <w:rsid w:val="003C7EFC"/>
    <w:rsid w:val="003D06B2"/>
    <w:rsid w:val="003D07BC"/>
    <w:rsid w:val="003D0DD2"/>
    <w:rsid w:val="003D15AE"/>
    <w:rsid w:val="003D1775"/>
    <w:rsid w:val="003D1899"/>
    <w:rsid w:val="003D1EF9"/>
    <w:rsid w:val="003D2139"/>
    <w:rsid w:val="003D224A"/>
    <w:rsid w:val="003D26FD"/>
    <w:rsid w:val="003D2723"/>
    <w:rsid w:val="003D3348"/>
    <w:rsid w:val="003D34E8"/>
    <w:rsid w:val="003D3FFB"/>
    <w:rsid w:val="003D4690"/>
    <w:rsid w:val="003D4CBE"/>
    <w:rsid w:val="003D534F"/>
    <w:rsid w:val="003D59C8"/>
    <w:rsid w:val="003D5DC5"/>
    <w:rsid w:val="003D5FC3"/>
    <w:rsid w:val="003D6280"/>
    <w:rsid w:val="003D6C4C"/>
    <w:rsid w:val="003D6EB3"/>
    <w:rsid w:val="003D7051"/>
    <w:rsid w:val="003D77E9"/>
    <w:rsid w:val="003D7971"/>
    <w:rsid w:val="003D7C12"/>
    <w:rsid w:val="003D7CFD"/>
    <w:rsid w:val="003D7DBA"/>
    <w:rsid w:val="003E08AE"/>
    <w:rsid w:val="003E095F"/>
    <w:rsid w:val="003E09EB"/>
    <w:rsid w:val="003E0A4D"/>
    <w:rsid w:val="003E14E7"/>
    <w:rsid w:val="003E191B"/>
    <w:rsid w:val="003E1B92"/>
    <w:rsid w:val="003E22C2"/>
    <w:rsid w:val="003E25EC"/>
    <w:rsid w:val="003E2A4A"/>
    <w:rsid w:val="003E304A"/>
    <w:rsid w:val="003E3654"/>
    <w:rsid w:val="003E4330"/>
    <w:rsid w:val="003E4650"/>
    <w:rsid w:val="003E4B2D"/>
    <w:rsid w:val="003E4D8B"/>
    <w:rsid w:val="003E4DD8"/>
    <w:rsid w:val="003E5545"/>
    <w:rsid w:val="003E57F0"/>
    <w:rsid w:val="003E592D"/>
    <w:rsid w:val="003E5AF4"/>
    <w:rsid w:val="003E5B43"/>
    <w:rsid w:val="003E5C1E"/>
    <w:rsid w:val="003E631F"/>
    <w:rsid w:val="003E6508"/>
    <w:rsid w:val="003E670C"/>
    <w:rsid w:val="003E68A8"/>
    <w:rsid w:val="003E6A32"/>
    <w:rsid w:val="003E73C5"/>
    <w:rsid w:val="003E73EC"/>
    <w:rsid w:val="003E761E"/>
    <w:rsid w:val="003E772C"/>
    <w:rsid w:val="003E7926"/>
    <w:rsid w:val="003E7961"/>
    <w:rsid w:val="003E7A8D"/>
    <w:rsid w:val="003E7CA7"/>
    <w:rsid w:val="003F01F1"/>
    <w:rsid w:val="003F0218"/>
    <w:rsid w:val="003F0884"/>
    <w:rsid w:val="003F0A84"/>
    <w:rsid w:val="003F0D85"/>
    <w:rsid w:val="003F0E3A"/>
    <w:rsid w:val="003F0E87"/>
    <w:rsid w:val="003F10D7"/>
    <w:rsid w:val="003F123F"/>
    <w:rsid w:val="003F1933"/>
    <w:rsid w:val="003F1AC7"/>
    <w:rsid w:val="003F1C93"/>
    <w:rsid w:val="003F1DB2"/>
    <w:rsid w:val="003F2358"/>
    <w:rsid w:val="003F2688"/>
    <w:rsid w:val="003F29C5"/>
    <w:rsid w:val="003F2ECB"/>
    <w:rsid w:val="003F339F"/>
    <w:rsid w:val="003F3466"/>
    <w:rsid w:val="003F3499"/>
    <w:rsid w:val="003F3514"/>
    <w:rsid w:val="003F3658"/>
    <w:rsid w:val="003F37DA"/>
    <w:rsid w:val="003F3919"/>
    <w:rsid w:val="003F3C51"/>
    <w:rsid w:val="003F3E37"/>
    <w:rsid w:val="003F49AE"/>
    <w:rsid w:val="003F49B4"/>
    <w:rsid w:val="003F59A3"/>
    <w:rsid w:val="003F5B5F"/>
    <w:rsid w:val="003F652B"/>
    <w:rsid w:val="003F6759"/>
    <w:rsid w:val="003F6966"/>
    <w:rsid w:val="003F6A06"/>
    <w:rsid w:val="003F6AC3"/>
    <w:rsid w:val="003F6C41"/>
    <w:rsid w:val="003F6DA3"/>
    <w:rsid w:val="003F74CB"/>
    <w:rsid w:val="003F76ED"/>
    <w:rsid w:val="003F77E1"/>
    <w:rsid w:val="003F7F23"/>
    <w:rsid w:val="004000E4"/>
    <w:rsid w:val="0040053C"/>
    <w:rsid w:val="00400AF3"/>
    <w:rsid w:val="004015B1"/>
    <w:rsid w:val="00401CEB"/>
    <w:rsid w:val="00401D06"/>
    <w:rsid w:val="00402F25"/>
    <w:rsid w:val="00403310"/>
    <w:rsid w:val="004034A5"/>
    <w:rsid w:val="004039DD"/>
    <w:rsid w:val="00403D62"/>
    <w:rsid w:val="00403D8E"/>
    <w:rsid w:val="00404107"/>
    <w:rsid w:val="00404286"/>
    <w:rsid w:val="00404328"/>
    <w:rsid w:val="00404717"/>
    <w:rsid w:val="00404B7A"/>
    <w:rsid w:val="00405AE2"/>
    <w:rsid w:val="00405DC4"/>
    <w:rsid w:val="0040652E"/>
    <w:rsid w:val="00406766"/>
    <w:rsid w:val="0040686A"/>
    <w:rsid w:val="00406936"/>
    <w:rsid w:val="00406A76"/>
    <w:rsid w:val="00407606"/>
    <w:rsid w:val="00407B6B"/>
    <w:rsid w:val="00407FED"/>
    <w:rsid w:val="004110A2"/>
    <w:rsid w:val="004111EF"/>
    <w:rsid w:val="0041127C"/>
    <w:rsid w:val="004113CD"/>
    <w:rsid w:val="00411611"/>
    <w:rsid w:val="0041166C"/>
    <w:rsid w:val="0041193B"/>
    <w:rsid w:val="00411A30"/>
    <w:rsid w:val="00411E9F"/>
    <w:rsid w:val="00412711"/>
    <w:rsid w:val="004129AE"/>
    <w:rsid w:val="00412B41"/>
    <w:rsid w:val="00412CF5"/>
    <w:rsid w:val="00412D33"/>
    <w:rsid w:val="00412D87"/>
    <w:rsid w:val="00412FC8"/>
    <w:rsid w:val="0041312F"/>
    <w:rsid w:val="00413289"/>
    <w:rsid w:val="00414622"/>
    <w:rsid w:val="0041462F"/>
    <w:rsid w:val="0041489B"/>
    <w:rsid w:val="00415164"/>
    <w:rsid w:val="004153E7"/>
    <w:rsid w:val="0041546B"/>
    <w:rsid w:val="00415EA9"/>
    <w:rsid w:val="00416355"/>
    <w:rsid w:val="0041640F"/>
    <w:rsid w:val="0041644E"/>
    <w:rsid w:val="00416522"/>
    <w:rsid w:val="004165B6"/>
    <w:rsid w:val="00416FEE"/>
    <w:rsid w:val="00417680"/>
    <w:rsid w:val="00417BD2"/>
    <w:rsid w:val="00417EEF"/>
    <w:rsid w:val="0042097A"/>
    <w:rsid w:val="00420A33"/>
    <w:rsid w:val="00420B98"/>
    <w:rsid w:val="00420BCF"/>
    <w:rsid w:val="00421067"/>
    <w:rsid w:val="004215BF"/>
    <w:rsid w:val="0042163C"/>
    <w:rsid w:val="00421AD4"/>
    <w:rsid w:val="00421B0D"/>
    <w:rsid w:val="00421DB6"/>
    <w:rsid w:val="00422092"/>
    <w:rsid w:val="00422414"/>
    <w:rsid w:val="004224CB"/>
    <w:rsid w:val="0042293E"/>
    <w:rsid w:val="00422A9E"/>
    <w:rsid w:val="00422E9A"/>
    <w:rsid w:val="004230B5"/>
    <w:rsid w:val="00423219"/>
    <w:rsid w:val="004233EA"/>
    <w:rsid w:val="00423819"/>
    <w:rsid w:val="00423966"/>
    <w:rsid w:val="00423C7D"/>
    <w:rsid w:val="00423D3D"/>
    <w:rsid w:val="00423FBC"/>
    <w:rsid w:val="0042419F"/>
    <w:rsid w:val="00424621"/>
    <w:rsid w:val="00424870"/>
    <w:rsid w:val="00424991"/>
    <w:rsid w:val="00424CFB"/>
    <w:rsid w:val="00424D5A"/>
    <w:rsid w:val="00425070"/>
    <w:rsid w:val="00425159"/>
    <w:rsid w:val="004252E5"/>
    <w:rsid w:val="004259E3"/>
    <w:rsid w:val="00425BFE"/>
    <w:rsid w:val="00425C7C"/>
    <w:rsid w:val="00426848"/>
    <w:rsid w:val="004268B1"/>
    <w:rsid w:val="00426D21"/>
    <w:rsid w:val="00426DF1"/>
    <w:rsid w:val="0042705B"/>
    <w:rsid w:val="0042720C"/>
    <w:rsid w:val="004272F6"/>
    <w:rsid w:val="0042770B"/>
    <w:rsid w:val="004306E3"/>
    <w:rsid w:val="00430A97"/>
    <w:rsid w:val="00430AB1"/>
    <w:rsid w:val="00430E6F"/>
    <w:rsid w:val="00430FE7"/>
    <w:rsid w:val="004311F9"/>
    <w:rsid w:val="00431740"/>
    <w:rsid w:val="00431765"/>
    <w:rsid w:val="004318CA"/>
    <w:rsid w:val="00431A24"/>
    <w:rsid w:val="00431A48"/>
    <w:rsid w:val="00431BB4"/>
    <w:rsid w:val="004320AC"/>
    <w:rsid w:val="004322C2"/>
    <w:rsid w:val="00432BF3"/>
    <w:rsid w:val="00432F3D"/>
    <w:rsid w:val="00433524"/>
    <w:rsid w:val="00433578"/>
    <w:rsid w:val="004336BB"/>
    <w:rsid w:val="0043386F"/>
    <w:rsid w:val="00433B6A"/>
    <w:rsid w:val="00433E6A"/>
    <w:rsid w:val="004347B5"/>
    <w:rsid w:val="00434AC9"/>
    <w:rsid w:val="00434BB4"/>
    <w:rsid w:val="004352DF"/>
    <w:rsid w:val="00435FD3"/>
    <w:rsid w:val="00436365"/>
    <w:rsid w:val="00436919"/>
    <w:rsid w:val="00436A83"/>
    <w:rsid w:val="00436A89"/>
    <w:rsid w:val="004371D1"/>
    <w:rsid w:val="00437416"/>
    <w:rsid w:val="004377C9"/>
    <w:rsid w:val="0043796B"/>
    <w:rsid w:val="00437C41"/>
    <w:rsid w:val="00437C47"/>
    <w:rsid w:val="00440479"/>
    <w:rsid w:val="004406C4"/>
    <w:rsid w:val="00440AD4"/>
    <w:rsid w:val="00440D47"/>
    <w:rsid w:val="0044132B"/>
    <w:rsid w:val="00441748"/>
    <w:rsid w:val="004418C0"/>
    <w:rsid w:val="00442096"/>
    <w:rsid w:val="00442438"/>
    <w:rsid w:val="00442522"/>
    <w:rsid w:val="00442B6A"/>
    <w:rsid w:val="00442DF1"/>
    <w:rsid w:val="00442E9C"/>
    <w:rsid w:val="0044313C"/>
    <w:rsid w:val="004434C8"/>
    <w:rsid w:val="0044372C"/>
    <w:rsid w:val="00444862"/>
    <w:rsid w:val="00445146"/>
    <w:rsid w:val="0044518C"/>
    <w:rsid w:val="0044528E"/>
    <w:rsid w:val="00445495"/>
    <w:rsid w:val="00445D53"/>
    <w:rsid w:val="00445FCD"/>
    <w:rsid w:val="00446011"/>
    <w:rsid w:val="00446192"/>
    <w:rsid w:val="00446302"/>
    <w:rsid w:val="00446577"/>
    <w:rsid w:val="004466DF"/>
    <w:rsid w:val="00447031"/>
    <w:rsid w:val="004472A3"/>
    <w:rsid w:val="004475A8"/>
    <w:rsid w:val="004477B0"/>
    <w:rsid w:val="00447982"/>
    <w:rsid w:val="00447BE6"/>
    <w:rsid w:val="00450180"/>
    <w:rsid w:val="004503DB"/>
    <w:rsid w:val="00450530"/>
    <w:rsid w:val="00450BC5"/>
    <w:rsid w:val="00450E8F"/>
    <w:rsid w:val="00450EA0"/>
    <w:rsid w:val="00451173"/>
    <w:rsid w:val="0045146E"/>
    <w:rsid w:val="0045152F"/>
    <w:rsid w:val="0045178A"/>
    <w:rsid w:val="00451E58"/>
    <w:rsid w:val="00451E78"/>
    <w:rsid w:val="00451F37"/>
    <w:rsid w:val="00452088"/>
    <w:rsid w:val="004522A1"/>
    <w:rsid w:val="00452DAD"/>
    <w:rsid w:val="00453166"/>
    <w:rsid w:val="00453445"/>
    <w:rsid w:val="00453A47"/>
    <w:rsid w:val="00453C46"/>
    <w:rsid w:val="0045484C"/>
    <w:rsid w:val="00454DDF"/>
    <w:rsid w:val="00454E46"/>
    <w:rsid w:val="00454E71"/>
    <w:rsid w:val="00455393"/>
    <w:rsid w:val="00455880"/>
    <w:rsid w:val="00455F6C"/>
    <w:rsid w:val="00455FED"/>
    <w:rsid w:val="004560AC"/>
    <w:rsid w:val="0045620B"/>
    <w:rsid w:val="004562B5"/>
    <w:rsid w:val="00457140"/>
    <w:rsid w:val="00457507"/>
    <w:rsid w:val="004578C2"/>
    <w:rsid w:val="0045799F"/>
    <w:rsid w:val="004579DF"/>
    <w:rsid w:val="00457B7B"/>
    <w:rsid w:val="00457C44"/>
    <w:rsid w:val="00457ED1"/>
    <w:rsid w:val="0046047C"/>
    <w:rsid w:val="004604B1"/>
    <w:rsid w:val="00460567"/>
    <w:rsid w:val="004609F6"/>
    <w:rsid w:val="00460CBF"/>
    <w:rsid w:val="00460E52"/>
    <w:rsid w:val="00461439"/>
    <w:rsid w:val="00461457"/>
    <w:rsid w:val="00461A08"/>
    <w:rsid w:val="00461B12"/>
    <w:rsid w:val="004620D1"/>
    <w:rsid w:val="004620ED"/>
    <w:rsid w:val="004629D1"/>
    <w:rsid w:val="00462B8E"/>
    <w:rsid w:val="00462DAF"/>
    <w:rsid w:val="004634A5"/>
    <w:rsid w:val="004636FC"/>
    <w:rsid w:val="00463914"/>
    <w:rsid w:val="00463CC2"/>
    <w:rsid w:val="0046449E"/>
    <w:rsid w:val="0046496D"/>
    <w:rsid w:val="00464CA0"/>
    <w:rsid w:val="00465131"/>
    <w:rsid w:val="0046535C"/>
    <w:rsid w:val="00466196"/>
    <w:rsid w:val="00466F98"/>
    <w:rsid w:val="00467055"/>
    <w:rsid w:val="00467286"/>
    <w:rsid w:val="00467479"/>
    <w:rsid w:val="004678A9"/>
    <w:rsid w:val="00467E5E"/>
    <w:rsid w:val="00467E94"/>
    <w:rsid w:val="00470389"/>
    <w:rsid w:val="004707DD"/>
    <w:rsid w:val="00470CE0"/>
    <w:rsid w:val="00470D6A"/>
    <w:rsid w:val="004713ED"/>
    <w:rsid w:val="00471595"/>
    <w:rsid w:val="00471B85"/>
    <w:rsid w:val="00471FE8"/>
    <w:rsid w:val="0047212C"/>
    <w:rsid w:val="00472589"/>
    <w:rsid w:val="00472593"/>
    <w:rsid w:val="004728D3"/>
    <w:rsid w:val="00472A07"/>
    <w:rsid w:val="00472D41"/>
    <w:rsid w:val="00472F3B"/>
    <w:rsid w:val="00472F77"/>
    <w:rsid w:val="00472FA0"/>
    <w:rsid w:val="0047308E"/>
    <w:rsid w:val="0047361A"/>
    <w:rsid w:val="00473F03"/>
    <w:rsid w:val="00474655"/>
    <w:rsid w:val="00474867"/>
    <w:rsid w:val="00474D0B"/>
    <w:rsid w:val="00475707"/>
    <w:rsid w:val="00475A51"/>
    <w:rsid w:val="00475B91"/>
    <w:rsid w:val="004762C5"/>
    <w:rsid w:val="00477232"/>
    <w:rsid w:val="0047769A"/>
    <w:rsid w:val="0048035E"/>
    <w:rsid w:val="00481C52"/>
    <w:rsid w:val="0048244F"/>
    <w:rsid w:val="00482574"/>
    <w:rsid w:val="004828F9"/>
    <w:rsid w:val="0048295F"/>
    <w:rsid w:val="00482A54"/>
    <w:rsid w:val="00483176"/>
    <w:rsid w:val="004832E9"/>
    <w:rsid w:val="0048342E"/>
    <w:rsid w:val="00483803"/>
    <w:rsid w:val="00483982"/>
    <w:rsid w:val="00483B0C"/>
    <w:rsid w:val="004844FE"/>
    <w:rsid w:val="004846E4"/>
    <w:rsid w:val="004851E5"/>
    <w:rsid w:val="004853BC"/>
    <w:rsid w:val="0048591C"/>
    <w:rsid w:val="00485D3E"/>
    <w:rsid w:val="00485DB0"/>
    <w:rsid w:val="00486315"/>
    <w:rsid w:val="004866CC"/>
    <w:rsid w:val="00486752"/>
    <w:rsid w:val="0048700A"/>
    <w:rsid w:val="004873D2"/>
    <w:rsid w:val="00487B92"/>
    <w:rsid w:val="00487CE2"/>
    <w:rsid w:val="004906CC"/>
    <w:rsid w:val="00490999"/>
    <w:rsid w:val="00490D72"/>
    <w:rsid w:val="00490DA7"/>
    <w:rsid w:val="004914D9"/>
    <w:rsid w:val="0049175F"/>
    <w:rsid w:val="00491A43"/>
    <w:rsid w:val="0049202C"/>
    <w:rsid w:val="004920A5"/>
    <w:rsid w:val="00492147"/>
    <w:rsid w:val="004924A9"/>
    <w:rsid w:val="00492680"/>
    <w:rsid w:val="004934E7"/>
    <w:rsid w:val="00493618"/>
    <w:rsid w:val="00493C7F"/>
    <w:rsid w:val="00494EFB"/>
    <w:rsid w:val="004960AE"/>
    <w:rsid w:val="0049619A"/>
    <w:rsid w:val="004962E4"/>
    <w:rsid w:val="004966AD"/>
    <w:rsid w:val="00496841"/>
    <w:rsid w:val="00496CE8"/>
    <w:rsid w:val="00496FFC"/>
    <w:rsid w:val="0049786A"/>
    <w:rsid w:val="0049790F"/>
    <w:rsid w:val="004A009D"/>
    <w:rsid w:val="004A0243"/>
    <w:rsid w:val="004A04B6"/>
    <w:rsid w:val="004A0675"/>
    <w:rsid w:val="004A0750"/>
    <w:rsid w:val="004A0A67"/>
    <w:rsid w:val="004A0DA2"/>
    <w:rsid w:val="004A0EC7"/>
    <w:rsid w:val="004A1847"/>
    <w:rsid w:val="004A18B8"/>
    <w:rsid w:val="004A1C1E"/>
    <w:rsid w:val="004A2673"/>
    <w:rsid w:val="004A2CB1"/>
    <w:rsid w:val="004A333D"/>
    <w:rsid w:val="004A3A4A"/>
    <w:rsid w:val="004A3B9E"/>
    <w:rsid w:val="004A43A6"/>
    <w:rsid w:val="004A43F2"/>
    <w:rsid w:val="004A4A45"/>
    <w:rsid w:val="004A4CB6"/>
    <w:rsid w:val="004A4D78"/>
    <w:rsid w:val="004A5035"/>
    <w:rsid w:val="004A51E6"/>
    <w:rsid w:val="004A5786"/>
    <w:rsid w:val="004A57FF"/>
    <w:rsid w:val="004A5A29"/>
    <w:rsid w:val="004A5A77"/>
    <w:rsid w:val="004A5BDF"/>
    <w:rsid w:val="004A6045"/>
    <w:rsid w:val="004A6057"/>
    <w:rsid w:val="004A6088"/>
    <w:rsid w:val="004A629C"/>
    <w:rsid w:val="004A649F"/>
    <w:rsid w:val="004A68B6"/>
    <w:rsid w:val="004A6DE6"/>
    <w:rsid w:val="004A71A1"/>
    <w:rsid w:val="004A7456"/>
    <w:rsid w:val="004A7586"/>
    <w:rsid w:val="004A77D5"/>
    <w:rsid w:val="004A79BC"/>
    <w:rsid w:val="004B03E6"/>
    <w:rsid w:val="004B0531"/>
    <w:rsid w:val="004B055E"/>
    <w:rsid w:val="004B0C1E"/>
    <w:rsid w:val="004B0EA9"/>
    <w:rsid w:val="004B1337"/>
    <w:rsid w:val="004B1734"/>
    <w:rsid w:val="004B1E4A"/>
    <w:rsid w:val="004B1F5A"/>
    <w:rsid w:val="004B2360"/>
    <w:rsid w:val="004B2394"/>
    <w:rsid w:val="004B2905"/>
    <w:rsid w:val="004B2F14"/>
    <w:rsid w:val="004B34FE"/>
    <w:rsid w:val="004B3944"/>
    <w:rsid w:val="004B394D"/>
    <w:rsid w:val="004B450E"/>
    <w:rsid w:val="004B46F9"/>
    <w:rsid w:val="004B4D56"/>
    <w:rsid w:val="004B503E"/>
    <w:rsid w:val="004B53C1"/>
    <w:rsid w:val="004B57EF"/>
    <w:rsid w:val="004B5AC3"/>
    <w:rsid w:val="004B5EF8"/>
    <w:rsid w:val="004B5F62"/>
    <w:rsid w:val="004B5FCF"/>
    <w:rsid w:val="004B606B"/>
    <w:rsid w:val="004B64B9"/>
    <w:rsid w:val="004B66F1"/>
    <w:rsid w:val="004B6739"/>
    <w:rsid w:val="004B6792"/>
    <w:rsid w:val="004B6AAD"/>
    <w:rsid w:val="004B6EFE"/>
    <w:rsid w:val="004B6F67"/>
    <w:rsid w:val="004B7697"/>
    <w:rsid w:val="004B7A42"/>
    <w:rsid w:val="004B7A7F"/>
    <w:rsid w:val="004B7AF9"/>
    <w:rsid w:val="004B7B15"/>
    <w:rsid w:val="004B7C84"/>
    <w:rsid w:val="004C01BF"/>
    <w:rsid w:val="004C0413"/>
    <w:rsid w:val="004C04B9"/>
    <w:rsid w:val="004C07BF"/>
    <w:rsid w:val="004C081E"/>
    <w:rsid w:val="004C0BCD"/>
    <w:rsid w:val="004C0F9D"/>
    <w:rsid w:val="004C1075"/>
    <w:rsid w:val="004C137E"/>
    <w:rsid w:val="004C1514"/>
    <w:rsid w:val="004C1682"/>
    <w:rsid w:val="004C1707"/>
    <w:rsid w:val="004C19B8"/>
    <w:rsid w:val="004C1BAB"/>
    <w:rsid w:val="004C1CE6"/>
    <w:rsid w:val="004C1D65"/>
    <w:rsid w:val="004C1EA4"/>
    <w:rsid w:val="004C2657"/>
    <w:rsid w:val="004C285D"/>
    <w:rsid w:val="004C29EF"/>
    <w:rsid w:val="004C2EB7"/>
    <w:rsid w:val="004C2F14"/>
    <w:rsid w:val="004C33D1"/>
    <w:rsid w:val="004C3430"/>
    <w:rsid w:val="004C3BBD"/>
    <w:rsid w:val="004C3C31"/>
    <w:rsid w:val="004C3E21"/>
    <w:rsid w:val="004C3F05"/>
    <w:rsid w:val="004C4442"/>
    <w:rsid w:val="004C471E"/>
    <w:rsid w:val="004C47F1"/>
    <w:rsid w:val="004C4B5E"/>
    <w:rsid w:val="004C4C82"/>
    <w:rsid w:val="004C4CA8"/>
    <w:rsid w:val="004C5EA7"/>
    <w:rsid w:val="004C6561"/>
    <w:rsid w:val="004C6890"/>
    <w:rsid w:val="004C6A0A"/>
    <w:rsid w:val="004C7199"/>
    <w:rsid w:val="004C71BD"/>
    <w:rsid w:val="004C744A"/>
    <w:rsid w:val="004C7577"/>
    <w:rsid w:val="004C7B23"/>
    <w:rsid w:val="004C7F3E"/>
    <w:rsid w:val="004C7FD2"/>
    <w:rsid w:val="004D0037"/>
    <w:rsid w:val="004D0096"/>
    <w:rsid w:val="004D01D0"/>
    <w:rsid w:val="004D03EC"/>
    <w:rsid w:val="004D06EF"/>
    <w:rsid w:val="004D0DE5"/>
    <w:rsid w:val="004D0FDA"/>
    <w:rsid w:val="004D1C93"/>
    <w:rsid w:val="004D1E4E"/>
    <w:rsid w:val="004D23CB"/>
    <w:rsid w:val="004D2AAB"/>
    <w:rsid w:val="004D3A62"/>
    <w:rsid w:val="004D3B29"/>
    <w:rsid w:val="004D3E0D"/>
    <w:rsid w:val="004D43DE"/>
    <w:rsid w:val="004D45D3"/>
    <w:rsid w:val="004D4997"/>
    <w:rsid w:val="004D4D2C"/>
    <w:rsid w:val="004D4DBC"/>
    <w:rsid w:val="004D52D6"/>
    <w:rsid w:val="004D5AD6"/>
    <w:rsid w:val="004D6BB7"/>
    <w:rsid w:val="004D708D"/>
    <w:rsid w:val="004D7400"/>
    <w:rsid w:val="004D7F08"/>
    <w:rsid w:val="004E007D"/>
    <w:rsid w:val="004E02DD"/>
    <w:rsid w:val="004E043D"/>
    <w:rsid w:val="004E05D3"/>
    <w:rsid w:val="004E1024"/>
    <w:rsid w:val="004E118A"/>
    <w:rsid w:val="004E1A5E"/>
    <w:rsid w:val="004E1F72"/>
    <w:rsid w:val="004E2507"/>
    <w:rsid w:val="004E2A51"/>
    <w:rsid w:val="004E2A60"/>
    <w:rsid w:val="004E2BA9"/>
    <w:rsid w:val="004E2BCE"/>
    <w:rsid w:val="004E2CBF"/>
    <w:rsid w:val="004E2CD8"/>
    <w:rsid w:val="004E2E98"/>
    <w:rsid w:val="004E36DF"/>
    <w:rsid w:val="004E47A6"/>
    <w:rsid w:val="004E47E9"/>
    <w:rsid w:val="004E564F"/>
    <w:rsid w:val="004E5C29"/>
    <w:rsid w:val="004E5C4C"/>
    <w:rsid w:val="004E5C86"/>
    <w:rsid w:val="004E5E81"/>
    <w:rsid w:val="004E6495"/>
    <w:rsid w:val="004E64EB"/>
    <w:rsid w:val="004E68B2"/>
    <w:rsid w:val="004E6DD3"/>
    <w:rsid w:val="004E718E"/>
    <w:rsid w:val="004E7362"/>
    <w:rsid w:val="004E7AE8"/>
    <w:rsid w:val="004E7BB2"/>
    <w:rsid w:val="004F07A5"/>
    <w:rsid w:val="004F0DA4"/>
    <w:rsid w:val="004F1032"/>
    <w:rsid w:val="004F1154"/>
    <w:rsid w:val="004F1412"/>
    <w:rsid w:val="004F1812"/>
    <w:rsid w:val="004F1CE0"/>
    <w:rsid w:val="004F1FBC"/>
    <w:rsid w:val="004F242D"/>
    <w:rsid w:val="004F25CB"/>
    <w:rsid w:val="004F2B9B"/>
    <w:rsid w:val="004F301F"/>
    <w:rsid w:val="004F31B3"/>
    <w:rsid w:val="004F3309"/>
    <w:rsid w:val="004F3536"/>
    <w:rsid w:val="004F374B"/>
    <w:rsid w:val="004F3753"/>
    <w:rsid w:val="004F382D"/>
    <w:rsid w:val="004F3E2F"/>
    <w:rsid w:val="004F3F86"/>
    <w:rsid w:val="004F4210"/>
    <w:rsid w:val="004F4400"/>
    <w:rsid w:val="004F48BF"/>
    <w:rsid w:val="004F496B"/>
    <w:rsid w:val="004F4B5F"/>
    <w:rsid w:val="004F56AD"/>
    <w:rsid w:val="004F5D8B"/>
    <w:rsid w:val="004F6057"/>
    <w:rsid w:val="004F68D2"/>
    <w:rsid w:val="004F6D0D"/>
    <w:rsid w:val="004F7018"/>
    <w:rsid w:val="004F71A0"/>
    <w:rsid w:val="004F7F6F"/>
    <w:rsid w:val="00500029"/>
    <w:rsid w:val="0050025D"/>
    <w:rsid w:val="0050056B"/>
    <w:rsid w:val="00500597"/>
    <w:rsid w:val="00500707"/>
    <w:rsid w:val="0050097B"/>
    <w:rsid w:val="00500A54"/>
    <w:rsid w:val="005011FC"/>
    <w:rsid w:val="0050183C"/>
    <w:rsid w:val="0050202E"/>
    <w:rsid w:val="005021B8"/>
    <w:rsid w:val="005024BF"/>
    <w:rsid w:val="00502917"/>
    <w:rsid w:val="00502F69"/>
    <w:rsid w:val="0050364E"/>
    <w:rsid w:val="00503972"/>
    <w:rsid w:val="00504540"/>
    <w:rsid w:val="00504A56"/>
    <w:rsid w:val="00504AE1"/>
    <w:rsid w:val="00504DC2"/>
    <w:rsid w:val="00505331"/>
    <w:rsid w:val="005054BB"/>
    <w:rsid w:val="005057AF"/>
    <w:rsid w:val="00505936"/>
    <w:rsid w:val="005059A0"/>
    <w:rsid w:val="00505FFA"/>
    <w:rsid w:val="00506823"/>
    <w:rsid w:val="005069E0"/>
    <w:rsid w:val="00506A03"/>
    <w:rsid w:val="00507397"/>
    <w:rsid w:val="00507573"/>
    <w:rsid w:val="005077AE"/>
    <w:rsid w:val="005077B9"/>
    <w:rsid w:val="00507BE2"/>
    <w:rsid w:val="00510752"/>
    <w:rsid w:val="00510B20"/>
    <w:rsid w:val="00510B90"/>
    <w:rsid w:val="00510F70"/>
    <w:rsid w:val="005112B1"/>
    <w:rsid w:val="00511B17"/>
    <w:rsid w:val="00512724"/>
    <w:rsid w:val="00512762"/>
    <w:rsid w:val="00512853"/>
    <w:rsid w:val="00512878"/>
    <w:rsid w:val="00512C82"/>
    <w:rsid w:val="0051320E"/>
    <w:rsid w:val="0051370A"/>
    <w:rsid w:val="005138AE"/>
    <w:rsid w:val="00513E2E"/>
    <w:rsid w:val="00513E5D"/>
    <w:rsid w:val="00514279"/>
    <w:rsid w:val="00515672"/>
    <w:rsid w:val="0051588E"/>
    <w:rsid w:val="005158D3"/>
    <w:rsid w:val="00515C56"/>
    <w:rsid w:val="00515C78"/>
    <w:rsid w:val="00515D2B"/>
    <w:rsid w:val="00515F7D"/>
    <w:rsid w:val="00516725"/>
    <w:rsid w:val="00517317"/>
    <w:rsid w:val="0051769F"/>
    <w:rsid w:val="00517789"/>
    <w:rsid w:val="00517A9A"/>
    <w:rsid w:val="00517CBB"/>
    <w:rsid w:val="00517CF9"/>
    <w:rsid w:val="00520129"/>
    <w:rsid w:val="005201A4"/>
    <w:rsid w:val="00520833"/>
    <w:rsid w:val="005208B1"/>
    <w:rsid w:val="00520FF5"/>
    <w:rsid w:val="0052113E"/>
    <w:rsid w:val="005213D1"/>
    <w:rsid w:val="005214A3"/>
    <w:rsid w:val="005219AD"/>
    <w:rsid w:val="00522159"/>
    <w:rsid w:val="00522526"/>
    <w:rsid w:val="00522823"/>
    <w:rsid w:val="0052291D"/>
    <w:rsid w:val="0052335A"/>
    <w:rsid w:val="0052399D"/>
    <w:rsid w:val="00523B8D"/>
    <w:rsid w:val="00523BC4"/>
    <w:rsid w:val="00523C08"/>
    <w:rsid w:val="00523D2F"/>
    <w:rsid w:val="00523E08"/>
    <w:rsid w:val="00524A80"/>
    <w:rsid w:val="00524D3B"/>
    <w:rsid w:val="00524D84"/>
    <w:rsid w:val="00524ED9"/>
    <w:rsid w:val="00525022"/>
    <w:rsid w:val="005252C6"/>
    <w:rsid w:val="0052576B"/>
    <w:rsid w:val="00525A87"/>
    <w:rsid w:val="00525FFF"/>
    <w:rsid w:val="00526163"/>
    <w:rsid w:val="0052646F"/>
    <w:rsid w:val="00526DD3"/>
    <w:rsid w:val="00526F12"/>
    <w:rsid w:val="00526FD9"/>
    <w:rsid w:val="00527326"/>
    <w:rsid w:val="00527504"/>
    <w:rsid w:val="0052759B"/>
    <w:rsid w:val="00527659"/>
    <w:rsid w:val="00527862"/>
    <w:rsid w:val="00527E4C"/>
    <w:rsid w:val="005302A6"/>
    <w:rsid w:val="00530372"/>
    <w:rsid w:val="005305B9"/>
    <w:rsid w:val="0053062D"/>
    <w:rsid w:val="00530B9C"/>
    <w:rsid w:val="00531343"/>
    <w:rsid w:val="005313B8"/>
    <w:rsid w:val="00531C30"/>
    <w:rsid w:val="00532097"/>
    <w:rsid w:val="00532190"/>
    <w:rsid w:val="0053226B"/>
    <w:rsid w:val="00532366"/>
    <w:rsid w:val="00532378"/>
    <w:rsid w:val="00532573"/>
    <w:rsid w:val="0053276E"/>
    <w:rsid w:val="00532986"/>
    <w:rsid w:val="00532C8F"/>
    <w:rsid w:val="0053339E"/>
    <w:rsid w:val="0053384E"/>
    <w:rsid w:val="00533AC1"/>
    <w:rsid w:val="00533AD1"/>
    <w:rsid w:val="00533C76"/>
    <w:rsid w:val="00533C86"/>
    <w:rsid w:val="00533EA2"/>
    <w:rsid w:val="005347A5"/>
    <w:rsid w:val="00534EC7"/>
    <w:rsid w:val="0053501F"/>
    <w:rsid w:val="00535272"/>
    <w:rsid w:val="005353E6"/>
    <w:rsid w:val="005354F4"/>
    <w:rsid w:val="00536BAC"/>
    <w:rsid w:val="00536EAA"/>
    <w:rsid w:val="0053705B"/>
    <w:rsid w:val="005376D6"/>
    <w:rsid w:val="00540259"/>
    <w:rsid w:val="005402EF"/>
    <w:rsid w:val="005403B6"/>
    <w:rsid w:val="005406F8"/>
    <w:rsid w:val="00540737"/>
    <w:rsid w:val="005410D2"/>
    <w:rsid w:val="00541128"/>
    <w:rsid w:val="0054140D"/>
    <w:rsid w:val="0054167C"/>
    <w:rsid w:val="00541D34"/>
    <w:rsid w:val="00541D8A"/>
    <w:rsid w:val="00541E32"/>
    <w:rsid w:val="00542256"/>
    <w:rsid w:val="005423E8"/>
    <w:rsid w:val="005425A3"/>
    <w:rsid w:val="00542A6E"/>
    <w:rsid w:val="00542B4A"/>
    <w:rsid w:val="00543085"/>
    <w:rsid w:val="005431F6"/>
    <w:rsid w:val="005431FF"/>
    <w:rsid w:val="00543212"/>
    <w:rsid w:val="0054340C"/>
    <w:rsid w:val="00543479"/>
    <w:rsid w:val="00543571"/>
    <w:rsid w:val="00543DF9"/>
    <w:rsid w:val="00543F5E"/>
    <w:rsid w:val="0054407A"/>
    <w:rsid w:val="005443B4"/>
    <w:rsid w:val="00544531"/>
    <w:rsid w:val="005446E1"/>
    <w:rsid w:val="00544AD0"/>
    <w:rsid w:val="00544D78"/>
    <w:rsid w:val="00544E50"/>
    <w:rsid w:val="00544F4A"/>
    <w:rsid w:val="0054517A"/>
    <w:rsid w:val="00545344"/>
    <w:rsid w:val="0054652D"/>
    <w:rsid w:val="00546748"/>
    <w:rsid w:val="00546AEE"/>
    <w:rsid w:val="00546F8C"/>
    <w:rsid w:val="00547416"/>
    <w:rsid w:val="0054788B"/>
    <w:rsid w:val="00547D6F"/>
    <w:rsid w:val="0055020B"/>
    <w:rsid w:val="0055033A"/>
    <w:rsid w:val="0055046F"/>
    <w:rsid w:val="005504D8"/>
    <w:rsid w:val="00550558"/>
    <w:rsid w:val="005505D3"/>
    <w:rsid w:val="0055079E"/>
    <w:rsid w:val="00551268"/>
    <w:rsid w:val="005512D4"/>
    <w:rsid w:val="005518F2"/>
    <w:rsid w:val="005519E5"/>
    <w:rsid w:val="00551BE5"/>
    <w:rsid w:val="00552A84"/>
    <w:rsid w:val="00552C5C"/>
    <w:rsid w:val="00552CC2"/>
    <w:rsid w:val="00553948"/>
    <w:rsid w:val="00553D41"/>
    <w:rsid w:val="00554827"/>
    <w:rsid w:val="00554A91"/>
    <w:rsid w:val="00555481"/>
    <w:rsid w:val="005555FA"/>
    <w:rsid w:val="005570E2"/>
    <w:rsid w:val="00557859"/>
    <w:rsid w:val="0055793F"/>
    <w:rsid w:val="00557CB0"/>
    <w:rsid w:val="005603C5"/>
    <w:rsid w:val="0056045D"/>
    <w:rsid w:val="00560876"/>
    <w:rsid w:val="0056092A"/>
    <w:rsid w:val="00560A1C"/>
    <w:rsid w:val="00560A1F"/>
    <w:rsid w:val="00560B43"/>
    <w:rsid w:val="00560D13"/>
    <w:rsid w:val="00560E89"/>
    <w:rsid w:val="00560F09"/>
    <w:rsid w:val="00560FD5"/>
    <w:rsid w:val="005611A3"/>
    <w:rsid w:val="00561324"/>
    <w:rsid w:val="005613B3"/>
    <w:rsid w:val="00561402"/>
    <w:rsid w:val="00561E52"/>
    <w:rsid w:val="00562065"/>
    <w:rsid w:val="00562201"/>
    <w:rsid w:val="0056229B"/>
    <w:rsid w:val="00563578"/>
    <w:rsid w:val="005638E2"/>
    <w:rsid w:val="0056393C"/>
    <w:rsid w:val="00563DAE"/>
    <w:rsid w:val="00564585"/>
    <w:rsid w:val="00564CCB"/>
    <w:rsid w:val="00564CE0"/>
    <w:rsid w:val="00564E5B"/>
    <w:rsid w:val="00564F16"/>
    <w:rsid w:val="00565342"/>
    <w:rsid w:val="005655AE"/>
    <w:rsid w:val="00565A58"/>
    <w:rsid w:val="00565D27"/>
    <w:rsid w:val="0056613D"/>
    <w:rsid w:val="00566524"/>
    <w:rsid w:val="00566889"/>
    <w:rsid w:val="00566CC9"/>
    <w:rsid w:val="00567828"/>
    <w:rsid w:val="00567F09"/>
    <w:rsid w:val="005704F3"/>
    <w:rsid w:val="00570744"/>
    <w:rsid w:val="0057133C"/>
    <w:rsid w:val="0057155A"/>
    <w:rsid w:val="00571E76"/>
    <w:rsid w:val="00572297"/>
    <w:rsid w:val="00572855"/>
    <w:rsid w:val="00572ACB"/>
    <w:rsid w:val="00572E63"/>
    <w:rsid w:val="00572FE3"/>
    <w:rsid w:val="0057314F"/>
    <w:rsid w:val="005735FC"/>
    <w:rsid w:val="00573C06"/>
    <w:rsid w:val="005748E8"/>
    <w:rsid w:val="00575050"/>
    <w:rsid w:val="005756BC"/>
    <w:rsid w:val="00575B71"/>
    <w:rsid w:val="00575C1D"/>
    <w:rsid w:val="005765D4"/>
    <w:rsid w:val="005765EE"/>
    <w:rsid w:val="00576776"/>
    <w:rsid w:val="00577202"/>
    <w:rsid w:val="0057741A"/>
    <w:rsid w:val="005775C1"/>
    <w:rsid w:val="00577F96"/>
    <w:rsid w:val="005801ED"/>
    <w:rsid w:val="0058051A"/>
    <w:rsid w:val="00580F3B"/>
    <w:rsid w:val="005819A1"/>
    <w:rsid w:val="005819B6"/>
    <w:rsid w:val="00581B7C"/>
    <w:rsid w:val="00581E0A"/>
    <w:rsid w:val="00582977"/>
    <w:rsid w:val="00582E99"/>
    <w:rsid w:val="0058307A"/>
    <w:rsid w:val="005833FF"/>
    <w:rsid w:val="00583584"/>
    <w:rsid w:val="005839E2"/>
    <w:rsid w:val="00583E70"/>
    <w:rsid w:val="005847CB"/>
    <w:rsid w:val="00584A73"/>
    <w:rsid w:val="00584AAC"/>
    <w:rsid w:val="00584E91"/>
    <w:rsid w:val="00584FFE"/>
    <w:rsid w:val="0058516E"/>
    <w:rsid w:val="00585357"/>
    <w:rsid w:val="005858B4"/>
    <w:rsid w:val="00586209"/>
    <w:rsid w:val="005866A3"/>
    <w:rsid w:val="00587756"/>
    <w:rsid w:val="00587AD6"/>
    <w:rsid w:val="00587BBF"/>
    <w:rsid w:val="0059014D"/>
    <w:rsid w:val="00590265"/>
    <w:rsid w:val="00590C20"/>
    <w:rsid w:val="00590EC5"/>
    <w:rsid w:val="0059114C"/>
    <w:rsid w:val="0059175A"/>
    <w:rsid w:val="00591869"/>
    <w:rsid w:val="00591907"/>
    <w:rsid w:val="005919DE"/>
    <w:rsid w:val="00591DA8"/>
    <w:rsid w:val="00591F4E"/>
    <w:rsid w:val="0059202D"/>
    <w:rsid w:val="00592062"/>
    <w:rsid w:val="0059208F"/>
    <w:rsid w:val="00592B03"/>
    <w:rsid w:val="00592C15"/>
    <w:rsid w:val="00592D8C"/>
    <w:rsid w:val="00593126"/>
    <w:rsid w:val="00593470"/>
    <w:rsid w:val="005939F2"/>
    <w:rsid w:val="00593F60"/>
    <w:rsid w:val="00594868"/>
    <w:rsid w:val="005949BC"/>
    <w:rsid w:val="005949FA"/>
    <w:rsid w:val="005950D1"/>
    <w:rsid w:val="00595487"/>
    <w:rsid w:val="00595682"/>
    <w:rsid w:val="005956DE"/>
    <w:rsid w:val="005958E0"/>
    <w:rsid w:val="00595A39"/>
    <w:rsid w:val="005960B7"/>
    <w:rsid w:val="00597197"/>
    <w:rsid w:val="005974A3"/>
    <w:rsid w:val="005974C9"/>
    <w:rsid w:val="00597927"/>
    <w:rsid w:val="00597980"/>
    <w:rsid w:val="00597A2A"/>
    <w:rsid w:val="00597B56"/>
    <w:rsid w:val="005A02F0"/>
    <w:rsid w:val="005A03D8"/>
    <w:rsid w:val="005A03FC"/>
    <w:rsid w:val="005A0B82"/>
    <w:rsid w:val="005A0E6A"/>
    <w:rsid w:val="005A145E"/>
    <w:rsid w:val="005A1848"/>
    <w:rsid w:val="005A1DC0"/>
    <w:rsid w:val="005A20E4"/>
    <w:rsid w:val="005A26DE"/>
    <w:rsid w:val="005A274D"/>
    <w:rsid w:val="005A283D"/>
    <w:rsid w:val="005A2986"/>
    <w:rsid w:val="005A2999"/>
    <w:rsid w:val="005A29BC"/>
    <w:rsid w:val="005A2CCF"/>
    <w:rsid w:val="005A2E59"/>
    <w:rsid w:val="005A2E92"/>
    <w:rsid w:val="005A37D9"/>
    <w:rsid w:val="005A39A8"/>
    <w:rsid w:val="005A39E6"/>
    <w:rsid w:val="005A3A68"/>
    <w:rsid w:val="005A3E58"/>
    <w:rsid w:val="005A3FC9"/>
    <w:rsid w:val="005A4015"/>
    <w:rsid w:val="005A45DC"/>
    <w:rsid w:val="005A496D"/>
    <w:rsid w:val="005A4F22"/>
    <w:rsid w:val="005A6012"/>
    <w:rsid w:val="005A6469"/>
    <w:rsid w:val="005A6983"/>
    <w:rsid w:val="005A6D2E"/>
    <w:rsid w:val="005A6DC8"/>
    <w:rsid w:val="005A797C"/>
    <w:rsid w:val="005A7BB3"/>
    <w:rsid w:val="005B06C6"/>
    <w:rsid w:val="005B1454"/>
    <w:rsid w:val="005B16A2"/>
    <w:rsid w:val="005B18FE"/>
    <w:rsid w:val="005B1C33"/>
    <w:rsid w:val="005B203D"/>
    <w:rsid w:val="005B2335"/>
    <w:rsid w:val="005B2390"/>
    <w:rsid w:val="005B2BBE"/>
    <w:rsid w:val="005B33BA"/>
    <w:rsid w:val="005B34B7"/>
    <w:rsid w:val="005B3695"/>
    <w:rsid w:val="005B3EE6"/>
    <w:rsid w:val="005B413A"/>
    <w:rsid w:val="005B4656"/>
    <w:rsid w:val="005B47A1"/>
    <w:rsid w:val="005B4C7A"/>
    <w:rsid w:val="005B4C9D"/>
    <w:rsid w:val="005B4F03"/>
    <w:rsid w:val="005B4FB6"/>
    <w:rsid w:val="005B500D"/>
    <w:rsid w:val="005B541E"/>
    <w:rsid w:val="005B5A2F"/>
    <w:rsid w:val="005B5CEA"/>
    <w:rsid w:val="005B5E88"/>
    <w:rsid w:val="005B6044"/>
    <w:rsid w:val="005B6721"/>
    <w:rsid w:val="005B67AF"/>
    <w:rsid w:val="005B67C0"/>
    <w:rsid w:val="005B6AB0"/>
    <w:rsid w:val="005B7CB4"/>
    <w:rsid w:val="005C0037"/>
    <w:rsid w:val="005C0080"/>
    <w:rsid w:val="005C0344"/>
    <w:rsid w:val="005C0772"/>
    <w:rsid w:val="005C0D59"/>
    <w:rsid w:val="005C1353"/>
    <w:rsid w:val="005C14A1"/>
    <w:rsid w:val="005C1504"/>
    <w:rsid w:val="005C1759"/>
    <w:rsid w:val="005C1829"/>
    <w:rsid w:val="005C1C86"/>
    <w:rsid w:val="005C1FCB"/>
    <w:rsid w:val="005C23D1"/>
    <w:rsid w:val="005C2658"/>
    <w:rsid w:val="005C26CE"/>
    <w:rsid w:val="005C27D8"/>
    <w:rsid w:val="005C3375"/>
    <w:rsid w:val="005C39A7"/>
    <w:rsid w:val="005C43F0"/>
    <w:rsid w:val="005C441B"/>
    <w:rsid w:val="005C4505"/>
    <w:rsid w:val="005C476E"/>
    <w:rsid w:val="005C4B84"/>
    <w:rsid w:val="005C4D0C"/>
    <w:rsid w:val="005C51A0"/>
    <w:rsid w:val="005C54F0"/>
    <w:rsid w:val="005C5AAB"/>
    <w:rsid w:val="005C5B74"/>
    <w:rsid w:val="005C5CA6"/>
    <w:rsid w:val="005C5D17"/>
    <w:rsid w:val="005C6236"/>
    <w:rsid w:val="005C670B"/>
    <w:rsid w:val="005C6F76"/>
    <w:rsid w:val="005C6F89"/>
    <w:rsid w:val="005C70FB"/>
    <w:rsid w:val="005C7222"/>
    <w:rsid w:val="005C780B"/>
    <w:rsid w:val="005C78EB"/>
    <w:rsid w:val="005C7A3D"/>
    <w:rsid w:val="005C7CA2"/>
    <w:rsid w:val="005D02D6"/>
    <w:rsid w:val="005D03C8"/>
    <w:rsid w:val="005D0662"/>
    <w:rsid w:val="005D0883"/>
    <w:rsid w:val="005D0AE8"/>
    <w:rsid w:val="005D0E0C"/>
    <w:rsid w:val="005D0E8F"/>
    <w:rsid w:val="005D194C"/>
    <w:rsid w:val="005D1B9D"/>
    <w:rsid w:val="005D1C11"/>
    <w:rsid w:val="005D28AA"/>
    <w:rsid w:val="005D2933"/>
    <w:rsid w:val="005D294F"/>
    <w:rsid w:val="005D2E72"/>
    <w:rsid w:val="005D2F97"/>
    <w:rsid w:val="005D3708"/>
    <w:rsid w:val="005D3A44"/>
    <w:rsid w:val="005D3CC5"/>
    <w:rsid w:val="005D4129"/>
    <w:rsid w:val="005D4837"/>
    <w:rsid w:val="005D5633"/>
    <w:rsid w:val="005D5CE5"/>
    <w:rsid w:val="005D5FF3"/>
    <w:rsid w:val="005D6379"/>
    <w:rsid w:val="005D64A4"/>
    <w:rsid w:val="005D653A"/>
    <w:rsid w:val="005D6A68"/>
    <w:rsid w:val="005D6A74"/>
    <w:rsid w:val="005D6EA4"/>
    <w:rsid w:val="005D7046"/>
    <w:rsid w:val="005D7054"/>
    <w:rsid w:val="005D72BA"/>
    <w:rsid w:val="005D7C51"/>
    <w:rsid w:val="005E0578"/>
    <w:rsid w:val="005E0A81"/>
    <w:rsid w:val="005E0BB9"/>
    <w:rsid w:val="005E0BD0"/>
    <w:rsid w:val="005E10AF"/>
    <w:rsid w:val="005E114F"/>
    <w:rsid w:val="005E11EC"/>
    <w:rsid w:val="005E1B24"/>
    <w:rsid w:val="005E1E76"/>
    <w:rsid w:val="005E1F42"/>
    <w:rsid w:val="005E2007"/>
    <w:rsid w:val="005E24CC"/>
    <w:rsid w:val="005E2572"/>
    <w:rsid w:val="005E25B7"/>
    <w:rsid w:val="005E2719"/>
    <w:rsid w:val="005E3257"/>
    <w:rsid w:val="005E3AD4"/>
    <w:rsid w:val="005E3D62"/>
    <w:rsid w:val="005E423F"/>
    <w:rsid w:val="005E4855"/>
    <w:rsid w:val="005E4985"/>
    <w:rsid w:val="005E4CEB"/>
    <w:rsid w:val="005E4D22"/>
    <w:rsid w:val="005E5BD4"/>
    <w:rsid w:val="005E5D5B"/>
    <w:rsid w:val="005E5EBA"/>
    <w:rsid w:val="005E627F"/>
    <w:rsid w:val="005E65EE"/>
    <w:rsid w:val="005E6764"/>
    <w:rsid w:val="005E6B59"/>
    <w:rsid w:val="005E70CE"/>
    <w:rsid w:val="005E7D4C"/>
    <w:rsid w:val="005F0572"/>
    <w:rsid w:val="005F0F29"/>
    <w:rsid w:val="005F1078"/>
    <w:rsid w:val="005F1118"/>
    <w:rsid w:val="005F1279"/>
    <w:rsid w:val="005F15CC"/>
    <w:rsid w:val="005F1C6F"/>
    <w:rsid w:val="005F24D4"/>
    <w:rsid w:val="005F2EB8"/>
    <w:rsid w:val="005F31B7"/>
    <w:rsid w:val="005F324F"/>
    <w:rsid w:val="005F3870"/>
    <w:rsid w:val="005F3BCA"/>
    <w:rsid w:val="005F3C43"/>
    <w:rsid w:val="005F3D16"/>
    <w:rsid w:val="005F45CB"/>
    <w:rsid w:val="005F4AD0"/>
    <w:rsid w:val="005F4D8B"/>
    <w:rsid w:val="005F4D8C"/>
    <w:rsid w:val="005F4F73"/>
    <w:rsid w:val="005F4FD4"/>
    <w:rsid w:val="005F59A4"/>
    <w:rsid w:val="005F5B97"/>
    <w:rsid w:val="005F5FB7"/>
    <w:rsid w:val="005F6038"/>
    <w:rsid w:val="005F62FF"/>
    <w:rsid w:val="005F6CFB"/>
    <w:rsid w:val="005F6D23"/>
    <w:rsid w:val="005F6DA9"/>
    <w:rsid w:val="005F6FCD"/>
    <w:rsid w:val="005F7282"/>
    <w:rsid w:val="005F72AC"/>
    <w:rsid w:val="005F75E3"/>
    <w:rsid w:val="005F765F"/>
    <w:rsid w:val="005F7C01"/>
    <w:rsid w:val="005F7D99"/>
    <w:rsid w:val="006007F9"/>
    <w:rsid w:val="00601091"/>
    <w:rsid w:val="006015E8"/>
    <w:rsid w:val="0060165B"/>
    <w:rsid w:val="006017BD"/>
    <w:rsid w:val="00601C13"/>
    <w:rsid w:val="00601DEF"/>
    <w:rsid w:val="0060219C"/>
    <w:rsid w:val="00602875"/>
    <w:rsid w:val="0060293C"/>
    <w:rsid w:val="00602B2D"/>
    <w:rsid w:val="00602F35"/>
    <w:rsid w:val="00602FB1"/>
    <w:rsid w:val="00603190"/>
    <w:rsid w:val="006033EA"/>
    <w:rsid w:val="00603429"/>
    <w:rsid w:val="00603609"/>
    <w:rsid w:val="00603A52"/>
    <w:rsid w:val="00603C80"/>
    <w:rsid w:val="00604269"/>
    <w:rsid w:val="0060443C"/>
    <w:rsid w:val="00604540"/>
    <w:rsid w:val="006048DB"/>
    <w:rsid w:val="00604B07"/>
    <w:rsid w:val="00604CAE"/>
    <w:rsid w:val="006052F2"/>
    <w:rsid w:val="006058CE"/>
    <w:rsid w:val="0060590E"/>
    <w:rsid w:val="00605D78"/>
    <w:rsid w:val="0060603D"/>
    <w:rsid w:val="00606049"/>
    <w:rsid w:val="00606416"/>
    <w:rsid w:val="00606784"/>
    <w:rsid w:val="00606864"/>
    <w:rsid w:val="00606A37"/>
    <w:rsid w:val="00607146"/>
    <w:rsid w:val="00607238"/>
    <w:rsid w:val="006074DD"/>
    <w:rsid w:val="0060758E"/>
    <w:rsid w:val="006076E8"/>
    <w:rsid w:val="0060790D"/>
    <w:rsid w:val="0061011B"/>
    <w:rsid w:val="00610389"/>
    <w:rsid w:val="00610A27"/>
    <w:rsid w:val="00610BE6"/>
    <w:rsid w:val="00610C27"/>
    <w:rsid w:val="00610FCD"/>
    <w:rsid w:val="00611327"/>
    <w:rsid w:val="00611411"/>
    <w:rsid w:val="006114F9"/>
    <w:rsid w:val="0061155E"/>
    <w:rsid w:val="0061185D"/>
    <w:rsid w:val="00611883"/>
    <w:rsid w:val="006118FB"/>
    <w:rsid w:val="00611CEC"/>
    <w:rsid w:val="00612212"/>
    <w:rsid w:val="006132E4"/>
    <w:rsid w:val="006135A3"/>
    <w:rsid w:val="0061360D"/>
    <w:rsid w:val="00613898"/>
    <w:rsid w:val="00613DEA"/>
    <w:rsid w:val="00613F11"/>
    <w:rsid w:val="0061472C"/>
    <w:rsid w:val="00614835"/>
    <w:rsid w:val="00614950"/>
    <w:rsid w:val="00614E1D"/>
    <w:rsid w:val="00614F06"/>
    <w:rsid w:val="0061553A"/>
    <w:rsid w:val="006157C8"/>
    <w:rsid w:val="00615A7B"/>
    <w:rsid w:val="00615AA0"/>
    <w:rsid w:val="00615D08"/>
    <w:rsid w:val="006162C5"/>
    <w:rsid w:val="006163C5"/>
    <w:rsid w:val="00616DFA"/>
    <w:rsid w:val="00616E78"/>
    <w:rsid w:val="00617BF9"/>
    <w:rsid w:val="00617CE9"/>
    <w:rsid w:val="006201CA"/>
    <w:rsid w:val="006209A3"/>
    <w:rsid w:val="00620E16"/>
    <w:rsid w:val="006210C3"/>
    <w:rsid w:val="00621E13"/>
    <w:rsid w:val="00622803"/>
    <w:rsid w:val="00622BF3"/>
    <w:rsid w:val="00623326"/>
    <w:rsid w:val="0062347F"/>
    <w:rsid w:val="0062355D"/>
    <w:rsid w:val="0062365D"/>
    <w:rsid w:val="00623920"/>
    <w:rsid w:val="00623CD9"/>
    <w:rsid w:val="00623F21"/>
    <w:rsid w:val="00624142"/>
    <w:rsid w:val="00624256"/>
    <w:rsid w:val="0062425C"/>
    <w:rsid w:val="00624B54"/>
    <w:rsid w:val="00624C68"/>
    <w:rsid w:val="00625018"/>
    <w:rsid w:val="00625284"/>
    <w:rsid w:val="006257B3"/>
    <w:rsid w:val="006259F4"/>
    <w:rsid w:val="00625DFF"/>
    <w:rsid w:val="00625E7F"/>
    <w:rsid w:val="00626681"/>
    <w:rsid w:val="00626A4A"/>
    <w:rsid w:val="00626C8C"/>
    <w:rsid w:val="00626CA3"/>
    <w:rsid w:val="00626CB3"/>
    <w:rsid w:val="00627616"/>
    <w:rsid w:val="006277DF"/>
    <w:rsid w:val="00627E5A"/>
    <w:rsid w:val="006301C1"/>
    <w:rsid w:val="006307A1"/>
    <w:rsid w:val="006307D6"/>
    <w:rsid w:val="006309F9"/>
    <w:rsid w:val="00630C05"/>
    <w:rsid w:val="00630D56"/>
    <w:rsid w:val="00631221"/>
    <w:rsid w:val="00631352"/>
    <w:rsid w:val="006317BA"/>
    <w:rsid w:val="00631C22"/>
    <w:rsid w:val="00631FA7"/>
    <w:rsid w:val="006321B4"/>
    <w:rsid w:val="00632498"/>
    <w:rsid w:val="00632532"/>
    <w:rsid w:val="006326F2"/>
    <w:rsid w:val="00632B4F"/>
    <w:rsid w:val="00632BB5"/>
    <w:rsid w:val="00632E1D"/>
    <w:rsid w:val="006336DB"/>
    <w:rsid w:val="006336F1"/>
    <w:rsid w:val="00633AE7"/>
    <w:rsid w:val="006343AF"/>
    <w:rsid w:val="00634A2C"/>
    <w:rsid w:val="00635544"/>
    <w:rsid w:val="0063675E"/>
    <w:rsid w:val="00637307"/>
    <w:rsid w:val="00637A0B"/>
    <w:rsid w:val="00637D1F"/>
    <w:rsid w:val="00637F40"/>
    <w:rsid w:val="00640DBE"/>
    <w:rsid w:val="00640FCB"/>
    <w:rsid w:val="0064162F"/>
    <w:rsid w:val="0064179B"/>
    <w:rsid w:val="0064181C"/>
    <w:rsid w:val="006419A7"/>
    <w:rsid w:val="006421C9"/>
    <w:rsid w:val="0064228C"/>
    <w:rsid w:val="00642D07"/>
    <w:rsid w:val="00642E0F"/>
    <w:rsid w:val="0064349E"/>
    <w:rsid w:val="006438EB"/>
    <w:rsid w:val="00643A26"/>
    <w:rsid w:val="0064413B"/>
    <w:rsid w:val="006444FD"/>
    <w:rsid w:val="006445E8"/>
    <w:rsid w:val="006446B5"/>
    <w:rsid w:val="006446D2"/>
    <w:rsid w:val="00644B78"/>
    <w:rsid w:val="00645324"/>
    <w:rsid w:val="006454EF"/>
    <w:rsid w:val="00645540"/>
    <w:rsid w:val="00645AB8"/>
    <w:rsid w:val="00645B1A"/>
    <w:rsid w:val="006462A6"/>
    <w:rsid w:val="0064692E"/>
    <w:rsid w:val="00646937"/>
    <w:rsid w:val="00646E22"/>
    <w:rsid w:val="00647ABA"/>
    <w:rsid w:val="006500C6"/>
    <w:rsid w:val="00650291"/>
    <w:rsid w:val="006504F3"/>
    <w:rsid w:val="00650959"/>
    <w:rsid w:val="00650D46"/>
    <w:rsid w:val="00650E4E"/>
    <w:rsid w:val="00651049"/>
    <w:rsid w:val="006511C8"/>
    <w:rsid w:val="006514B1"/>
    <w:rsid w:val="00651501"/>
    <w:rsid w:val="00651721"/>
    <w:rsid w:val="00651782"/>
    <w:rsid w:val="00651CA4"/>
    <w:rsid w:val="00651FD1"/>
    <w:rsid w:val="006522B8"/>
    <w:rsid w:val="006524BC"/>
    <w:rsid w:val="0065279C"/>
    <w:rsid w:val="006527D3"/>
    <w:rsid w:val="00652DCC"/>
    <w:rsid w:val="00652F02"/>
    <w:rsid w:val="00652FEC"/>
    <w:rsid w:val="00653103"/>
    <w:rsid w:val="0065393A"/>
    <w:rsid w:val="00653C64"/>
    <w:rsid w:val="00653F81"/>
    <w:rsid w:val="0065439D"/>
    <w:rsid w:val="0065450A"/>
    <w:rsid w:val="00654B1A"/>
    <w:rsid w:val="00655365"/>
    <w:rsid w:val="00655471"/>
    <w:rsid w:val="00655A69"/>
    <w:rsid w:val="00655A75"/>
    <w:rsid w:val="00655C12"/>
    <w:rsid w:val="00655DE3"/>
    <w:rsid w:val="00655EB1"/>
    <w:rsid w:val="00655F46"/>
    <w:rsid w:val="006565FD"/>
    <w:rsid w:val="00656B3F"/>
    <w:rsid w:val="00656E8D"/>
    <w:rsid w:val="00657053"/>
    <w:rsid w:val="006573D9"/>
    <w:rsid w:val="00657429"/>
    <w:rsid w:val="00657492"/>
    <w:rsid w:val="00657575"/>
    <w:rsid w:val="006578DE"/>
    <w:rsid w:val="00657CAB"/>
    <w:rsid w:val="006601C0"/>
    <w:rsid w:val="0066029C"/>
    <w:rsid w:val="00660322"/>
    <w:rsid w:val="006605AC"/>
    <w:rsid w:val="006607EE"/>
    <w:rsid w:val="006608A5"/>
    <w:rsid w:val="006608CB"/>
    <w:rsid w:val="00660C2E"/>
    <w:rsid w:val="006610CC"/>
    <w:rsid w:val="006611AD"/>
    <w:rsid w:val="00661589"/>
    <w:rsid w:val="0066177D"/>
    <w:rsid w:val="00661824"/>
    <w:rsid w:val="00661AA1"/>
    <w:rsid w:val="00661C7A"/>
    <w:rsid w:val="00661F02"/>
    <w:rsid w:val="00662651"/>
    <w:rsid w:val="006629C9"/>
    <w:rsid w:val="00662DBE"/>
    <w:rsid w:val="00663883"/>
    <w:rsid w:val="00663D73"/>
    <w:rsid w:val="00663FDE"/>
    <w:rsid w:val="00663FE3"/>
    <w:rsid w:val="00664110"/>
    <w:rsid w:val="00664529"/>
    <w:rsid w:val="00664953"/>
    <w:rsid w:val="00664D35"/>
    <w:rsid w:val="00665520"/>
    <w:rsid w:val="00665536"/>
    <w:rsid w:val="006656F8"/>
    <w:rsid w:val="00666319"/>
    <w:rsid w:val="00666663"/>
    <w:rsid w:val="0066672B"/>
    <w:rsid w:val="00666B9D"/>
    <w:rsid w:val="00666CC9"/>
    <w:rsid w:val="00666F7E"/>
    <w:rsid w:val="00667146"/>
    <w:rsid w:val="006671B1"/>
    <w:rsid w:val="00667249"/>
    <w:rsid w:val="00667302"/>
    <w:rsid w:val="006677DD"/>
    <w:rsid w:val="00667890"/>
    <w:rsid w:val="00667AE9"/>
    <w:rsid w:val="006701FA"/>
    <w:rsid w:val="0067036A"/>
    <w:rsid w:val="0067039C"/>
    <w:rsid w:val="00670402"/>
    <w:rsid w:val="006708EB"/>
    <w:rsid w:val="00670AC3"/>
    <w:rsid w:val="00670E38"/>
    <w:rsid w:val="00671BBC"/>
    <w:rsid w:val="0067208C"/>
    <w:rsid w:val="006721B4"/>
    <w:rsid w:val="00672EEC"/>
    <w:rsid w:val="00673741"/>
    <w:rsid w:val="00673831"/>
    <w:rsid w:val="00673CBF"/>
    <w:rsid w:val="00674265"/>
    <w:rsid w:val="00674482"/>
    <w:rsid w:val="00674953"/>
    <w:rsid w:val="0067497B"/>
    <w:rsid w:val="00674A8B"/>
    <w:rsid w:val="00674B1E"/>
    <w:rsid w:val="00674CA8"/>
    <w:rsid w:val="0067516F"/>
    <w:rsid w:val="00675386"/>
    <w:rsid w:val="00675C9B"/>
    <w:rsid w:val="006765A6"/>
    <w:rsid w:val="00676828"/>
    <w:rsid w:val="00677400"/>
    <w:rsid w:val="0067784C"/>
    <w:rsid w:val="00680191"/>
    <w:rsid w:val="00680369"/>
    <w:rsid w:val="0068057B"/>
    <w:rsid w:val="00681023"/>
    <w:rsid w:val="006810DE"/>
    <w:rsid w:val="00681372"/>
    <w:rsid w:val="006813AD"/>
    <w:rsid w:val="00681A3A"/>
    <w:rsid w:val="00681C8F"/>
    <w:rsid w:val="00681D4A"/>
    <w:rsid w:val="00681F96"/>
    <w:rsid w:val="006827F0"/>
    <w:rsid w:val="00682A4A"/>
    <w:rsid w:val="006834C3"/>
    <w:rsid w:val="0068354E"/>
    <w:rsid w:val="00683E6A"/>
    <w:rsid w:val="00684199"/>
    <w:rsid w:val="006841D0"/>
    <w:rsid w:val="00684621"/>
    <w:rsid w:val="00684DC3"/>
    <w:rsid w:val="00684EC0"/>
    <w:rsid w:val="0068507E"/>
    <w:rsid w:val="0068541F"/>
    <w:rsid w:val="0068558A"/>
    <w:rsid w:val="00685C8E"/>
    <w:rsid w:val="00686155"/>
    <w:rsid w:val="006862D1"/>
    <w:rsid w:val="0068643F"/>
    <w:rsid w:val="00686536"/>
    <w:rsid w:val="0068666F"/>
    <w:rsid w:val="006874A8"/>
    <w:rsid w:val="00687759"/>
    <w:rsid w:val="006902E0"/>
    <w:rsid w:val="006903FC"/>
    <w:rsid w:val="00690461"/>
    <w:rsid w:val="006904C3"/>
    <w:rsid w:val="006905B1"/>
    <w:rsid w:val="006911CE"/>
    <w:rsid w:val="006915D1"/>
    <w:rsid w:val="00691889"/>
    <w:rsid w:val="006918EF"/>
    <w:rsid w:val="00691D38"/>
    <w:rsid w:val="00691EA1"/>
    <w:rsid w:val="00692471"/>
    <w:rsid w:val="00692672"/>
    <w:rsid w:val="006936A9"/>
    <w:rsid w:val="00693E8C"/>
    <w:rsid w:val="00694755"/>
    <w:rsid w:val="00695706"/>
    <w:rsid w:val="00695867"/>
    <w:rsid w:val="00695DFD"/>
    <w:rsid w:val="0069600C"/>
    <w:rsid w:val="0069627F"/>
    <w:rsid w:val="00696AF4"/>
    <w:rsid w:val="00696DA9"/>
    <w:rsid w:val="00697204"/>
    <w:rsid w:val="00697C81"/>
    <w:rsid w:val="00697EC5"/>
    <w:rsid w:val="00697FC4"/>
    <w:rsid w:val="006A05BE"/>
    <w:rsid w:val="006A0CC8"/>
    <w:rsid w:val="006A0D45"/>
    <w:rsid w:val="006A0DF0"/>
    <w:rsid w:val="006A15C1"/>
    <w:rsid w:val="006A164E"/>
    <w:rsid w:val="006A1A60"/>
    <w:rsid w:val="006A1A8E"/>
    <w:rsid w:val="006A1BF7"/>
    <w:rsid w:val="006A1C15"/>
    <w:rsid w:val="006A1CBB"/>
    <w:rsid w:val="006A1F88"/>
    <w:rsid w:val="006A201B"/>
    <w:rsid w:val="006A20F4"/>
    <w:rsid w:val="006A2162"/>
    <w:rsid w:val="006A224D"/>
    <w:rsid w:val="006A2643"/>
    <w:rsid w:val="006A28A6"/>
    <w:rsid w:val="006A2FE1"/>
    <w:rsid w:val="006A325F"/>
    <w:rsid w:val="006A3B26"/>
    <w:rsid w:val="006A3E30"/>
    <w:rsid w:val="006A404F"/>
    <w:rsid w:val="006A6006"/>
    <w:rsid w:val="006A6132"/>
    <w:rsid w:val="006A6A12"/>
    <w:rsid w:val="006A6BCD"/>
    <w:rsid w:val="006A6BD5"/>
    <w:rsid w:val="006A6E02"/>
    <w:rsid w:val="006A72BF"/>
    <w:rsid w:val="006A7485"/>
    <w:rsid w:val="006A766F"/>
    <w:rsid w:val="006A7719"/>
    <w:rsid w:val="006A7FAC"/>
    <w:rsid w:val="006B04E1"/>
    <w:rsid w:val="006B0A1E"/>
    <w:rsid w:val="006B12DA"/>
    <w:rsid w:val="006B17D9"/>
    <w:rsid w:val="006B1A3A"/>
    <w:rsid w:val="006B1CBE"/>
    <w:rsid w:val="006B1FB1"/>
    <w:rsid w:val="006B2200"/>
    <w:rsid w:val="006B27AF"/>
    <w:rsid w:val="006B2A69"/>
    <w:rsid w:val="006B2D55"/>
    <w:rsid w:val="006B361E"/>
    <w:rsid w:val="006B371F"/>
    <w:rsid w:val="006B3DE1"/>
    <w:rsid w:val="006B416B"/>
    <w:rsid w:val="006B4862"/>
    <w:rsid w:val="006B486E"/>
    <w:rsid w:val="006B4895"/>
    <w:rsid w:val="006B4FE4"/>
    <w:rsid w:val="006B5208"/>
    <w:rsid w:val="006B524A"/>
    <w:rsid w:val="006B5332"/>
    <w:rsid w:val="006B55E9"/>
    <w:rsid w:val="006B58B7"/>
    <w:rsid w:val="006B59DF"/>
    <w:rsid w:val="006B63FE"/>
    <w:rsid w:val="006B646B"/>
    <w:rsid w:val="006B66A2"/>
    <w:rsid w:val="006B6CA0"/>
    <w:rsid w:val="006B7268"/>
    <w:rsid w:val="006B7333"/>
    <w:rsid w:val="006B7847"/>
    <w:rsid w:val="006B7A17"/>
    <w:rsid w:val="006B7BC2"/>
    <w:rsid w:val="006C02CB"/>
    <w:rsid w:val="006C049B"/>
    <w:rsid w:val="006C0783"/>
    <w:rsid w:val="006C0D8C"/>
    <w:rsid w:val="006C0F98"/>
    <w:rsid w:val="006C0FD3"/>
    <w:rsid w:val="006C0FF0"/>
    <w:rsid w:val="006C117F"/>
    <w:rsid w:val="006C15C6"/>
    <w:rsid w:val="006C172D"/>
    <w:rsid w:val="006C179D"/>
    <w:rsid w:val="006C2362"/>
    <w:rsid w:val="006C2558"/>
    <w:rsid w:val="006C3000"/>
    <w:rsid w:val="006C3351"/>
    <w:rsid w:val="006C35F5"/>
    <w:rsid w:val="006C3848"/>
    <w:rsid w:val="006C4AEE"/>
    <w:rsid w:val="006C51A4"/>
    <w:rsid w:val="006C52AC"/>
    <w:rsid w:val="006C542C"/>
    <w:rsid w:val="006C5904"/>
    <w:rsid w:val="006C5FA1"/>
    <w:rsid w:val="006C620E"/>
    <w:rsid w:val="006C6216"/>
    <w:rsid w:val="006C642F"/>
    <w:rsid w:val="006C66F2"/>
    <w:rsid w:val="006C6725"/>
    <w:rsid w:val="006C6CCB"/>
    <w:rsid w:val="006C6DC2"/>
    <w:rsid w:val="006C6ED9"/>
    <w:rsid w:val="006C6FD1"/>
    <w:rsid w:val="006C735E"/>
    <w:rsid w:val="006C7423"/>
    <w:rsid w:val="006C76DF"/>
    <w:rsid w:val="006C7CC1"/>
    <w:rsid w:val="006C7E21"/>
    <w:rsid w:val="006C7E9F"/>
    <w:rsid w:val="006D01F5"/>
    <w:rsid w:val="006D087C"/>
    <w:rsid w:val="006D0B7A"/>
    <w:rsid w:val="006D18A4"/>
    <w:rsid w:val="006D1C3E"/>
    <w:rsid w:val="006D1F82"/>
    <w:rsid w:val="006D262D"/>
    <w:rsid w:val="006D2643"/>
    <w:rsid w:val="006D30DC"/>
    <w:rsid w:val="006D3254"/>
    <w:rsid w:val="006D33A6"/>
    <w:rsid w:val="006D34B6"/>
    <w:rsid w:val="006D374C"/>
    <w:rsid w:val="006D3784"/>
    <w:rsid w:val="006D47BB"/>
    <w:rsid w:val="006D481D"/>
    <w:rsid w:val="006D4B6C"/>
    <w:rsid w:val="006D51D8"/>
    <w:rsid w:val="006D5355"/>
    <w:rsid w:val="006D60C8"/>
    <w:rsid w:val="006D6343"/>
    <w:rsid w:val="006D67D6"/>
    <w:rsid w:val="006D6801"/>
    <w:rsid w:val="006D6D24"/>
    <w:rsid w:val="006D6E3B"/>
    <w:rsid w:val="006D7732"/>
    <w:rsid w:val="006D77A2"/>
    <w:rsid w:val="006D7C90"/>
    <w:rsid w:val="006D7F4D"/>
    <w:rsid w:val="006E00B7"/>
    <w:rsid w:val="006E05F6"/>
    <w:rsid w:val="006E0631"/>
    <w:rsid w:val="006E06EF"/>
    <w:rsid w:val="006E0701"/>
    <w:rsid w:val="006E0778"/>
    <w:rsid w:val="006E09FF"/>
    <w:rsid w:val="006E0B60"/>
    <w:rsid w:val="006E15B0"/>
    <w:rsid w:val="006E1F8E"/>
    <w:rsid w:val="006E206B"/>
    <w:rsid w:val="006E2168"/>
    <w:rsid w:val="006E2596"/>
    <w:rsid w:val="006E3120"/>
    <w:rsid w:val="006E3A17"/>
    <w:rsid w:val="006E3BBF"/>
    <w:rsid w:val="006E4708"/>
    <w:rsid w:val="006E4A89"/>
    <w:rsid w:val="006E4BF6"/>
    <w:rsid w:val="006E4D82"/>
    <w:rsid w:val="006E56A8"/>
    <w:rsid w:val="006E6048"/>
    <w:rsid w:val="006E6221"/>
    <w:rsid w:val="006E6230"/>
    <w:rsid w:val="006E62E0"/>
    <w:rsid w:val="006E6439"/>
    <w:rsid w:val="006E65D0"/>
    <w:rsid w:val="006E67CA"/>
    <w:rsid w:val="006E6AA9"/>
    <w:rsid w:val="006E7164"/>
    <w:rsid w:val="006E725F"/>
    <w:rsid w:val="006E7D2B"/>
    <w:rsid w:val="006F019F"/>
    <w:rsid w:val="006F0AA3"/>
    <w:rsid w:val="006F0B5C"/>
    <w:rsid w:val="006F0D01"/>
    <w:rsid w:val="006F0D7E"/>
    <w:rsid w:val="006F1271"/>
    <w:rsid w:val="006F14C7"/>
    <w:rsid w:val="006F17F7"/>
    <w:rsid w:val="006F181A"/>
    <w:rsid w:val="006F1DC6"/>
    <w:rsid w:val="006F1E59"/>
    <w:rsid w:val="006F2945"/>
    <w:rsid w:val="006F3765"/>
    <w:rsid w:val="006F38F8"/>
    <w:rsid w:val="006F3A16"/>
    <w:rsid w:val="006F3B59"/>
    <w:rsid w:val="006F4044"/>
    <w:rsid w:val="006F4124"/>
    <w:rsid w:val="006F413D"/>
    <w:rsid w:val="006F41A8"/>
    <w:rsid w:val="006F43C1"/>
    <w:rsid w:val="006F4585"/>
    <w:rsid w:val="006F4C5D"/>
    <w:rsid w:val="006F4F99"/>
    <w:rsid w:val="006F4FA7"/>
    <w:rsid w:val="006F5266"/>
    <w:rsid w:val="006F57C4"/>
    <w:rsid w:val="006F5B96"/>
    <w:rsid w:val="006F672C"/>
    <w:rsid w:val="006F6B9F"/>
    <w:rsid w:val="006F753B"/>
    <w:rsid w:val="006F78DC"/>
    <w:rsid w:val="007006A6"/>
    <w:rsid w:val="00700E6B"/>
    <w:rsid w:val="00700F51"/>
    <w:rsid w:val="0070140B"/>
    <w:rsid w:val="00701502"/>
    <w:rsid w:val="00701561"/>
    <w:rsid w:val="00701DD5"/>
    <w:rsid w:val="00702350"/>
    <w:rsid w:val="0070295F"/>
    <w:rsid w:val="00702E83"/>
    <w:rsid w:val="00703700"/>
    <w:rsid w:val="00703875"/>
    <w:rsid w:val="00703931"/>
    <w:rsid w:val="00703B6F"/>
    <w:rsid w:val="00703BFD"/>
    <w:rsid w:val="00703C8D"/>
    <w:rsid w:val="00703EB3"/>
    <w:rsid w:val="007040A9"/>
    <w:rsid w:val="00704339"/>
    <w:rsid w:val="00704400"/>
    <w:rsid w:val="00704699"/>
    <w:rsid w:val="007047EE"/>
    <w:rsid w:val="00704D1B"/>
    <w:rsid w:val="00705013"/>
    <w:rsid w:val="00705199"/>
    <w:rsid w:val="0070572E"/>
    <w:rsid w:val="00705749"/>
    <w:rsid w:val="00705AA9"/>
    <w:rsid w:val="00706057"/>
    <w:rsid w:val="00706170"/>
    <w:rsid w:val="00706CD7"/>
    <w:rsid w:val="00706D85"/>
    <w:rsid w:val="00706DE2"/>
    <w:rsid w:val="00707368"/>
    <w:rsid w:val="0070739D"/>
    <w:rsid w:val="0070776A"/>
    <w:rsid w:val="00707D27"/>
    <w:rsid w:val="00710685"/>
    <w:rsid w:val="00710B7B"/>
    <w:rsid w:val="0071151D"/>
    <w:rsid w:val="007118EA"/>
    <w:rsid w:val="00711BE3"/>
    <w:rsid w:val="00711E8E"/>
    <w:rsid w:val="00711F4D"/>
    <w:rsid w:val="00712260"/>
    <w:rsid w:val="007123CF"/>
    <w:rsid w:val="007125BF"/>
    <w:rsid w:val="00712941"/>
    <w:rsid w:val="0071385A"/>
    <w:rsid w:val="00713E15"/>
    <w:rsid w:val="007148EC"/>
    <w:rsid w:val="007149BA"/>
    <w:rsid w:val="00714CA3"/>
    <w:rsid w:val="00714CFE"/>
    <w:rsid w:val="007151D5"/>
    <w:rsid w:val="00715952"/>
    <w:rsid w:val="007159DB"/>
    <w:rsid w:val="00715A2E"/>
    <w:rsid w:val="00715AC3"/>
    <w:rsid w:val="00715C2D"/>
    <w:rsid w:val="00715D72"/>
    <w:rsid w:val="00715F1B"/>
    <w:rsid w:val="0071677C"/>
    <w:rsid w:val="00716F61"/>
    <w:rsid w:val="0071702F"/>
    <w:rsid w:val="007171C6"/>
    <w:rsid w:val="00717664"/>
    <w:rsid w:val="00717988"/>
    <w:rsid w:val="007179FB"/>
    <w:rsid w:val="00717BDD"/>
    <w:rsid w:val="00717E6E"/>
    <w:rsid w:val="0072060D"/>
    <w:rsid w:val="007207B3"/>
    <w:rsid w:val="00720BEB"/>
    <w:rsid w:val="00721094"/>
    <w:rsid w:val="00721EEC"/>
    <w:rsid w:val="00722796"/>
    <w:rsid w:val="007230DD"/>
    <w:rsid w:val="0072350E"/>
    <w:rsid w:val="00723550"/>
    <w:rsid w:val="00723BE5"/>
    <w:rsid w:val="00723FC5"/>
    <w:rsid w:val="00724D25"/>
    <w:rsid w:val="00725B5C"/>
    <w:rsid w:val="00725B8F"/>
    <w:rsid w:val="00725DEF"/>
    <w:rsid w:val="00725EEA"/>
    <w:rsid w:val="007261A3"/>
    <w:rsid w:val="00726FAD"/>
    <w:rsid w:val="007272A1"/>
    <w:rsid w:val="00727E84"/>
    <w:rsid w:val="00727F1D"/>
    <w:rsid w:val="00727FF3"/>
    <w:rsid w:val="00730285"/>
    <w:rsid w:val="00730B75"/>
    <w:rsid w:val="00730EA7"/>
    <w:rsid w:val="0073124F"/>
    <w:rsid w:val="00731568"/>
    <w:rsid w:val="007319EC"/>
    <w:rsid w:val="00731AA5"/>
    <w:rsid w:val="00731F30"/>
    <w:rsid w:val="007321A1"/>
    <w:rsid w:val="007321D3"/>
    <w:rsid w:val="007322F7"/>
    <w:rsid w:val="007326C1"/>
    <w:rsid w:val="00732F97"/>
    <w:rsid w:val="00733076"/>
    <w:rsid w:val="0073340B"/>
    <w:rsid w:val="00733420"/>
    <w:rsid w:val="007338A1"/>
    <w:rsid w:val="00733F4A"/>
    <w:rsid w:val="00733F81"/>
    <w:rsid w:val="00734009"/>
    <w:rsid w:val="0073418D"/>
    <w:rsid w:val="00734351"/>
    <w:rsid w:val="007346E1"/>
    <w:rsid w:val="00734F3A"/>
    <w:rsid w:val="00735060"/>
    <w:rsid w:val="0073567B"/>
    <w:rsid w:val="00735EE4"/>
    <w:rsid w:val="00736824"/>
    <w:rsid w:val="00736A97"/>
    <w:rsid w:val="0073701D"/>
    <w:rsid w:val="00737A0A"/>
    <w:rsid w:val="00737D4B"/>
    <w:rsid w:val="007401BB"/>
    <w:rsid w:val="00740436"/>
    <w:rsid w:val="00740446"/>
    <w:rsid w:val="00740506"/>
    <w:rsid w:val="00740571"/>
    <w:rsid w:val="007405A9"/>
    <w:rsid w:val="007406BA"/>
    <w:rsid w:val="0074141C"/>
    <w:rsid w:val="00741EEC"/>
    <w:rsid w:val="007421FF"/>
    <w:rsid w:val="00742ACB"/>
    <w:rsid w:val="00742B8F"/>
    <w:rsid w:val="00742B94"/>
    <w:rsid w:val="00742DBC"/>
    <w:rsid w:val="0074300B"/>
    <w:rsid w:val="007432B7"/>
    <w:rsid w:val="0074356D"/>
    <w:rsid w:val="007437C6"/>
    <w:rsid w:val="007438D0"/>
    <w:rsid w:val="00744050"/>
    <w:rsid w:val="00744320"/>
    <w:rsid w:val="007445F4"/>
    <w:rsid w:val="00744F2E"/>
    <w:rsid w:val="00745E90"/>
    <w:rsid w:val="007460BE"/>
    <w:rsid w:val="007465CE"/>
    <w:rsid w:val="00746899"/>
    <w:rsid w:val="007471E0"/>
    <w:rsid w:val="00747252"/>
    <w:rsid w:val="00747C64"/>
    <w:rsid w:val="00747E3F"/>
    <w:rsid w:val="0075031E"/>
    <w:rsid w:val="00750322"/>
    <w:rsid w:val="00750332"/>
    <w:rsid w:val="00750543"/>
    <w:rsid w:val="0075083D"/>
    <w:rsid w:val="00750C6F"/>
    <w:rsid w:val="00750DD0"/>
    <w:rsid w:val="00751217"/>
    <w:rsid w:val="00751234"/>
    <w:rsid w:val="00751C20"/>
    <w:rsid w:val="00751CCA"/>
    <w:rsid w:val="00751DA7"/>
    <w:rsid w:val="007520D3"/>
    <w:rsid w:val="00752290"/>
    <w:rsid w:val="00752591"/>
    <w:rsid w:val="00752D2E"/>
    <w:rsid w:val="00752D95"/>
    <w:rsid w:val="00753112"/>
    <w:rsid w:val="007538AF"/>
    <w:rsid w:val="00753E3F"/>
    <w:rsid w:val="00754A4F"/>
    <w:rsid w:val="00754D92"/>
    <w:rsid w:val="00754E03"/>
    <w:rsid w:val="007555C4"/>
    <w:rsid w:val="00755A78"/>
    <w:rsid w:val="00755CF9"/>
    <w:rsid w:val="00755D44"/>
    <w:rsid w:val="00756639"/>
    <w:rsid w:val="0075665C"/>
    <w:rsid w:val="007566DE"/>
    <w:rsid w:val="00756B36"/>
    <w:rsid w:val="00756CBD"/>
    <w:rsid w:val="00756EB3"/>
    <w:rsid w:val="0075700C"/>
    <w:rsid w:val="00757144"/>
    <w:rsid w:val="007571AD"/>
    <w:rsid w:val="007573AE"/>
    <w:rsid w:val="007576ED"/>
    <w:rsid w:val="0075781E"/>
    <w:rsid w:val="00760126"/>
    <w:rsid w:val="007601FD"/>
    <w:rsid w:val="00760202"/>
    <w:rsid w:val="00760299"/>
    <w:rsid w:val="007603C0"/>
    <w:rsid w:val="0076049A"/>
    <w:rsid w:val="00760725"/>
    <w:rsid w:val="00760A29"/>
    <w:rsid w:val="0076102B"/>
    <w:rsid w:val="0076125C"/>
    <w:rsid w:val="00761468"/>
    <w:rsid w:val="00762588"/>
    <w:rsid w:val="0076259D"/>
    <w:rsid w:val="007625A3"/>
    <w:rsid w:val="007628CE"/>
    <w:rsid w:val="00762B2E"/>
    <w:rsid w:val="00762D57"/>
    <w:rsid w:val="00763050"/>
    <w:rsid w:val="00763C85"/>
    <w:rsid w:val="00763E78"/>
    <w:rsid w:val="00764858"/>
    <w:rsid w:val="00764D8D"/>
    <w:rsid w:val="00765090"/>
    <w:rsid w:val="007651B5"/>
    <w:rsid w:val="007651DA"/>
    <w:rsid w:val="0076591B"/>
    <w:rsid w:val="00765B15"/>
    <w:rsid w:val="00765CA0"/>
    <w:rsid w:val="00765D1F"/>
    <w:rsid w:val="00766134"/>
    <w:rsid w:val="00766A5A"/>
    <w:rsid w:val="00766B4C"/>
    <w:rsid w:val="00766FCC"/>
    <w:rsid w:val="007673E7"/>
    <w:rsid w:val="00767630"/>
    <w:rsid w:val="00767B81"/>
    <w:rsid w:val="00767E7E"/>
    <w:rsid w:val="00770135"/>
    <w:rsid w:val="00770834"/>
    <w:rsid w:val="00770A84"/>
    <w:rsid w:val="00770D0B"/>
    <w:rsid w:val="007710EF"/>
    <w:rsid w:val="007711D8"/>
    <w:rsid w:val="00771506"/>
    <w:rsid w:val="0077161B"/>
    <w:rsid w:val="00771B07"/>
    <w:rsid w:val="0077233F"/>
    <w:rsid w:val="00772768"/>
    <w:rsid w:val="007738E4"/>
    <w:rsid w:val="00773B9E"/>
    <w:rsid w:val="00774422"/>
    <w:rsid w:val="00774438"/>
    <w:rsid w:val="00775458"/>
    <w:rsid w:val="007754AC"/>
    <w:rsid w:val="00775E96"/>
    <w:rsid w:val="00776CE0"/>
    <w:rsid w:val="00776CF5"/>
    <w:rsid w:val="00776E14"/>
    <w:rsid w:val="00777E13"/>
    <w:rsid w:val="00777F55"/>
    <w:rsid w:val="0078007D"/>
    <w:rsid w:val="007802BB"/>
    <w:rsid w:val="00780305"/>
    <w:rsid w:val="00780316"/>
    <w:rsid w:val="0078083D"/>
    <w:rsid w:val="00780BCA"/>
    <w:rsid w:val="00780F9E"/>
    <w:rsid w:val="0078108B"/>
    <w:rsid w:val="00781206"/>
    <w:rsid w:val="00781320"/>
    <w:rsid w:val="00781AF5"/>
    <w:rsid w:val="00781D58"/>
    <w:rsid w:val="00781FC4"/>
    <w:rsid w:val="00782010"/>
    <w:rsid w:val="007820E4"/>
    <w:rsid w:val="0078231A"/>
    <w:rsid w:val="00782341"/>
    <w:rsid w:val="007828F2"/>
    <w:rsid w:val="00782CBD"/>
    <w:rsid w:val="00782FAC"/>
    <w:rsid w:val="00783429"/>
    <w:rsid w:val="007834DB"/>
    <w:rsid w:val="00783C16"/>
    <w:rsid w:val="007844AD"/>
    <w:rsid w:val="007848F2"/>
    <w:rsid w:val="00784FBA"/>
    <w:rsid w:val="007851D2"/>
    <w:rsid w:val="007853BC"/>
    <w:rsid w:val="007854B4"/>
    <w:rsid w:val="0078586A"/>
    <w:rsid w:val="00786530"/>
    <w:rsid w:val="00786A5F"/>
    <w:rsid w:val="00786ABE"/>
    <w:rsid w:val="00786BEB"/>
    <w:rsid w:val="00786FF4"/>
    <w:rsid w:val="00787055"/>
    <w:rsid w:val="007872B4"/>
    <w:rsid w:val="00787358"/>
    <w:rsid w:val="007879BE"/>
    <w:rsid w:val="00787E07"/>
    <w:rsid w:val="00787EE5"/>
    <w:rsid w:val="0079024A"/>
    <w:rsid w:val="0079058A"/>
    <w:rsid w:val="00790FD3"/>
    <w:rsid w:val="00791A28"/>
    <w:rsid w:val="0079258A"/>
    <w:rsid w:val="00792C03"/>
    <w:rsid w:val="00792C9E"/>
    <w:rsid w:val="007938EA"/>
    <w:rsid w:val="007939D8"/>
    <w:rsid w:val="007939EB"/>
    <w:rsid w:val="00794295"/>
    <w:rsid w:val="0079464A"/>
    <w:rsid w:val="0079470A"/>
    <w:rsid w:val="00794921"/>
    <w:rsid w:val="00794A52"/>
    <w:rsid w:val="00794D57"/>
    <w:rsid w:val="00794E43"/>
    <w:rsid w:val="00794EDD"/>
    <w:rsid w:val="00795A4B"/>
    <w:rsid w:val="00795B38"/>
    <w:rsid w:val="00795B97"/>
    <w:rsid w:val="0079675F"/>
    <w:rsid w:val="00796F26"/>
    <w:rsid w:val="00797063"/>
    <w:rsid w:val="007970E7"/>
    <w:rsid w:val="0079764F"/>
    <w:rsid w:val="00797734"/>
    <w:rsid w:val="00797963"/>
    <w:rsid w:val="007A0735"/>
    <w:rsid w:val="007A0FA6"/>
    <w:rsid w:val="007A1640"/>
    <w:rsid w:val="007A16DC"/>
    <w:rsid w:val="007A1744"/>
    <w:rsid w:val="007A18CA"/>
    <w:rsid w:val="007A1A50"/>
    <w:rsid w:val="007A1A96"/>
    <w:rsid w:val="007A1F77"/>
    <w:rsid w:val="007A222A"/>
    <w:rsid w:val="007A2A2B"/>
    <w:rsid w:val="007A2CDA"/>
    <w:rsid w:val="007A2EE7"/>
    <w:rsid w:val="007A2EF5"/>
    <w:rsid w:val="007A2FC8"/>
    <w:rsid w:val="007A303F"/>
    <w:rsid w:val="007A3098"/>
    <w:rsid w:val="007A368B"/>
    <w:rsid w:val="007A3884"/>
    <w:rsid w:val="007A3B52"/>
    <w:rsid w:val="007A3D4F"/>
    <w:rsid w:val="007A3FB8"/>
    <w:rsid w:val="007A450B"/>
    <w:rsid w:val="007A4DF5"/>
    <w:rsid w:val="007A500B"/>
    <w:rsid w:val="007A5190"/>
    <w:rsid w:val="007A51FF"/>
    <w:rsid w:val="007A5304"/>
    <w:rsid w:val="007A551C"/>
    <w:rsid w:val="007A5675"/>
    <w:rsid w:val="007A6145"/>
    <w:rsid w:val="007A61D4"/>
    <w:rsid w:val="007A6990"/>
    <w:rsid w:val="007A6C31"/>
    <w:rsid w:val="007A6C35"/>
    <w:rsid w:val="007A7F59"/>
    <w:rsid w:val="007A7FB0"/>
    <w:rsid w:val="007B0281"/>
    <w:rsid w:val="007B067E"/>
    <w:rsid w:val="007B06D6"/>
    <w:rsid w:val="007B0A89"/>
    <w:rsid w:val="007B1510"/>
    <w:rsid w:val="007B17E8"/>
    <w:rsid w:val="007B194D"/>
    <w:rsid w:val="007B1EA8"/>
    <w:rsid w:val="007B3E3B"/>
    <w:rsid w:val="007B3F97"/>
    <w:rsid w:val="007B4244"/>
    <w:rsid w:val="007B4417"/>
    <w:rsid w:val="007B4C43"/>
    <w:rsid w:val="007B56B3"/>
    <w:rsid w:val="007B57B6"/>
    <w:rsid w:val="007B59DE"/>
    <w:rsid w:val="007B5DBE"/>
    <w:rsid w:val="007B5DD3"/>
    <w:rsid w:val="007B5E28"/>
    <w:rsid w:val="007B5F81"/>
    <w:rsid w:val="007B5FB5"/>
    <w:rsid w:val="007B6074"/>
    <w:rsid w:val="007B6106"/>
    <w:rsid w:val="007B6210"/>
    <w:rsid w:val="007B67A7"/>
    <w:rsid w:val="007B6B67"/>
    <w:rsid w:val="007B7743"/>
    <w:rsid w:val="007B7D8D"/>
    <w:rsid w:val="007C011F"/>
    <w:rsid w:val="007C03AA"/>
    <w:rsid w:val="007C0EC2"/>
    <w:rsid w:val="007C1123"/>
    <w:rsid w:val="007C1386"/>
    <w:rsid w:val="007C1558"/>
    <w:rsid w:val="007C1A2D"/>
    <w:rsid w:val="007C1E5C"/>
    <w:rsid w:val="007C1FE0"/>
    <w:rsid w:val="007C2372"/>
    <w:rsid w:val="007C26F9"/>
    <w:rsid w:val="007C2717"/>
    <w:rsid w:val="007C3072"/>
    <w:rsid w:val="007C32B1"/>
    <w:rsid w:val="007C32D2"/>
    <w:rsid w:val="007C338C"/>
    <w:rsid w:val="007C3E16"/>
    <w:rsid w:val="007C4248"/>
    <w:rsid w:val="007C4673"/>
    <w:rsid w:val="007C4785"/>
    <w:rsid w:val="007C4BB6"/>
    <w:rsid w:val="007C53F6"/>
    <w:rsid w:val="007C53FB"/>
    <w:rsid w:val="007C61BA"/>
    <w:rsid w:val="007C6CA4"/>
    <w:rsid w:val="007C6CDB"/>
    <w:rsid w:val="007C6D06"/>
    <w:rsid w:val="007C6D94"/>
    <w:rsid w:val="007C6E02"/>
    <w:rsid w:val="007C6E1E"/>
    <w:rsid w:val="007C6E3D"/>
    <w:rsid w:val="007C7693"/>
    <w:rsid w:val="007C7807"/>
    <w:rsid w:val="007C7881"/>
    <w:rsid w:val="007C7C40"/>
    <w:rsid w:val="007C7E53"/>
    <w:rsid w:val="007D045C"/>
    <w:rsid w:val="007D0804"/>
    <w:rsid w:val="007D0A24"/>
    <w:rsid w:val="007D0D5E"/>
    <w:rsid w:val="007D104B"/>
    <w:rsid w:val="007D12FF"/>
    <w:rsid w:val="007D1479"/>
    <w:rsid w:val="007D1694"/>
    <w:rsid w:val="007D1969"/>
    <w:rsid w:val="007D19C6"/>
    <w:rsid w:val="007D1A3C"/>
    <w:rsid w:val="007D1FB7"/>
    <w:rsid w:val="007D25B9"/>
    <w:rsid w:val="007D2CC0"/>
    <w:rsid w:val="007D3212"/>
    <w:rsid w:val="007D34B6"/>
    <w:rsid w:val="007D3A94"/>
    <w:rsid w:val="007D3AAA"/>
    <w:rsid w:val="007D441C"/>
    <w:rsid w:val="007D45E7"/>
    <w:rsid w:val="007D45F3"/>
    <w:rsid w:val="007D4605"/>
    <w:rsid w:val="007D48FE"/>
    <w:rsid w:val="007D4C5F"/>
    <w:rsid w:val="007D51F1"/>
    <w:rsid w:val="007D533A"/>
    <w:rsid w:val="007D5B95"/>
    <w:rsid w:val="007D5CF1"/>
    <w:rsid w:val="007D5FDE"/>
    <w:rsid w:val="007D6CFC"/>
    <w:rsid w:val="007D7660"/>
    <w:rsid w:val="007D7F0E"/>
    <w:rsid w:val="007E009C"/>
    <w:rsid w:val="007E06B3"/>
    <w:rsid w:val="007E096F"/>
    <w:rsid w:val="007E0D55"/>
    <w:rsid w:val="007E0D8C"/>
    <w:rsid w:val="007E0FE7"/>
    <w:rsid w:val="007E126F"/>
    <w:rsid w:val="007E144F"/>
    <w:rsid w:val="007E185D"/>
    <w:rsid w:val="007E1DF7"/>
    <w:rsid w:val="007E1E33"/>
    <w:rsid w:val="007E282B"/>
    <w:rsid w:val="007E2B46"/>
    <w:rsid w:val="007E2B84"/>
    <w:rsid w:val="007E2CBC"/>
    <w:rsid w:val="007E4126"/>
    <w:rsid w:val="007E4631"/>
    <w:rsid w:val="007E46B7"/>
    <w:rsid w:val="007E4D94"/>
    <w:rsid w:val="007E4F97"/>
    <w:rsid w:val="007E5165"/>
    <w:rsid w:val="007E544F"/>
    <w:rsid w:val="007E5763"/>
    <w:rsid w:val="007E5BAC"/>
    <w:rsid w:val="007E6138"/>
    <w:rsid w:val="007E67CE"/>
    <w:rsid w:val="007E6DCA"/>
    <w:rsid w:val="007E7A09"/>
    <w:rsid w:val="007E7C69"/>
    <w:rsid w:val="007F0C97"/>
    <w:rsid w:val="007F115F"/>
    <w:rsid w:val="007F11B8"/>
    <w:rsid w:val="007F1338"/>
    <w:rsid w:val="007F17ED"/>
    <w:rsid w:val="007F22FE"/>
    <w:rsid w:val="007F2AE0"/>
    <w:rsid w:val="007F30C5"/>
    <w:rsid w:val="007F31CF"/>
    <w:rsid w:val="007F407A"/>
    <w:rsid w:val="007F4218"/>
    <w:rsid w:val="007F4891"/>
    <w:rsid w:val="007F4B0A"/>
    <w:rsid w:val="007F4B3C"/>
    <w:rsid w:val="007F4FB5"/>
    <w:rsid w:val="007F526F"/>
    <w:rsid w:val="007F57F8"/>
    <w:rsid w:val="007F59DD"/>
    <w:rsid w:val="007F5A02"/>
    <w:rsid w:val="007F5F76"/>
    <w:rsid w:val="007F5FBE"/>
    <w:rsid w:val="007F61A8"/>
    <w:rsid w:val="007F61C0"/>
    <w:rsid w:val="007F6228"/>
    <w:rsid w:val="007F6828"/>
    <w:rsid w:val="007F6A48"/>
    <w:rsid w:val="007F6BB7"/>
    <w:rsid w:val="007F6D99"/>
    <w:rsid w:val="00800131"/>
    <w:rsid w:val="00800E48"/>
    <w:rsid w:val="00800F7B"/>
    <w:rsid w:val="008014CC"/>
    <w:rsid w:val="00801629"/>
    <w:rsid w:val="00801B9A"/>
    <w:rsid w:val="00801E6C"/>
    <w:rsid w:val="00802291"/>
    <w:rsid w:val="008023C7"/>
    <w:rsid w:val="00802750"/>
    <w:rsid w:val="008027F4"/>
    <w:rsid w:val="00802993"/>
    <w:rsid w:val="00802F86"/>
    <w:rsid w:val="00803590"/>
    <w:rsid w:val="00803600"/>
    <w:rsid w:val="00803A34"/>
    <w:rsid w:val="00803BE3"/>
    <w:rsid w:val="0080429A"/>
    <w:rsid w:val="00805F17"/>
    <w:rsid w:val="00805F30"/>
    <w:rsid w:val="0080601E"/>
    <w:rsid w:val="00806070"/>
    <w:rsid w:val="0080624D"/>
    <w:rsid w:val="0080634F"/>
    <w:rsid w:val="00806D35"/>
    <w:rsid w:val="0080746B"/>
    <w:rsid w:val="008074CE"/>
    <w:rsid w:val="0080792C"/>
    <w:rsid w:val="008079BF"/>
    <w:rsid w:val="008100EE"/>
    <w:rsid w:val="008109B6"/>
    <w:rsid w:val="00810ECD"/>
    <w:rsid w:val="00810F8F"/>
    <w:rsid w:val="008115C9"/>
    <w:rsid w:val="0081177C"/>
    <w:rsid w:val="008119CD"/>
    <w:rsid w:val="00811BB0"/>
    <w:rsid w:val="00811BEC"/>
    <w:rsid w:val="00811CDF"/>
    <w:rsid w:val="00812184"/>
    <w:rsid w:val="00812391"/>
    <w:rsid w:val="00812983"/>
    <w:rsid w:val="00812D47"/>
    <w:rsid w:val="00812DEF"/>
    <w:rsid w:val="00812E7F"/>
    <w:rsid w:val="00812F87"/>
    <w:rsid w:val="00813669"/>
    <w:rsid w:val="00813CEA"/>
    <w:rsid w:val="00814362"/>
    <w:rsid w:val="008145BC"/>
    <w:rsid w:val="00814D93"/>
    <w:rsid w:val="00815004"/>
    <w:rsid w:val="008150A5"/>
    <w:rsid w:val="008154EE"/>
    <w:rsid w:val="00815997"/>
    <w:rsid w:val="00815EEE"/>
    <w:rsid w:val="00816042"/>
    <w:rsid w:val="00816544"/>
    <w:rsid w:val="0081675D"/>
    <w:rsid w:val="008168B8"/>
    <w:rsid w:val="00816E5D"/>
    <w:rsid w:val="008175AF"/>
    <w:rsid w:val="00817A41"/>
    <w:rsid w:val="0082015D"/>
    <w:rsid w:val="008208C4"/>
    <w:rsid w:val="00821D22"/>
    <w:rsid w:val="00822661"/>
    <w:rsid w:val="008226D4"/>
    <w:rsid w:val="00822AF7"/>
    <w:rsid w:val="00822FD7"/>
    <w:rsid w:val="008231F8"/>
    <w:rsid w:val="0082376E"/>
    <w:rsid w:val="00823856"/>
    <w:rsid w:val="00823BAB"/>
    <w:rsid w:val="00823E29"/>
    <w:rsid w:val="00823FC5"/>
    <w:rsid w:val="00824265"/>
    <w:rsid w:val="00824703"/>
    <w:rsid w:val="00824F96"/>
    <w:rsid w:val="00825122"/>
    <w:rsid w:val="0082545D"/>
    <w:rsid w:val="00825891"/>
    <w:rsid w:val="00825B76"/>
    <w:rsid w:val="00825CDE"/>
    <w:rsid w:val="00826215"/>
    <w:rsid w:val="00826BE5"/>
    <w:rsid w:val="00826C2A"/>
    <w:rsid w:val="00827351"/>
    <w:rsid w:val="008273AE"/>
    <w:rsid w:val="008274B4"/>
    <w:rsid w:val="008279F4"/>
    <w:rsid w:val="00827A4C"/>
    <w:rsid w:val="00827B51"/>
    <w:rsid w:val="00827BAC"/>
    <w:rsid w:val="00827CE4"/>
    <w:rsid w:val="00827E06"/>
    <w:rsid w:val="0083033E"/>
    <w:rsid w:val="00830474"/>
    <w:rsid w:val="008309D0"/>
    <w:rsid w:val="00831107"/>
    <w:rsid w:val="008319AF"/>
    <w:rsid w:val="00831ED0"/>
    <w:rsid w:val="00831FB1"/>
    <w:rsid w:val="00832350"/>
    <w:rsid w:val="008324F2"/>
    <w:rsid w:val="00832636"/>
    <w:rsid w:val="00832AA5"/>
    <w:rsid w:val="00832C42"/>
    <w:rsid w:val="00832F8C"/>
    <w:rsid w:val="00833309"/>
    <w:rsid w:val="00833476"/>
    <w:rsid w:val="00833533"/>
    <w:rsid w:val="008339AD"/>
    <w:rsid w:val="00833CBF"/>
    <w:rsid w:val="00833D1E"/>
    <w:rsid w:val="00833D9E"/>
    <w:rsid w:val="008344D9"/>
    <w:rsid w:val="0083505F"/>
    <w:rsid w:val="0083575D"/>
    <w:rsid w:val="00835A06"/>
    <w:rsid w:val="00835B67"/>
    <w:rsid w:val="00836296"/>
    <w:rsid w:val="00836349"/>
    <w:rsid w:val="00836DE1"/>
    <w:rsid w:val="00836EF1"/>
    <w:rsid w:val="00837179"/>
    <w:rsid w:val="00840295"/>
    <w:rsid w:val="00840A4F"/>
    <w:rsid w:val="00841531"/>
    <w:rsid w:val="008415B2"/>
    <w:rsid w:val="008418B0"/>
    <w:rsid w:val="008419A7"/>
    <w:rsid w:val="00841C43"/>
    <w:rsid w:val="00842D43"/>
    <w:rsid w:val="00842F04"/>
    <w:rsid w:val="0084323D"/>
    <w:rsid w:val="00843840"/>
    <w:rsid w:val="00843C75"/>
    <w:rsid w:val="00843E1B"/>
    <w:rsid w:val="00844604"/>
    <w:rsid w:val="00844852"/>
    <w:rsid w:val="00844A75"/>
    <w:rsid w:val="00845658"/>
    <w:rsid w:val="00845DB5"/>
    <w:rsid w:val="00845EB0"/>
    <w:rsid w:val="00846306"/>
    <w:rsid w:val="008463C8"/>
    <w:rsid w:val="0084654C"/>
    <w:rsid w:val="00846807"/>
    <w:rsid w:val="00846DB4"/>
    <w:rsid w:val="00847266"/>
    <w:rsid w:val="00847580"/>
    <w:rsid w:val="0084772E"/>
    <w:rsid w:val="0085005B"/>
    <w:rsid w:val="0085059F"/>
    <w:rsid w:val="00850E5F"/>
    <w:rsid w:val="00851482"/>
    <w:rsid w:val="008516DC"/>
    <w:rsid w:val="0085279A"/>
    <w:rsid w:val="00853097"/>
    <w:rsid w:val="00853169"/>
    <w:rsid w:val="0085328F"/>
    <w:rsid w:val="008534EF"/>
    <w:rsid w:val="00853B09"/>
    <w:rsid w:val="00853CB6"/>
    <w:rsid w:val="00853E49"/>
    <w:rsid w:val="00853F66"/>
    <w:rsid w:val="00853FC7"/>
    <w:rsid w:val="0085409A"/>
    <w:rsid w:val="008545C3"/>
    <w:rsid w:val="00854ABE"/>
    <w:rsid w:val="00854BF9"/>
    <w:rsid w:val="008550CB"/>
    <w:rsid w:val="008559A4"/>
    <w:rsid w:val="00855C4B"/>
    <w:rsid w:val="00855D26"/>
    <w:rsid w:val="00855E5C"/>
    <w:rsid w:val="00855F1A"/>
    <w:rsid w:val="00855F9B"/>
    <w:rsid w:val="008561ED"/>
    <w:rsid w:val="008562B4"/>
    <w:rsid w:val="008564C8"/>
    <w:rsid w:val="00856603"/>
    <w:rsid w:val="0085662D"/>
    <w:rsid w:val="00856A07"/>
    <w:rsid w:val="00856B54"/>
    <w:rsid w:val="0085756D"/>
    <w:rsid w:val="00857663"/>
    <w:rsid w:val="00857795"/>
    <w:rsid w:val="00857C73"/>
    <w:rsid w:val="00857DD6"/>
    <w:rsid w:val="00857E7B"/>
    <w:rsid w:val="008601C7"/>
    <w:rsid w:val="00860CDD"/>
    <w:rsid w:val="008613B0"/>
    <w:rsid w:val="008618A4"/>
    <w:rsid w:val="00861C96"/>
    <w:rsid w:val="008621BA"/>
    <w:rsid w:val="00862656"/>
    <w:rsid w:val="00862C70"/>
    <w:rsid w:val="00862FCD"/>
    <w:rsid w:val="00863E65"/>
    <w:rsid w:val="008640C0"/>
    <w:rsid w:val="0086416B"/>
    <w:rsid w:val="008641A0"/>
    <w:rsid w:val="008647EC"/>
    <w:rsid w:val="00864B4C"/>
    <w:rsid w:val="0086507C"/>
    <w:rsid w:val="00865153"/>
    <w:rsid w:val="008659E9"/>
    <w:rsid w:val="00865C68"/>
    <w:rsid w:val="00866CDE"/>
    <w:rsid w:val="00866D4B"/>
    <w:rsid w:val="00866F3B"/>
    <w:rsid w:val="00867C05"/>
    <w:rsid w:val="00870560"/>
    <w:rsid w:val="0087070B"/>
    <w:rsid w:val="008707C8"/>
    <w:rsid w:val="008708DA"/>
    <w:rsid w:val="00870B5E"/>
    <w:rsid w:val="00870E9A"/>
    <w:rsid w:val="00871016"/>
    <w:rsid w:val="0087103E"/>
    <w:rsid w:val="0087124D"/>
    <w:rsid w:val="00871C8A"/>
    <w:rsid w:val="00871D78"/>
    <w:rsid w:val="008720E5"/>
    <w:rsid w:val="008727F2"/>
    <w:rsid w:val="00872880"/>
    <w:rsid w:val="0087325A"/>
    <w:rsid w:val="008732D5"/>
    <w:rsid w:val="00873336"/>
    <w:rsid w:val="00873662"/>
    <w:rsid w:val="008737C7"/>
    <w:rsid w:val="008741AB"/>
    <w:rsid w:val="00874383"/>
    <w:rsid w:val="008743A6"/>
    <w:rsid w:val="0087451D"/>
    <w:rsid w:val="00874D2D"/>
    <w:rsid w:val="00874F0B"/>
    <w:rsid w:val="00874F3F"/>
    <w:rsid w:val="008753A2"/>
    <w:rsid w:val="0087546D"/>
    <w:rsid w:val="00876511"/>
    <w:rsid w:val="0087664F"/>
    <w:rsid w:val="00876A64"/>
    <w:rsid w:val="008770CA"/>
    <w:rsid w:val="00877553"/>
    <w:rsid w:val="00877DE1"/>
    <w:rsid w:val="00877EE1"/>
    <w:rsid w:val="00877FFE"/>
    <w:rsid w:val="008800BB"/>
    <w:rsid w:val="008801BF"/>
    <w:rsid w:val="008803ED"/>
    <w:rsid w:val="008804B4"/>
    <w:rsid w:val="008805E8"/>
    <w:rsid w:val="008808FD"/>
    <w:rsid w:val="00880A47"/>
    <w:rsid w:val="00880B4E"/>
    <w:rsid w:val="00881580"/>
    <w:rsid w:val="008818B5"/>
    <w:rsid w:val="00881C42"/>
    <w:rsid w:val="00881D0D"/>
    <w:rsid w:val="008824BB"/>
    <w:rsid w:val="0088257D"/>
    <w:rsid w:val="00882E3B"/>
    <w:rsid w:val="00882EF5"/>
    <w:rsid w:val="0088315C"/>
    <w:rsid w:val="00883823"/>
    <w:rsid w:val="008838F3"/>
    <w:rsid w:val="00883B01"/>
    <w:rsid w:val="00883F26"/>
    <w:rsid w:val="008843D3"/>
    <w:rsid w:val="00884A1F"/>
    <w:rsid w:val="00884D46"/>
    <w:rsid w:val="00884EC1"/>
    <w:rsid w:val="0088563C"/>
    <w:rsid w:val="00885664"/>
    <w:rsid w:val="008856D1"/>
    <w:rsid w:val="0088571C"/>
    <w:rsid w:val="00885872"/>
    <w:rsid w:val="00885D8C"/>
    <w:rsid w:val="00885E47"/>
    <w:rsid w:val="00885E5E"/>
    <w:rsid w:val="00886262"/>
    <w:rsid w:val="008865B9"/>
    <w:rsid w:val="008866F5"/>
    <w:rsid w:val="00886A96"/>
    <w:rsid w:val="00886FDB"/>
    <w:rsid w:val="0088769C"/>
    <w:rsid w:val="00887D10"/>
    <w:rsid w:val="00887DFF"/>
    <w:rsid w:val="0089001A"/>
    <w:rsid w:val="00890223"/>
    <w:rsid w:val="008905AB"/>
    <w:rsid w:val="008906C0"/>
    <w:rsid w:val="00890986"/>
    <w:rsid w:val="00890B2D"/>
    <w:rsid w:val="00890F28"/>
    <w:rsid w:val="008912B1"/>
    <w:rsid w:val="008913DF"/>
    <w:rsid w:val="008917A7"/>
    <w:rsid w:val="00891B3D"/>
    <w:rsid w:val="00892099"/>
    <w:rsid w:val="008920D6"/>
    <w:rsid w:val="008921A8"/>
    <w:rsid w:val="008921C9"/>
    <w:rsid w:val="00892A6B"/>
    <w:rsid w:val="00892E7B"/>
    <w:rsid w:val="0089303E"/>
    <w:rsid w:val="0089349E"/>
    <w:rsid w:val="008936C1"/>
    <w:rsid w:val="008939DE"/>
    <w:rsid w:val="00893D0C"/>
    <w:rsid w:val="00894084"/>
    <w:rsid w:val="00894503"/>
    <w:rsid w:val="00894798"/>
    <w:rsid w:val="00894B9F"/>
    <w:rsid w:val="00895386"/>
    <w:rsid w:val="00895645"/>
    <w:rsid w:val="008956AA"/>
    <w:rsid w:val="00895D59"/>
    <w:rsid w:val="00896463"/>
    <w:rsid w:val="008964ED"/>
    <w:rsid w:val="00896583"/>
    <w:rsid w:val="0089666B"/>
    <w:rsid w:val="0089674A"/>
    <w:rsid w:val="00896814"/>
    <w:rsid w:val="00896848"/>
    <w:rsid w:val="00896B84"/>
    <w:rsid w:val="00896BDF"/>
    <w:rsid w:val="0089717E"/>
    <w:rsid w:val="0089778B"/>
    <w:rsid w:val="00897A49"/>
    <w:rsid w:val="00897AFD"/>
    <w:rsid w:val="00897B4F"/>
    <w:rsid w:val="00897DB0"/>
    <w:rsid w:val="008A0249"/>
    <w:rsid w:val="008A04A6"/>
    <w:rsid w:val="008A0510"/>
    <w:rsid w:val="008A0653"/>
    <w:rsid w:val="008A0A91"/>
    <w:rsid w:val="008A0DB8"/>
    <w:rsid w:val="008A0E2B"/>
    <w:rsid w:val="008A0F82"/>
    <w:rsid w:val="008A16D1"/>
    <w:rsid w:val="008A1ABA"/>
    <w:rsid w:val="008A1CC2"/>
    <w:rsid w:val="008A1EA3"/>
    <w:rsid w:val="008A2087"/>
    <w:rsid w:val="008A25FA"/>
    <w:rsid w:val="008A25FF"/>
    <w:rsid w:val="008A28C1"/>
    <w:rsid w:val="008A2A6C"/>
    <w:rsid w:val="008A2C39"/>
    <w:rsid w:val="008A3185"/>
    <w:rsid w:val="008A3568"/>
    <w:rsid w:val="008A3889"/>
    <w:rsid w:val="008A3DE7"/>
    <w:rsid w:val="008A434B"/>
    <w:rsid w:val="008A48ED"/>
    <w:rsid w:val="008A587A"/>
    <w:rsid w:val="008A5B54"/>
    <w:rsid w:val="008A5E7F"/>
    <w:rsid w:val="008A60FE"/>
    <w:rsid w:val="008A61C1"/>
    <w:rsid w:val="008A6231"/>
    <w:rsid w:val="008A63E1"/>
    <w:rsid w:val="008A6E5D"/>
    <w:rsid w:val="008A7111"/>
    <w:rsid w:val="008A725C"/>
    <w:rsid w:val="008A740B"/>
    <w:rsid w:val="008A7BE1"/>
    <w:rsid w:val="008A7D6E"/>
    <w:rsid w:val="008A7D8C"/>
    <w:rsid w:val="008B0256"/>
    <w:rsid w:val="008B0601"/>
    <w:rsid w:val="008B060C"/>
    <w:rsid w:val="008B0C98"/>
    <w:rsid w:val="008B17E4"/>
    <w:rsid w:val="008B18C6"/>
    <w:rsid w:val="008B1A7D"/>
    <w:rsid w:val="008B1AC8"/>
    <w:rsid w:val="008B24FF"/>
    <w:rsid w:val="008B2782"/>
    <w:rsid w:val="008B3520"/>
    <w:rsid w:val="008B3702"/>
    <w:rsid w:val="008B3915"/>
    <w:rsid w:val="008B3A08"/>
    <w:rsid w:val="008B3BA5"/>
    <w:rsid w:val="008B3D4B"/>
    <w:rsid w:val="008B4144"/>
    <w:rsid w:val="008B4167"/>
    <w:rsid w:val="008B460C"/>
    <w:rsid w:val="008B4977"/>
    <w:rsid w:val="008B4EB8"/>
    <w:rsid w:val="008B515B"/>
    <w:rsid w:val="008B51D8"/>
    <w:rsid w:val="008B549E"/>
    <w:rsid w:val="008B5BE6"/>
    <w:rsid w:val="008B6437"/>
    <w:rsid w:val="008B6640"/>
    <w:rsid w:val="008B76BA"/>
    <w:rsid w:val="008B795D"/>
    <w:rsid w:val="008B7B78"/>
    <w:rsid w:val="008B7EF4"/>
    <w:rsid w:val="008C0073"/>
    <w:rsid w:val="008C0165"/>
    <w:rsid w:val="008C076E"/>
    <w:rsid w:val="008C0ADE"/>
    <w:rsid w:val="008C0CDC"/>
    <w:rsid w:val="008C10FD"/>
    <w:rsid w:val="008C1122"/>
    <w:rsid w:val="008C1953"/>
    <w:rsid w:val="008C1DCB"/>
    <w:rsid w:val="008C1FB3"/>
    <w:rsid w:val="008C2318"/>
    <w:rsid w:val="008C2999"/>
    <w:rsid w:val="008C2EAF"/>
    <w:rsid w:val="008C34D7"/>
    <w:rsid w:val="008C3AE9"/>
    <w:rsid w:val="008C3F62"/>
    <w:rsid w:val="008C4235"/>
    <w:rsid w:val="008C4487"/>
    <w:rsid w:val="008C4B35"/>
    <w:rsid w:val="008C4D78"/>
    <w:rsid w:val="008C4E68"/>
    <w:rsid w:val="008C4EA4"/>
    <w:rsid w:val="008C596A"/>
    <w:rsid w:val="008C5FE6"/>
    <w:rsid w:val="008C6C45"/>
    <w:rsid w:val="008C7026"/>
    <w:rsid w:val="008C75B6"/>
    <w:rsid w:val="008C792D"/>
    <w:rsid w:val="008C7CF5"/>
    <w:rsid w:val="008D024E"/>
    <w:rsid w:val="008D0490"/>
    <w:rsid w:val="008D0E32"/>
    <w:rsid w:val="008D13EA"/>
    <w:rsid w:val="008D16C0"/>
    <w:rsid w:val="008D1897"/>
    <w:rsid w:val="008D196B"/>
    <w:rsid w:val="008D1C01"/>
    <w:rsid w:val="008D1FFA"/>
    <w:rsid w:val="008D2070"/>
    <w:rsid w:val="008D2325"/>
    <w:rsid w:val="008D2484"/>
    <w:rsid w:val="008D271E"/>
    <w:rsid w:val="008D271F"/>
    <w:rsid w:val="008D2B70"/>
    <w:rsid w:val="008D2B7F"/>
    <w:rsid w:val="008D303D"/>
    <w:rsid w:val="008D3AEF"/>
    <w:rsid w:val="008D3B18"/>
    <w:rsid w:val="008D4008"/>
    <w:rsid w:val="008D4C1B"/>
    <w:rsid w:val="008D4EF4"/>
    <w:rsid w:val="008D4FA4"/>
    <w:rsid w:val="008D5354"/>
    <w:rsid w:val="008D5564"/>
    <w:rsid w:val="008D5817"/>
    <w:rsid w:val="008D59A9"/>
    <w:rsid w:val="008D5B6B"/>
    <w:rsid w:val="008D5C72"/>
    <w:rsid w:val="008D5CCD"/>
    <w:rsid w:val="008D5D30"/>
    <w:rsid w:val="008D5EC9"/>
    <w:rsid w:val="008D60DF"/>
    <w:rsid w:val="008D672B"/>
    <w:rsid w:val="008D6C43"/>
    <w:rsid w:val="008D77E9"/>
    <w:rsid w:val="008D7A6D"/>
    <w:rsid w:val="008D7A86"/>
    <w:rsid w:val="008E0504"/>
    <w:rsid w:val="008E0A28"/>
    <w:rsid w:val="008E0A9B"/>
    <w:rsid w:val="008E0BB2"/>
    <w:rsid w:val="008E0EDF"/>
    <w:rsid w:val="008E2571"/>
    <w:rsid w:val="008E2BDB"/>
    <w:rsid w:val="008E2CB2"/>
    <w:rsid w:val="008E33AD"/>
    <w:rsid w:val="008E3645"/>
    <w:rsid w:val="008E382E"/>
    <w:rsid w:val="008E399D"/>
    <w:rsid w:val="008E41ED"/>
    <w:rsid w:val="008E449B"/>
    <w:rsid w:val="008E4746"/>
    <w:rsid w:val="008E4ACD"/>
    <w:rsid w:val="008E50E0"/>
    <w:rsid w:val="008E57A4"/>
    <w:rsid w:val="008E6798"/>
    <w:rsid w:val="008E67BC"/>
    <w:rsid w:val="008E6E8F"/>
    <w:rsid w:val="008E70B4"/>
    <w:rsid w:val="008E7117"/>
    <w:rsid w:val="008E7219"/>
    <w:rsid w:val="008E7DB4"/>
    <w:rsid w:val="008F0919"/>
    <w:rsid w:val="008F0B53"/>
    <w:rsid w:val="008F0B5B"/>
    <w:rsid w:val="008F0F3A"/>
    <w:rsid w:val="008F14ED"/>
    <w:rsid w:val="008F1C4C"/>
    <w:rsid w:val="008F2614"/>
    <w:rsid w:val="008F2A3C"/>
    <w:rsid w:val="008F33CD"/>
    <w:rsid w:val="008F3D39"/>
    <w:rsid w:val="008F4294"/>
    <w:rsid w:val="008F484D"/>
    <w:rsid w:val="008F4B15"/>
    <w:rsid w:val="008F4C2A"/>
    <w:rsid w:val="008F4CCD"/>
    <w:rsid w:val="008F4F1F"/>
    <w:rsid w:val="008F4FE5"/>
    <w:rsid w:val="008F5018"/>
    <w:rsid w:val="008F505A"/>
    <w:rsid w:val="008F5162"/>
    <w:rsid w:val="008F520B"/>
    <w:rsid w:val="008F583D"/>
    <w:rsid w:val="008F5983"/>
    <w:rsid w:val="008F5B74"/>
    <w:rsid w:val="008F5F81"/>
    <w:rsid w:val="008F6086"/>
    <w:rsid w:val="008F6349"/>
    <w:rsid w:val="008F6368"/>
    <w:rsid w:val="008F65C8"/>
    <w:rsid w:val="008F6A9C"/>
    <w:rsid w:val="008F6D32"/>
    <w:rsid w:val="008F742B"/>
    <w:rsid w:val="008F7451"/>
    <w:rsid w:val="008F7673"/>
    <w:rsid w:val="008F7E37"/>
    <w:rsid w:val="008F7F0F"/>
    <w:rsid w:val="0090005A"/>
    <w:rsid w:val="009009B5"/>
    <w:rsid w:val="00900C7F"/>
    <w:rsid w:val="00900DC5"/>
    <w:rsid w:val="00901184"/>
    <w:rsid w:val="009012C3"/>
    <w:rsid w:val="009017F0"/>
    <w:rsid w:val="0090242D"/>
    <w:rsid w:val="00902B99"/>
    <w:rsid w:val="00902C80"/>
    <w:rsid w:val="00902D02"/>
    <w:rsid w:val="00903210"/>
    <w:rsid w:val="009037C5"/>
    <w:rsid w:val="00903F8B"/>
    <w:rsid w:val="0090493D"/>
    <w:rsid w:val="00905018"/>
    <w:rsid w:val="009050DC"/>
    <w:rsid w:val="00905ED9"/>
    <w:rsid w:val="0090683D"/>
    <w:rsid w:val="00906AA5"/>
    <w:rsid w:val="00906CB8"/>
    <w:rsid w:val="00906CC9"/>
    <w:rsid w:val="00906CE7"/>
    <w:rsid w:val="00906F33"/>
    <w:rsid w:val="009076EE"/>
    <w:rsid w:val="00907749"/>
    <w:rsid w:val="00907E43"/>
    <w:rsid w:val="00907EE9"/>
    <w:rsid w:val="009102EC"/>
    <w:rsid w:val="009103B4"/>
    <w:rsid w:val="00910446"/>
    <w:rsid w:val="0091090B"/>
    <w:rsid w:val="00910E91"/>
    <w:rsid w:val="00910F24"/>
    <w:rsid w:val="00911058"/>
    <w:rsid w:val="009111DE"/>
    <w:rsid w:val="00911666"/>
    <w:rsid w:val="0091176E"/>
    <w:rsid w:val="009118EF"/>
    <w:rsid w:val="00912210"/>
    <w:rsid w:val="009128AA"/>
    <w:rsid w:val="00912A5D"/>
    <w:rsid w:val="00913042"/>
    <w:rsid w:val="00913231"/>
    <w:rsid w:val="00913620"/>
    <w:rsid w:val="00913E8A"/>
    <w:rsid w:val="009143C8"/>
    <w:rsid w:val="009147D8"/>
    <w:rsid w:val="00914D65"/>
    <w:rsid w:val="00914D89"/>
    <w:rsid w:val="009154BD"/>
    <w:rsid w:val="009154C3"/>
    <w:rsid w:val="0091558E"/>
    <w:rsid w:val="0091593C"/>
    <w:rsid w:val="00915A97"/>
    <w:rsid w:val="00915C36"/>
    <w:rsid w:val="00916019"/>
    <w:rsid w:val="009160AD"/>
    <w:rsid w:val="00916165"/>
    <w:rsid w:val="0091618A"/>
    <w:rsid w:val="009163CC"/>
    <w:rsid w:val="009163F5"/>
    <w:rsid w:val="009172E3"/>
    <w:rsid w:val="00917A13"/>
    <w:rsid w:val="00917F7C"/>
    <w:rsid w:val="00920723"/>
    <w:rsid w:val="00920851"/>
    <w:rsid w:val="00920BB2"/>
    <w:rsid w:val="00920C0C"/>
    <w:rsid w:val="009211C9"/>
    <w:rsid w:val="00921F61"/>
    <w:rsid w:val="00922786"/>
    <w:rsid w:val="00922C84"/>
    <w:rsid w:val="009231B8"/>
    <w:rsid w:val="009234F7"/>
    <w:rsid w:val="009239B0"/>
    <w:rsid w:val="00924AC8"/>
    <w:rsid w:val="00925033"/>
    <w:rsid w:val="00925138"/>
    <w:rsid w:val="00925331"/>
    <w:rsid w:val="009258AB"/>
    <w:rsid w:val="009258CF"/>
    <w:rsid w:val="00925D32"/>
    <w:rsid w:val="00925E61"/>
    <w:rsid w:val="00925EB8"/>
    <w:rsid w:val="00925FE8"/>
    <w:rsid w:val="00926006"/>
    <w:rsid w:val="00926070"/>
    <w:rsid w:val="00926406"/>
    <w:rsid w:val="00926D7F"/>
    <w:rsid w:val="009271F2"/>
    <w:rsid w:val="00927341"/>
    <w:rsid w:val="00927372"/>
    <w:rsid w:val="00927593"/>
    <w:rsid w:val="00927674"/>
    <w:rsid w:val="00930996"/>
    <w:rsid w:val="00930A29"/>
    <w:rsid w:val="0093157C"/>
    <w:rsid w:val="00931598"/>
    <w:rsid w:val="009315AC"/>
    <w:rsid w:val="00931757"/>
    <w:rsid w:val="00931BCF"/>
    <w:rsid w:val="009322DF"/>
    <w:rsid w:val="009330EE"/>
    <w:rsid w:val="0093393D"/>
    <w:rsid w:val="0093396A"/>
    <w:rsid w:val="00933A59"/>
    <w:rsid w:val="00933B10"/>
    <w:rsid w:val="00933E68"/>
    <w:rsid w:val="00934101"/>
    <w:rsid w:val="00934623"/>
    <w:rsid w:val="00934A0D"/>
    <w:rsid w:val="00934DA8"/>
    <w:rsid w:val="00935297"/>
    <w:rsid w:val="009352B8"/>
    <w:rsid w:val="009353C4"/>
    <w:rsid w:val="00935C11"/>
    <w:rsid w:val="00935F13"/>
    <w:rsid w:val="00936870"/>
    <w:rsid w:val="00936C92"/>
    <w:rsid w:val="00936E67"/>
    <w:rsid w:val="0093718A"/>
    <w:rsid w:val="0094066A"/>
    <w:rsid w:val="00941495"/>
    <w:rsid w:val="009414D4"/>
    <w:rsid w:val="009417ED"/>
    <w:rsid w:val="00941900"/>
    <w:rsid w:val="00942386"/>
    <w:rsid w:val="00942463"/>
    <w:rsid w:val="00942A9A"/>
    <w:rsid w:val="00942FD6"/>
    <w:rsid w:val="00943054"/>
    <w:rsid w:val="00943525"/>
    <w:rsid w:val="00943620"/>
    <w:rsid w:val="0094368A"/>
    <w:rsid w:val="0094373D"/>
    <w:rsid w:val="0094388E"/>
    <w:rsid w:val="00943CB7"/>
    <w:rsid w:val="00943CDC"/>
    <w:rsid w:val="009440DC"/>
    <w:rsid w:val="009441CC"/>
    <w:rsid w:val="00945944"/>
    <w:rsid w:val="00945CD9"/>
    <w:rsid w:val="00945E06"/>
    <w:rsid w:val="00945E13"/>
    <w:rsid w:val="009467A1"/>
    <w:rsid w:val="00946886"/>
    <w:rsid w:val="00947047"/>
    <w:rsid w:val="009473D5"/>
    <w:rsid w:val="009476EC"/>
    <w:rsid w:val="00947701"/>
    <w:rsid w:val="00947824"/>
    <w:rsid w:val="00947883"/>
    <w:rsid w:val="00947C01"/>
    <w:rsid w:val="00947CF5"/>
    <w:rsid w:val="00947DEA"/>
    <w:rsid w:val="009501CB"/>
    <w:rsid w:val="0095028B"/>
    <w:rsid w:val="00950635"/>
    <w:rsid w:val="009507BE"/>
    <w:rsid w:val="009509D1"/>
    <w:rsid w:val="00950B1F"/>
    <w:rsid w:val="0095120D"/>
    <w:rsid w:val="00951307"/>
    <w:rsid w:val="0095169E"/>
    <w:rsid w:val="0095175E"/>
    <w:rsid w:val="00951807"/>
    <w:rsid w:val="00951EA5"/>
    <w:rsid w:val="00952173"/>
    <w:rsid w:val="00952332"/>
    <w:rsid w:val="0095256E"/>
    <w:rsid w:val="009528EA"/>
    <w:rsid w:val="009529DB"/>
    <w:rsid w:val="00952A87"/>
    <w:rsid w:val="00952DCB"/>
    <w:rsid w:val="00952E48"/>
    <w:rsid w:val="0095348A"/>
    <w:rsid w:val="009538BC"/>
    <w:rsid w:val="0095392F"/>
    <w:rsid w:val="009539BD"/>
    <w:rsid w:val="00953A05"/>
    <w:rsid w:val="00953B38"/>
    <w:rsid w:val="00953C2B"/>
    <w:rsid w:val="0095446C"/>
    <w:rsid w:val="009548C1"/>
    <w:rsid w:val="00954C09"/>
    <w:rsid w:val="00954E28"/>
    <w:rsid w:val="00954E92"/>
    <w:rsid w:val="00954FCA"/>
    <w:rsid w:val="009551F9"/>
    <w:rsid w:val="0095543F"/>
    <w:rsid w:val="00955580"/>
    <w:rsid w:val="0095578A"/>
    <w:rsid w:val="00955B80"/>
    <w:rsid w:val="00955BBC"/>
    <w:rsid w:val="00955C02"/>
    <w:rsid w:val="00955FFA"/>
    <w:rsid w:val="00956008"/>
    <w:rsid w:val="009560B6"/>
    <w:rsid w:val="0095680D"/>
    <w:rsid w:val="00956966"/>
    <w:rsid w:val="00956BEF"/>
    <w:rsid w:val="00956DBC"/>
    <w:rsid w:val="0095707E"/>
    <w:rsid w:val="00957092"/>
    <w:rsid w:val="00957142"/>
    <w:rsid w:val="00957451"/>
    <w:rsid w:val="0095758D"/>
    <w:rsid w:val="00957FBF"/>
    <w:rsid w:val="00960111"/>
    <w:rsid w:val="00960122"/>
    <w:rsid w:val="0096021B"/>
    <w:rsid w:val="0096027D"/>
    <w:rsid w:val="009602DF"/>
    <w:rsid w:val="00961052"/>
    <w:rsid w:val="009613D3"/>
    <w:rsid w:val="009618F2"/>
    <w:rsid w:val="00962235"/>
    <w:rsid w:val="00962460"/>
    <w:rsid w:val="00962AD0"/>
    <w:rsid w:val="00962D2F"/>
    <w:rsid w:val="00963E38"/>
    <w:rsid w:val="00963E86"/>
    <w:rsid w:val="0096415B"/>
    <w:rsid w:val="009650C8"/>
    <w:rsid w:val="009652E9"/>
    <w:rsid w:val="00965357"/>
    <w:rsid w:val="00966821"/>
    <w:rsid w:val="00967564"/>
    <w:rsid w:val="00967675"/>
    <w:rsid w:val="0096772C"/>
    <w:rsid w:val="00967870"/>
    <w:rsid w:val="009679CE"/>
    <w:rsid w:val="00967E3C"/>
    <w:rsid w:val="00970827"/>
    <w:rsid w:val="00971048"/>
    <w:rsid w:val="00971407"/>
    <w:rsid w:val="00971C41"/>
    <w:rsid w:val="00971EEC"/>
    <w:rsid w:val="0097209A"/>
    <w:rsid w:val="00972477"/>
    <w:rsid w:val="00972746"/>
    <w:rsid w:val="009728AD"/>
    <w:rsid w:val="00973108"/>
    <w:rsid w:val="0097367B"/>
    <w:rsid w:val="009737B5"/>
    <w:rsid w:val="009737F4"/>
    <w:rsid w:val="0097402B"/>
    <w:rsid w:val="00974B2B"/>
    <w:rsid w:val="009750AB"/>
    <w:rsid w:val="00975247"/>
    <w:rsid w:val="009755AF"/>
    <w:rsid w:val="00975A09"/>
    <w:rsid w:val="00975A0D"/>
    <w:rsid w:val="00975B39"/>
    <w:rsid w:val="00975CE6"/>
    <w:rsid w:val="00975E48"/>
    <w:rsid w:val="0097685E"/>
    <w:rsid w:val="00976F69"/>
    <w:rsid w:val="009770EF"/>
    <w:rsid w:val="0097744C"/>
    <w:rsid w:val="0097746E"/>
    <w:rsid w:val="00977FAA"/>
    <w:rsid w:val="00980187"/>
    <w:rsid w:val="00980F04"/>
    <w:rsid w:val="009813FE"/>
    <w:rsid w:val="0098158A"/>
    <w:rsid w:val="009815C3"/>
    <w:rsid w:val="00981996"/>
    <w:rsid w:val="00981B20"/>
    <w:rsid w:val="00981FC2"/>
    <w:rsid w:val="0098263B"/>
    <w:rsid w:val="009826C3"/>
    <w:rsid w:val="0098279E"/>
    <w:rsid w:val="009829DA"/>
    <w:rsid w:val="00982B03"/>
    <w:rsid w:val="00983253"/>
    <w:rsid w:val="00983660"/>
    <w:rsid w:val="00983745"/>
    <w:rsid w:val="00984006"/>
    <w:rsid w:val="00984559"/>
    <w:rsid w:val="00984576"/>
    <w:rsid w:val="00984B44"/>
    <w:rsid w:val="00985188"/>
    <w:rsid w:val="009861E6"/>
    <w:rsid w:val="00986204"/>
    <w:rsid w:val="00986407"/>
    <w:rsid w:val="00986463"/>
    <w:rsid w:val="009867B5"/>
    <w:rsid w:val="00986E3D"/>
    <w:rsid w:val="0098711B"/>
    <w:rsid w:val="0098748F"/>
    <w:rsid w:val="00987AB1"/>
    <w:rsid w:val="00990212"/>
    <w:rsid w:val="00990A6D"/>
    <w:rsid w:val="009918E3"/>
    <w:rsid w:val="00991F71"/>
    <w:rsid w:val="00992DFE"/>
    <w:rsid w:val="00993342"/>
    <w:rsid w:val="00993799"/>
    <w:rsid w:val="009942F4"/>
    <w:rsid w:val="00994429"/>
    <w:rsid w:val="009946FD"/>
    <w:rsid w:val="00994FCB"/>
    <w:rsid w:val="0099514B"/>
    <w:rsid w:val="009953A8"/>
    <w:rsid w:val="0099556E"/>
    <w:rsid w:val="00995609"/>
    <w:rsid w:val="00995B69"/>
    <w:rsid w:val="00996012"/>
    <w:rsid w:val="0099603F"/>
    <w:rsid w:val="00996131"/>
    <w:rsid w:val="00996692"/>
    <w:rsid w:val="00996B0D"/>
    <w:rsid w:val="00996FA1"/>
    <w:rsid w:val="009970FE"/>
    <w:rsid w:val="00997305"/>
    <w:rsid w:val="009975DE"/>
    <w:rsid w:val="009976D3"/>
    <w:rsid w:val="00997838"/>
    <w:rsid w:val="00997C62"/>
    <w:rsid w:val="009A00A5"/>
    <w:rsid w:val="009A0AD0"/>
    <w:rsid w:val="009A0C77"/>
    <w:rsid w:val="009A1187"/>
    <w:rsid w:val="009A154D"/>
    <w:rsid w:val="009A1561"/>
    <w:rsid w:val="009A1F16"/>
    <w:rsid w:val="009A22F3"/>
    <w:rsid w:val="009A2581"/>
    <w:rsid w:val="009A275A"/>
    <w:rsid w:val="009A2864"/>
    <w:rsid w:val="009A28D4"/>
    <w:rsid w:val="009A2B6C"/>
    <w:rsid w:val="009A2BBE"/>
    <w:rsid w:val="009A2D1C"/>
    <w:rsid w:val="009A2F73"/>
    <w:rsid w:val="009A3462"/>
    <w:rsid w:val="009A3806"/>
    <w:rsid w:val="009A3A3C"/>
    <w:rsid w:val="009A4013"/>
    <w:rsid w:val="009A41D8"/>
    <w:rsid w:val="009A47E8"/>
    <w:rsid w:val="009A4AA4"/>
    <w:rsid w:val="009A4B8E"/>
    <w:rsid w:val="009A51A2"/>
    <w:rsid w:val="009A53D7"/>
    <w:rsid w:val="009A54B1"/>
    <w:rsid w:val="009A55C7"/>
    <w:rsid w:val="009A5C1C"/>
    <w:rsid w:val="009A60B0"/>
    <w:rsid w:val="009A69ED"/>
    <w:rsid w:val="009A6C81"/>
    <w:rsid w:val="009A709F"/>
    <w:rsid w:val="009A7136"/>
    <w:rsid w:val="009A7364"/>
    <w:rsid w:val="009A744E"/>
    <w:rsid w:val="009A75B8"/>
    <w:rsid w:val="009A76CD"/>
    <w:rsid w:val="009A7831"/>
    <w:rsid w:val="009A794F"/>
    <w:rsid w:val="009A7E2D"/>
    <w:rsid w:val="009A7E89"/>
    <w:rsid w:val="009B0314"/>
    <w:rsid w:val="009B05A3"/>
    <w:rsid w:val="009B0BA5"/>
    <w:rsid w:val="009B0C9F"/>
    <w:rsid w:val="009B15FF"/>
    <w:rsid w:val="009B1661"/>
    <w:rsid w:val="009B174F"/>
    <w:rsid w:val="009B1E93"/>
    <w:rsid w:val="009B28DE"/>
    <w:rsid w:val="009B2AA2"/>
    <w:rsid w:val="009B2E9C"/>
    <w:rsid w:val="009B3405"/>
    <w:rsid w:val="009B3627"/>
    <w:rsid w:val="009B384B"/>
    <w:rsid w:val="009B3BC3"/>
    <w:rsid w:val="009B52DB"/>
    <w:rsid w:val="009B5369"/>
    <w:rsid w:val="009B5DB6"/>
    <w:rsid w:val="009B5E47"/>
    <w:rsid w:val="009B6239"/>
    <w:rsid w:val="009B670C"/>
    <w:rsid w:val="009B6781"/>
    <w:rsid w:val="009B7BED"/>
    <w:rsid w:val="009B7C17"/>
    <w:rsid w:val="009C05E4"/>
    <w:rsid w:val="009C0C95"/>
    <w:rsid w:val="009C0DBE"/>
    <w:rsid w:val="009C0E45"/>
    <w:rsid w:val="009C0F9B"/>
    <w:rsid w:val="009C1168"/>
    <w:rsid w:val="009C1419"/>
    <w:rsid w:val="009C1668"/>
    <w:rsid w:val="009C1D75"/>
    <w:rsid w:val="009C24E5"/>
    <w:rsid w:val="009C2A8D"/>
    <w:rsid w:val="009C2DAF"/>
    <w:rsid w:val="009C367B"/>
    <w:rsid w:val="009C378F"/>
    <w:rsid w:val="009C3794"/>
    <w:rsid w:val="009C4C80"/>
    <w:rsid w:val="009C4C9A"/>
    <w:rsid w:val="009C502B"/>
    <w:rsid w:val="009C517A"/>
    <w:rsid w:val="009C5C61"/>
    <w:rsid w:val="009C5C9C"/>
    <w:rsid w:val="009C6062"/>
    <w:rsid w:val="009C6189"/>
    <w:rsid w:val="009C632C"/>
    <w:rsid w:val="009C6330"/>
    <w:rsid w:val="009C641B"/>
    <w:rsid w:val="009C666A"/>
    <w:rsid w:val="009C691C"/>
    <w:rsid w:val="009C6B8F"/>
    <w:rsid w:val="009C70F4"/>
    <w:rsid w:val="009C72D4"/>
    <w:rsid w:val="009C7394"/>
    <w:rsid w:val="009C765D"/>
    <w:rsid w:val="009C7B1F"/>
    <w:rsid w:val="009C7DA7"/>
    <w:rsid w:val="009D0450"/>
    <w:rsid w:val="009D06AF"/>
    <w:rsid w:val="009D06E0"/>
    <w:rsid w:val="009D07C2"/>
    <w:rsid w:val="009D0AD9"/>
    <w:rsid w:val="009D0B74"/>
    <w:rsid w:val="009D0DB2"/>
    <w:rsid w:val="009D1157"/>
    <w:rsid w:val="009D1460"/>
    <w:rsid w:val="009D15FB"/>
    <w:rsid w:val="009D20A7"/>
    <w:rsid w:val="009D21BF"/>
    <w:rsid w:val="009D2628"/>
    <w:rsid w:val="009D2DF2"/>
    <w:rsid w:val="009D2EC1"/>
    <w:rsid w:val="009D352C"/>
    <w:rsid w:val="009D39AC"/>
    <w:rsid w:val="009D455E"/>
    <w:rsid w:val="009D4735"/>
    <w:rsid w:val="009D49FF"/>
    <w:rsid w:val="009D4D11"/>
    <w:rsid w:val="009D4D2B"/>
    <w:rsid w:val="009D4DCC"/>
    <w:rsid w:val="009D5A3D"/>
    <w:rsid w:val="009D5F2E"/>
    <w:rsid w:val="009D63F6"/>
    <w:rsid w:val="009D6659"/>
    <w:rsid w:val="009D6865"/>
    <w:rsid w:val="009D6973"/>
    <w:rsid w:val="009D6B15"/>
    <w:rsid w:val="009D6F28"/>
    <w:rsid w:val="009D702F"/>
    <w:rsid w:val="009D704D"/>
    <w:rsid w:val="009D70CE"/>
    <w:rsid w:val="009D7143"/>
    <w:rsid w:val="009D7500"/>
    <w:rsid w:val="009D7BDB"/>
    <w:rsid w:val="009E0610"/>
    <w:rsid w:val="009E0B4A"/>
    <w:rsid w:val="009E0DD6"/>
    <w:rsid w:val="009E1155"/>
    <w:rsid w:val="009E152F"/>
    <w:rsid w:val="009E17B3"/>
    <w:rsid w:val="009E17DC"/>
    <w:rsid w:val="009E1A49"/>
    <w:rsid w:val="009E1E5F"/>
    <w:rsid w:val="009E2350"/>
    <w:rsid w:val="009E2445"/>
    <w:rsid w:val="009E2A13"/>
    <w:rsid w:val="009E2F17"/>
    <w:rsid w:val="009E30CC"/>
    <w:rsid w:val="009E38F2"/>
    <w:rsid w:val="009E39B3"/>
    <w:rsid w:val="009E3A15"/>
    <w:rsid w:val="009E3D2D"/>
    <w:rsid w:val="009E41C4"/>
    <w:rsid w:val="009E463A"/>
    <w:rsid w:val="009E466C"/>
    <w:rsid w:val="009E4787"/>
    <w:rsid w:val="009E48D7"/>
    <w:rsid w:val="009E4A89"/>
    <w:rsid w:val="009E4D16"/>
    <w:rsid w:val="009E4FA2"/>
    <w:rsid w:val="009E50E2"/>
    <w:rsid w:val="009E593C"/>
    <w:rsid w:val="009E5CFD"/>
    <w:rsid w:val="009E678F"/>
    <w:rsid w:val="009E6D78"/>
    <w:rsid w:val="009E6E29"/>
    <w:rsid w:val="009E7026"/>
    <w:rsid w:val="009F03C8"/>
    <w:rsid w:val="009F06E9"/>
    <w:rsid w:val="009F1289"/>
    <w:rsid w:val="009F1DEB"/>
    <w:rsid w:val="009F20C1"/>
    <w:rsid w:val="009F233E"/>
    <w:rsid w:val="009F26D7"/>
    <w:rsid w:val="009F27BD"/>
    <w:rsid w:val="009F27D8"/>
    <w:rsid w:val="009F2C6F"/>
    <w:rsid w:val="009F3358"/>
    <w:rsid w:val="009F3501"/>
    <w:rsid w:val="009F35BB"/>
    <w:rsid w:val="009F3C94"/>
    <w:rsid w:val="009F3D66"/>
    <w:rsid w:val="009F445F"/>
    <w:rsid w:val="009F4552"/>
    <w:rsid w:val="009F490D"/>
    <w:rsid w:val="009F4983"/>
    <w:rsid w:val="009F4FA6"/>
    <w:rsid w:val="009F5210"/>
    <w:rsid w:val="009F59C6"/>
    <w:rsid w:val="009F5A64"/>
    <w:rsid w:val="009F5D1B"/>
    <w:rsid w:val="009F5DD5"/>
    <w:rsid w:val="009F60FD"/>
    <w:rsid w:val="009F6304"/>
    <w:rsid w:val="009F694D"/>
    <w:rsid w:val="009F6992"/>
    <w:rsid w:val="009F6E01"/>
    <w:rsid w:val="009F6F94"/>
    <w:rsid w:val="009F729D"/>
    <w:rsid w:val="009F7761"/>
    <w:rsid w:val="009F7FC2"/>
    <w:rsid w:val="00A00292"/>
    <w:rsid w:val="00A0045E"/>
    <w:rsid w:val="00A00623"/>
    <w:rsid w:val="00A00674"/>
    <w:rsid w:val="00A00C51"/>
    <w:rsid w:val="00A00E33"/>
    <w:rsid w:val="00A01077"/>
    <w:rsid w:val="00A011BB"/>
    <w:rsid w:val="00A01489"/>
    <w:rsid w:val="00A019CA"/>
    <w:rsid w:val="00A01B92"/>
    <w:rsid w:val="00A02343"/>
    <w:rsid w:val="00A02715"/>
    <w:rsid w:val="00A02810"/>
    <w:rsid w:val="00A0289E"/>
    <w:rsid w:val="00A038C8"/>
    <w:rsid w:val="00A03A24"/>
    <w:rsid w:val="00A040FE"/>
    <w:rsid w:val="00A0411D"/>
    <w:rsid w:val="00A043D8"/>
    <w:rsid w:val="00A04506"/>
    <w:rsid w:val="00A045B9"/>
    <w:rsid w:val="00A04C07"/>
    <w:rsid w:val="00A0514D"/>
    <w:rsid w:val="00A0574A"/>
    <w:rsid w:val="00A05768"/>
    <w:rsid w:val="00A05AB1"/>
    <w:rsid w:val="00A06324"/>
    <w:rsid w:val="00A06410"/>
    <w:rsid w:val="00A065AD"/>
    <w:rsid w:val="00A06A8A"/>
    <w:rsid w:val="00A07366"/>
    <w:rsid w:val="00A076F0"/>
    <w:rsid w:val="00A078B0"/>
    <w:rsid w:val="00A07955"/>
    <w:rsid w:val="00A07B05"/>
    <w:rsid w:val="00A07B8A"/>
    <w:rsid w:val="00A07C9B"/>
    <w:rsid w:val="00A07D54"/>
    <w:rsid w:val="00A10071"/>
    <w:rsid w:val="00A10137"/>
    <w:rsid w:val="00A103D1"/>
    <w:rsid w:val="00A10498"/>
    <w:rsid w:val="00A10EB7"/>
    <w:rsid w:val="00A110CD"/>
    <w:rsid w:val="00A113FA"/>
    <w:rsid w:val="00A114CD"/>
    <w:rsid w:val="00A1174A"/>
    <w:rsid w:val="00A11A5E"/>
    <w:rsid w:val="00A11D43"/>
    <w:rsid w:val="00A11FDA"/>
    <w:rsid w:val="00A1248F"/>
    <w:rsid w:val="00A1272C"/>
    <w:rsid w:val="00A1284D"/>
    <w:rsid w:val="00A12C10"/>
    <w:rsid w:val="00A12C50"/>
    <w:rsid w:val="00A13003"/>
    <w:rsid w:val="00A1363F"/>
    <w:rsid w:val="00A1377E"/>
    <w:rsid w:val="00A138C4"/>
    <w:rsid w:val="00A13981"/>
    <w:rsid w:val="00A13B07"/>
    <w:rsid w:val="00A1439B"/>
    <w:rsid w:val="00A144F4"/>
    <w:rsid w:val="00A14AF5"/>
    <w:rsid w:val="00A14DC6"/>
    <w:rsid w:val="00A15095"/>
    <w:rsid w:val="00A15466"/>
    <w:rsid w:val="00A15B5D"/>
    <w:rsid w:val="00A15E02"/>
    <w:rsid w:val="00A16389"/>
    <w:rsid w:val="00A1686A"/>
    <w:rsid w:val="00A16946"/>
    <w:rsid w:val="00A16A44"/>
    <w:rsid w:val="00A16AD4"/>
    <w:rsid w:val="00A171B9"/>
    <w:rsid w:val="00A172D6"/>
    <w:rsid w:val="00A176BF"/>
    <w:rsid w:val="00A177E1"/>
    <w:rsid w:val="00A17879"/>
    <w:rsid w:val="00A1787C"/>
    <w:rsid w:val="00A179C1"/>
    <w:rsid w:val="00A17CA4"/>
    <w:rsid w:val="00A17E6B"/>
    <w:rsid w:val="00A20453"/>
    <w:rsid w:val="00A205E1"/>
    <w:rsid w:val="00A20784"/>
    <w:rsid w:val="00A20864"/>
    <w:rsid w:val="00A20E85"/>
    <w:rsid w:val="00A215B7"/>
    <w:rsid w:val="00A2258C"/>
    <w:rsid w:val="00A22BCD"/>
    <w:rsid w:val="00A22D3E"/>
    <w:rsid w:val="00A22E71"/>
    <w:rsid w:val="00A23469"/>
    <w:rsid w:val="00A235E0"/>
    <w:rsid w:val="00A23D2A"/>
    <w:rsid w:val="00A23F5E"/>
    <w:rsid w:val="00A240D1"/>
    <w:rsid w:val="00A24137"/>
    <w:rsid w:val="00A2471B"/>
    <w:rsid w:val="00A24C1B"/>
    <w:rsid w:val="00A24E7A"/>
    <w:rsid w:val="00A24F22"/>
    <w:rsid w:val="00A25160"/>
    <w:rsid w:val="00A25312"/>
    <w:rsid w:val="00A25705"/>
    <w:rsid w:val="00A25A9A"/>
    <w:rsid w:val="00A25D1F"/>
    <w:rsid w:val="00A265B4"/>
    <w:rsid w:val="00A26806"/>
    <w:rsid w:val="00A2681A"/>
    <w:rsid w:val="00A269D6"/>
    <w:rsid w:val="00A27244"/>
    <w:rsid w:val="00A27302"/>
    <w:rsid w:val="00A278BE"/>
    <w:rsid w:val="00A30011"/>
    <w:rsid w:val="00A3069D"/>
    <w:rsid w:val="00A3072E"/>
    <w:rsid w:val="00A30C41"/>
    <w:rsid w:val="00A30D21"/>
    <w:rsid w:val="00A310F9"/>
    <w:rsid w:val="00A316B9"/>
    <w:rsid w:val="00A319A3"/>
    <w:rsid w:val="00A31BD2"/>
    <w:rsid w:val="00A31BFE"/>
    <w:rsid w:val="00A31D37"/>
    <w:rsid w:val="00A321F9"/>
    <w:rsid w:val="00A3237B"/>
    <w:rsid w:val="00A32726"/>
    <w:rsid w:val="00A32A9A"/>
    <w:rsid w:val="00A33765"/>
    <w:rsid w:val="00A33A33"/>
    <w:rsid w:val="00A33A62"/>
    <w:rsid w:val="00A33C2F"/>
    <w:rsid w:val="00A33C59"/>
    <w:rsid w:val="00A3474D"/>
    <w:rsid w:val="00A34A0C"/>
    <w:rsid w:val="00A34AA4"/>
    <w:rsid w:val="00A34EA2"/>
    <w:rsid w:val="00A3528A"/>
    <w:rsid w:val="00A35430"/>
    <w:rsid w:val="00A358A8"/>
    <w:rsid w:val="00A359E5"/>
    <w:rsid w:val="00A36230"/>
    <w:rsid w:val="00A36758"/>
    <w:rsid w:val="00A3675A"/>
    <w:rsid w:val="00A367E2"/>
    <w:rsid w:val="00A367E6"/>
    <w:rsid w:val="00A36847"/>
    <w:rsid w:val="00A36893"/>
    <w:rsid w:val="00A36A55"/>
    <w:rsid w:val="00A36D16"/>
    <w:rsid w:val="00A3794A"/>
    <w:rsid w:val="00A37A9F"/>
    <w:rsid w:val="00A37BE0"/>
    <w:rsid w:val="00A403E9"/>
    <w:rsid w:val="00A4073A"/>
    <w:rsid w:val="00A40B96"/>
    <w:rsid w:val="00A40F4B"/>
    <w:rsid w:val="00A40FA6"/>
    <w:rsid w:val="00A4194C"/>
    <w:rsid w:val="00A41B9B"/>
    <w:rsid w:val="00A43042"/>
    <w:rsid w:val="00A43D20"/>
    <w:rsid w:val="00A43FDF"/>
    <w:rsid w:val="00A4424B"/>
    <w:rsid w:val="00A442B2"/>
    <w:rsid w:val="00A44AE4"/>
    <w:rsid w:val="00A44E09"/>
    <w:rsid w:val="00A45048"/>
    <w:rsid w:val="00A451C8"/>
    <w:rsid w:val="00A45443"/>
    <w:rsid w:val="00A45F4A"/>
    <w:rsid w:val="00A46654"/>
    <w:rsid w:val="00A46D7F"/>
    <w:rsid w:val="00A46DA5"/>
    <w:rsid w:val="00A46DFF"/>
    <w:rsid w:val="00A47136"/>
    <w:rsid w:val="00A47637"/>
    <w:rsid w:val="00A47709"/>
    <w:rsid w:val="00A47E3F"/>
    <w:rsid w:val="00A500FB"/>
    <w:rsid w:val="00A501B5"/>
    <w:rsid w:val="00A50998"/>
    <w:rsid w:val="00A50B31"/>
    <w:rsid w:val="00A50EC3"/>
    <w:rsid w:val="00A50F64"/>
    <w:rsid w:val="00A51257"/>
    <w:rsid w:val="00A5152E"/>
    <w:rsid w:val="00A518DF"/>
    <w:rsid w:val="00A51D8C"/>
    <w:rsid w:val="00A51E4D"/>
    <w:rsid w:val="00A5272C"/>
    <w:rsid w:val="00A52B08"/>
    <w:rsid w:val="00A52C08"/>
    <w:rsid w:val="00A52DA8"/>
    <w:rsid w:val="00A53023"/>
    <w:rsid w:val="00A531BE"/>
    <w:rsid w:val="00A5335D"/>
    <w:rsid w:val="00A5342D"/>
    <w:rsid w:val="00A542BF"/>
    <w:rsid w:val="00A552EC"/>
    <w:rsid w:val="00A55C6E"/>
    <w:rsid w:val="00A55C7F"/>
    <w:rsid w:val="00A5698E"/>
    <w:rsid w:val="00A5703E"/>
    <w:rsid w:val="00A57305"/>
    <w:rsid w:val="00A576A6"/>
    <w:rsid w:val="00A576A8"/>
    <w:rsid w:val="00A57C97"/>
    <w:rsid w:val="00A60401"/>
    <w:rsid w:val="00A60D32"/>
    <w:rsid w:val="00A60DA2"/>
    <w:rsid w:val="00A61241"/>
    <w:rsid w:val="00A61469"/>
    <w:rsid w:val="00A61AE8"/>
    <w:rsid w:val="00A61B8C"/>
    <w:rsid w:val="00A61B99"/>
    <w:rsid w:val="00A61C53"/>
    <w:rsid w:val="00A62077"/>
    <w:rsid w:val="00A62203"/>
    <w:rsid w:val="00A6245D"/>
    <w:rsid w:val="00A628E3"/>
    <w:rsid w:val="00A62C1A"/>
    <w:rsid w:val="00A62D87"/>
    <w:rsid w:val="00A647BB"/>
    <w:rsid w:val="00A6493F"/>
    <w:rsid w:val="00A64B2C"/>
    <w:rsid w:val="00A64EA3"/>
    <w:rsid w:val="00A651A4"/>
    <w:rsid w:val="00A653ED"/>
    <w:rsid w:val="00A654C4"/>
    <w:rsid w:val="00A65C96"/>
    <w:rsid w:val="00A662CE"/>
    <w:rsid w:val="00A668A2"/>
    <w:rsid w:val="00A66B74"/>
    <w:rsid w:val="00A66E5E"/>
    <w:rsid w:val="00A67054"/>
    <w:rsid w:val="00A673C5"/>
    <w:rsid w:val="00A674D7"/>
    <w:rsid w:val="00A674DB"/>
    <w:rsid w:val="00A67844"/>
    <w:rsid w:val="00A679BE"/>
    <w:rsid w:val="00A67C0D"/>
    <w:rsid w:val="00A707D4"/>
    <w:rsid w:val="00A709DE"/>
    <w:rsid w:val="00A70C1C"/>
    <w:rsid w:val="00A70D7D"/>
    <w:rsid w:val="00A70ED3"/>
    <w:rsid w:val="00A7172A"/>
    <w:rsid w:val="00A71844"/>
    <w:rsid w:val="00A71EC7"/>
    <w:rsid w:val="00A729F8"/>
    <w:rsid w:val="00A73353"/>
    <w:rsid w:val="00A73382"/>
    <w:rsid w:val="00A736EC"/>
    <w:rsid w:val="00A73726"/>
    <w:rsid w:val="00A73AA5"/>
    <w:rsid w:val="00A73AD0"/>
    <w:rsid w:val="00A73DC6"/>
    <w:rsid w:val="00A74598"/>
    <w:rsid w:val="00A7463D"/>
    <w:rsid w:val="00A74867"/>
    <w:rsid w:val="00A74B83"/>
    <w:rsid w:val="00A7507F"/>
    <w:rsid w:val="00A75206"/>
    <w:rsid w:val="00A754A2"/>
    <w:rsid w:val="00A756D0"/>
    <w:rsid w:val="00A758C7"/>
    <w:rsid w:val="00A75BF4"/>
    <w:rsid w:val="00A75D9D"/>
    <w:rsid w:val="00A763DB"/>
    <w:rsid w:val="00A76CE0"/>
    <w:rsid w:val="00A77147"/>
    <w:rsid w:val="00A77584"/>
    <w:rsid w:val="00A7760F"/>
    <w:rsid w:val="00A7769C"/>
    <w:rsid w:val="00A80CCA"/>
    <w:rsid w:val="00A81221"/>
    <w:rsid w:val="00A81992"/>
    <w:rsid w:val="00A81FB9"/>
    <w:rsid w:val="00A8233E"/>
    <w:rsid w:val="00A823FE"/>
    <w:rsid w:val="00A82C09"/>
    <w:rsid w:val="00A82CB5"/>
    <w:rsid w:val="00A8343A"/>
    <w:rsid w:val="00A83EE6"/>
    <w:rsid w:val="00A83F80"/>
    <w:rsid w:val="00A8412B"/>
    <w:rsid w:val="00A84328"/>
    <w:rsid w:val="00A85004"/>
    <w:rsid w:val="00A85019"/>
    <w:rsid w:val="00A85382"/>
    <w:rsid w:val="00A85437"/>
    <w:rsid w:val="00A855CF"/>
    <w:rsid w:val="00A85830"/>
    <w:rsid w:val="00A85968"/>
    <w:rsid w:val="00A86163"/>
    <w:rsid w:val="00A86222"/>
    <w:rsid w:val="00A86488"/>
    <w:rsid w:val="00A868DB"/>
    <w:rsid w:val="00A86E3A"/>
    <w:rsid w:val="00A87015"/>
    <w:rsid w:val="00A87441"/>
    <w:rsid w:val="00A876CE"/>
    <w:rsid w:val="00A90062"/>
    <w:rsid w:val="00A903BD"/>
    <w:rsid w:val="00A910A4"/>
    <w:rsid w:val="00A9118F"/>
    <w:rsid w:val="00A91660"/>
    <w:rsid w:val="00A9176B"/>
    <w:rsid w:val="00A917CB"/>
    <w:rsid w:val="00A91F4B"/>
    <w:rsid w:val="00A91F8D"/>
    <w:rsid w:val="00A92993"/>
    <w:rsid w:val="00A92A8E"/>
    <w:rsid w:val="00A92AAA"/>
    <w:rsid w:val="00A92EED"/>
    <w:rsid w:val="00A93785"/>
    <w:rsid w:val="00A939FC"/>
    <w:rsid w:val="00A93BA3"/>
    <w:rsid w:val="00A93C3C"/>
    <w:rsid w:val="00A946E2"/>
    <w:rsid w:val="00A94750"/>
    <w:rsid w:val="00A94AFA"/>
    <w:rsid w:val="00A94D1C"/>
    <w:rsid w:val="00A94FD2"/>
    <w:rsid w:val="00A954B5"/>
    <w:rsid w:val="00A9581C"/>
    <w:rsid w:val="00A960A8"/>
    <w:rsid w:val="00A96222"/>
    <w:rsid w:val="00A96305"/>
    <w:rsid w:val="00A966EB"/>
    <w:rsid w:val="00A971E1"/>
    <w:rsid w:val="00A97218"/>
    <w:rsid w:val="00A9750E"/>
    <w:rsid w:val="00A97A57"/>
    <w:rsid w:val="00A97D80"/>
    <w:rsid w:val="00A97F86"/>
    <w:rsid w:val="00AA02A8"/>
    <w:rsid w:val="00AA0500"/>
    <w:rsid w:val="00AA0BE0"/>
    <w:rsid w:val="00AA1842"/>
    <w:rsid w:val="00AA1AF2"/>
    <w:rsid w:val="00AA1C7C"/>
    <w:rsid w:val="00AA1CF7"/>
    <w:rsid w:val="00AA1DF6"/>
    <w:rsid w:val="00AA2097"/>
    <w:rsid w:val="00AA233D"/>
    <w:rsid w:val="00AA2589"/>
    <w:rsid w:val="00AA2DD6"/>
    <w:rsid w:val="00AA37F9"/>
    <w:rsid w:val="00AA3F17"/>
    <w:rsid w:val="00AA3F50"/>
    <w:rsid w:val="00AA57FC"/>
    <w:rsid w:val="00AA5868"/>
    <w:rsid w:val="00AA5F2C"/>
    <w:rsid w:val="00AA65F2"/>
    <w:rsid w:val="00AA6876"/>
    <w:rsid w:val="00AA6D01"/>
    <w:rsid w:val="00AA76F9"/>
    <w:rsid w:val="00AA7898"/>
    <w:rsid w:val="00AA7C7A"/>
    <w:rsid w:val="00AB0080"/>
    <w:rsid w:val="00AB0589"/>
    <w:rsid w:val="00AB1962"/>
    <w:rsid w:val="00AB1E11"/>
    <w:rsid w:val="00AB2471"/>
    <w:rsid w:val="00AB2EDD"/>
    <w:rsid w:val="00AB2F50"/>
    <w:rsid w:val="00AB3808"/>
    <w:rsid w:val="00AB3985"/>
    <w:rsid w:val="00AB40ED"/>
    <w:rsid w:val="00AB4252"/>
    <w:rsid w:val="00AB431C"/>
    <w:rsid w:val="00AB4524"/>
    <w:rsid w:val="00AB4B29"/>
    <w:rsid w:val="00AB4B3A"/>
    <w:rsid w:val="00AB4B72"/>
    <w:rsid w:val="00AB5199"/>
    <w:rsid w:val="00AB54A0"/>
    <w:rsid w:val="00AB589E"/>
    <w:rsid w:val="00AB59AD"/>
    <w:rsid w:val="00AB5B27"/>
    <w:rsid w:val="00AB68EF"/>
    <w:rsid w:val="00AB6E1E"/>
    <w:rsid w:val="00AB6F1A"/>
    <w:rsid w:val="00AB6FA0"/>
    <w:rsid w:val="00AB70A8"/>
    <w:rsid w:val="00AB7685"/>
    <w:rsid w:val="00AB7887"/>
    <w:rsid w:val="00AB79E3"/>
    <w:rsid w:val="00AB7E97"/>
    <w:rsid w:val="00AC03DA"/>
    <w:rsid w:val="00AC09AE"/>
    <w:rsid w:val="00AC0F37"/>
    <w:rsid w:val="00AC1078"/>
    <w:rsid w:val="00AC1253"/>
    <w:rsid w:val="00AC1273"/>
    <w:rsid w:val="00AC1818"/>
    <w:rsid w:val="00AC191F"/>
    <w:rsid w:val="00AC2798"/>
    <w:rsid w:val="00AC2E1A"/>
    <w:rsid w:val="00AC32C3"/>
    <w:rsid w:val="00AC3A3C"/>
    <w:rsid w:val="00AC40D7"/>
    <w:rsid w:val="00AC4528"/>
    <w:rsid w:val="00AC45B7"/>
    <w:rsid w:val="00AC47C8"/>
    <w:rsid w:val="00AC4913"/>
    <w:rsid w:val="00AC4A84"/>
    <w:rsid w:val="00AC50A2"/>
    <w:rsid w:val="00AC5419"/>
    <w:rsid w:val="00AC58E1"/>
    <w:rsid w:val="00AC5BF5"/>
    <w:rsid w:val="00AC5E7E"/>
    <w:rsid w:val="00AC64E0"/>
    <w:rsid w:val="00AC678C"/>
    <w:rsid w:val="00AC6C67"/>
    <w:rsid w:val="00AC700A"/>
    <w:rsid w:val="00AC73C6"/>
    <w:rsid w:val="00AC7B0F"/>
    <w:rsid w:val="00AD00B9"/>
    <w:rsid w:val="00AD00BF"/>
    <w:rsid w:val="00AD012F"/>
    <w:rsid w:val="00AD0262"/>
    <w:rsid w:val="00AD06A4"/>
    <w:rsid w:val="00AD0ACA"/>
    <w:rsid w:val="00AD0BE8"/>
    <w:rsid w:val="00AD0D07"/>
    <w:rsid w:val="00AD0D5B"/>
    <w:rsid w:val="00AD183A"/>
    <w:rsid w:val="00AD1DD0"/>
    <w:rsid w:val="00AD1E2A"/>
    <w:rsid w:val="00AD2143"/>
    <w:rsid w:val="00AD2321"/>
    <w:rsid w:val="00AD23B6"/>
    <w:rsid w:val="00AD2471"/>
    <w:rsid w:val="00AD2BDE"/>
    <w:rsid w:val="00AD2C4E"/>
    <w:rsid w:val="00AD3052"/>
    <w:rsid w:val="00AD3112"/>
    <w:rsid w:val="00AD356D"/>
    <w:rsid w:val="00AD3DF8"/>
    <w:rsid w:val="00AD3EFC"/>
    <w:rsid w:val="00AD4436"/>
    <w:rsid w:val="00AD4796"/>
    <w:rsid w:val="00AD4940"/>
    <w:rsid w:val="00AD4ACE"/>
    <w:rsid w:val="00AD4D88"/>
    <w:rsid w:val="00AD4EED"/>
    <w:rsid w:val="00AD5332"/>
    <w:rsid w:val="00AD5848"/>
    <w:rsid w:val="00AD6624"/>
    <w:rsid w:val="00AD66E3"/>
    <w:rsid w:val="00AD6B38"/>
    <w:rsid w:val="00AD6E47"/>
    <w:rsid w:val="00AD6FB4"/>
    <w:rsid w:val="00AD75D6"/>
    <w:rsid w:val="00AD79C8"/>
    <w:rsid w:val="00AD7AD4"/>
    <w:rsid w:val="00AE020C"/>
    <w:rsid w:val="00AE023A"/>
    <w:rsid w:val="00AE0788"/>
    <w:rsid w:val="00AE0E07"/>
    <w:rsid w:val="00AE103C"/>
    <w:rsid w:val="00AE11BC"/>
    <w:rsid w:val="00AE12EE"/>
    <w:rsid w:val="00AE261E"/>
    <w:rsid w:val="00AE2620"/>
    <w:rsid w:val="00AE2A9B"/>
    <w:rsid w:val="00AE2F00"/>
    <w:rsid w:val="00AE30E5"/>
    <w:rsid w:val="00AE30F2"/>
    <w:rsid w:val="00AE38DD"/>
    <w:rsid w:val="00AE4195"/>
    <w:rsid w:val="00AE462A"/>
    <w:rsid w:val="00AE4E52"/>
    <w:rsid w:val="00AE5066"/>
    <w:rsid w:val="00AE5C01"/>
    <w:rsid w:val="00AE5C72"/>
    <w:rsid w:val="00AE6261"/>
    <w:rsid w:val="00AE6262"/>
    <w:rsid w:val="00AE63C9"/>
    <w:rsid w:val="00AE68E6"/>
    <w:rsid w:val="00AE7108"/>
    <w:rsid w:val="00AE71CC"/>
    <w:rsid w:val="00AE7361"/>
    <w:rsid w:val="00AE7598"/>
    <w:rsid w:val="00AE7798"/>
    <w:rsid w:val="00AE7956"/>
    <w:rsid w:val="00AE7B0D"/>
    <w:rsid w:val="00AF022B"/>
    <w:rsid w:val="00AF06C8"/>
    <w:rsid w:val="00AF0BC1"/>
    <w:rsid w:val="00AF0BE3"/>
    <w:rsid w:val="00AF126E"/>
    <w:rsid w:val="00AF1436"/>
    <w:rsid w:val="00AF1914"/>
    <w:rsid w:val="00AF1AAF"/>
    <w:rsid w:val="00AF242B"/>
    <w:rsid w:val="00AF2900"/>
    <w:rsid w:val="00AF296A"/>
    <w:rsid w:val="00AF2C9E"/>
    <w:rsid w:val="00AF2CC2"/>
    <w:rsid w:val="00AF2EE6"/>
    <w:rsid w:val="00AF30B4"/>
    <w:rsid w:val="00AF3287"/>
    <w:rsid w:val="00AF3403"/>
    <w:rsid w:val="00AF3AA9"/>
    <w:rsid w:val="00AF3E90"/>
    <w:rsid w:val="00AF4280"/>
    <w:rsid w:val="00AF434F"/>
    <w:rsid w:val="00AF4440"/>
    <w:rsid w:val="00AF4515"/>
    <w:rsid w:val="00AF5071"/>
    <w:rsid w:val="00AF5273"/>
    <w:rsid w:val="00AF55D9"/>
    <w:rsid w:val="00AF59EC"/>
    <w:rsid w:val="00AF60EE"/>
    <w:rsid w:val="00AF63DD"/>
    <w:rsid w:val="00AF640B"/>
    <w:rsid w:val="00AF6A40"/>
    <w:rsid w:val="00AF6E8E"/>
    <w:rsid w:val="00AF6F9C"/>
    <w:rsid w:val="00AF7107"/>
    <w:rsid w:val="00AF7220"/>
    <w:rsid w:val="00AF74C8"/>
    <w:rsid w:val="00AF7953"/>
    <w:rsid w:val="00AF7F19"/>
    <w:rsid w:val="00B00433"/>
    <w:rsid w:val="00B00584"/>
    <w:rsid w:val="00B00690"/>
    <w:rsid w:val="00B00DA2"/>
    <w:rsid w:val="00B01059"/>
    <w:rsid w:val="00B01581"/>
    <w:rsid w:val="00B0218C"/>
    <w:rsid w:val="00B0218D"/>
    <w:rsid w:val="00B021CB"/>
    <w:rsid w:val="00B02DA2"/>
    <w:rsid w:val="00B0327D"/>
    <w:rsid w:val="00B032D6"/>
    <w:rsid w:val="00B039B7"/>
    <w:rsid w:val="00B03D1C"/>
    <w:rsid w:val="00B03EEB"/>
    <w:rsid w:val="00B03FA7"/>
    <w:rsid w:val="00B04160"/>
    <w:rsid w:val="00B054E6"/>
    <w:rsid w:val="00B06100"/>
    <w:rsid w:val="00B067AB"/>
    <w:rsid w:val="00B0686E"/>
    <w:rsid w:val="00B07233"/>
    <w:rsid w:val="00B07500"/>
    <w:rsid w:val="00B075EF"/>
    <w:rsid w:val="00B076EB"/>
    <w:rsid w:val="00B0781E"/>
    <w:rsid w:val="00B078FB"/>
    <w:rsid w:val="00B07B58"/>
    <w:rsid w:val="00B07BD7"/>
    <w:rsid w:val="00B07DBB"/>
    <w:rsid w:val="00B10188"/>
    <w:rsid w:val="00B1097C"/>
    <w:rsid w:val="00B10DE1"/>
    <w:rsid w:val="00B11070"/>
    <w:rsid w:val="00B11734"/>
    <w:rsid w:val="00B11823"/>
    <w:rsid w:val="00B11B87"/>
    <w:rsid w:val="00B11B89"/>
    <w:rsid w:val="00B1210B"/>
    <w:rsid w:val="00B12378"/>
    <w:rsid w:val="00B1255B"/>
    <w:rsid w:val="00B13454"/>
    <w:rsid w:val="00B1360A"/>
    <w:rsid w:val="00B13DCC"/>
    <w:rsid w:val="00B13E7C"/>
    <w:rsid w:val="00B14622"/>
    <w:rsid w:val="00B14719"/>
    <w:rsid w:val="00B14984"/>
    <w:rsid w:val="00B14C59"/>
    <w:rsid w:val="00B151FF"/>
    <w:rsid w:val="00B15815"/>
    <w:rsid w:val="00B159CF"/>
    <w:rsid w:val="00B15D2E"/>
    <w:rsid w:val="00B1647B"/>
    <w:rsid w:val="00B16A78"/>
    <w:rsid w:val="00B16B80"/>
    <w:rsid w:val="00B16E2C"/>
    <w:rsid w:val="00B16E4A"/>
    <w:rsid w:val="00B1778E"/>
    <w:rsid w:val="00B20921"/>
    <w:rsid w:val="00B20A03"/>
    <w:rsid w:val="00B20D18"/>
    <w:rsid w:val="00B212F5"/>
    <w:rsid w:val="00B21518"/>
    <w:rsid w:val="00B21732"/>
    <w:rsid w:val="00B218C0"/>
    <w:rsid w:val="00B21991"/>
    <w:rsid w:val="00B22118"/>
    <w:rsid w:val="00B22697"/>
    <w:rsid w:val="00B2299D"/>
    <w:rsid w:val="00B22A55"/>
    <w:rsid w:val="00B22C34"/>
    <w:rsid w:val="00B231E6"/>
    <w:rsid w:val="00B233C6"/>
    <w:rsid w:val="00B2356B"/>
    <w:rsid w:val="00B2371F"/>
    <w:rsid w:val="00B23956"/>
    <w:rsid w:val="00B24D28"/>
    <w:rsid w:val="00B2553E"/>
    <w:rsid w:val="00B2572B"/>
    <w:rsid w:val="00B257CF"/>
    <w:rsid w:val="00B25B77"/>
    <w:rsid w:val="00B26B3F"/>
    <w:rsid w:val="00B27034"/>
    <w:rsid w:val="00B271FC"/>
    <w:rsid w:val="00B273F5"/>
    <w:rsid w:val="00B27871"/>
    <w:rsid w:val="00B2790A"/>
    <w:rsid w:val="00B27D4D"/>
    <w:rsid w:val="00B27D59"/>
    <w:rsid w:val="00B30231"/>
    <w:rsid w:val="00B304AB"/>
    <w:rsid w:val="00B3069A"/>
    <w:rsid w:val="00B30996"/>
    <w:rsid w:val="00B30A5B"/>
    <w:rsid w:val="00B30F75"/>
    <w:rsid w:val="00B3120A"/>
    <w:rsid w:val="00B3142B"/>
    <w:rsid w:val="00B3156F"/>
    <w:rsid w:val="00B31579"/>
    <w:rsid w:val="00B316B6"/>
    <w:rsid w:val="00B31D88"/>
    <w:rsid w:val="00B31F27"/>
    <w:rsid w:val="00B32201"/>
    <w:rsid w:val="00B32400"/>
    <w:rsid w:val="00B32907"/>
    <w:rsid w:val="00B32B1C"/>
    <w:rsid w:val="00B32C2F"/>
    <w:rsid w:val="00B33276"/>
    <w:rsid w:val="00B332EE"/>
    <w:rsid w:val="00B33345"/>
    <w:rsid w:val="00B33488"/>
    <w:rsid w:val="00B336B4"/>
    <w:rsid w:val="00B33743"/>
    <w:rsid w:val="00B33947"/>
    <w:rsid w:val="00B33E95"/>
    <w:rsid w:val="00B3429A"/>
    <w:rsid w:val="00B34314"/>
    <w:rsid w:val="00B34393"/>
    <w:rsid w:val="00B34957"/>
    <w:rsid w:val="00B34A63"/>
    <w:rsid w:val="00B34C6E"/>
    <w:rsid w:val="00B3567B"/>
    <w:rsid w:val="00B358FF"/>
    <w:rsid w:val="00B35DBC"/>
    <w:rsid w:val="00B35DF5"/>
    <w:rsid w:val="00B36298"/>
    <w:rsid w:val="00B36550"/>
    <w:rsid w:val="00B36EAA"/>
    <w:rsid w:val="00B37886"/>
    <w:rsid w:val="00B379ED"/>
    <w:rsid w:val="00B37B86"/>
    <w:rsid w:val="00B37D0E"/>
    <w:rsid w:val="00B37D54"/>
    <w:rsid w:val="00B37ECE"/>
    <w:rsid w:val="00B37F1D"/>
    <w:rsid w:val="00B401AB"/>
    <w:rsid w:val="00B40302"/>
    <w:rsid w:val="00B4039A"/>
    <w:rsid w:val="00B403AF"/>
    <w:rsid w:val="00B4050F"/>
    <w:rsid w:val="00B4059A"/>
    <w:rsid w:val="00B406C3"/>
    <w:rsid w:val="00B4084D"/>
    <w:rsid w:val="00B40A7F"/>
    <w:rsid w:val="00B410F3"/>
    <w:rsid w:val="00B41252"/>
    <w:rsid w:val="00B414E3"/>
    <w:rsid w:val="00B415B8"/>
    <w:rsid w:val="00B41E5A"/>
    <w:rsid w:val="00B42010"/>
    <w:rsid w:val="00B421C1"/>
    <w:rsid w:val="00B426FD"/>
    <w:rsid w:val="00B42733"/>
    <w:rsid w:val="00B42C0F"/>
    <w:rsid w:val="00B42D28"/>
    <w:rsid w:val="00B42D5B"/>
    <w:rsid w:val="00B43161"/>
    <w:rsid w:val="00B4360D"/>
    <w:rsid w:val="00B43997"/>
    <w:rsid w:val="00B43AD7"/>
    <w:rsid w:val="00B43DF6"/>
    <w:rsid w:val="00B43F7B"/>
    <w:rsid w:val="00B440A7"/>
    <w:rsid w:val="00B44266"/>
    <w:rsid w:val="00B44620"/>
    <w:rsid w:val="00B44F72"/>
    <w:rsid w:val="00B4542F"/>
    <w:rsid w:val="00B458D7"/>
    <w:rsid w:val="00B45BAA"/>
    <w:rsid w:val="00B45DD5"/>
    <w:rsid w:val="00B45EAE"/>
    <w:rsid w:val="00B460FF"/>
    <w:rsid w:val="00B4662A"/>
    <w:rsid w:val="00B468D0"/>
    <w:rsid w:val="00B469D8"/>
    <w:rsid w:val="00B47175"/>
    <w:rsid w:val="00B4736C"/>
    <w:rsid w:val="00B4791C"/>
    <w:rsid w:val="00B50301"/>
    <w:rsid w:val="00B50320"/>
    <w:rsid w:val="00B503BC"/>
    <w:rsid w:val="00B50417"/>
    <w:rsid w:val="00B50B75"/>
    <w:rsid w:val="00B50D86"/>
    <w:rsid w:val="00B50F0E"/>
    <w:rsid w:val="00B5124B"/>
    <w:rsid w:val="00B51957"/>
    <w:rsid w:val="00B51B97"/>
    <w:rsid w:val="00B52687"/>
    <w:rsid w:val="00B52A7D"/>
    <w:rsid w:val="00B52C11"/>
    <w:rsid w:val="00B52C67"/>
    <w:rsid w:val="00B52D56"/>
    <w:rsid w:val="00B52F82"/>
    <w:rsid w:val="00B5375C"/>
    <w:rsid w:val="00B54137"/>
    <w:rsid w:val="00B5443B"/>
    <w:rsid w:val="00B54B31"/>
    <w:rsid w:val="00B54BBC"/>
    <w:rsid w:val="00B54D0A"/>
    <w:rsid w:val="00B54D90"/>
    <w:rsid w:val="00B55770"/>
    <w:rsid w:val="00B55D52"/>
    <w:rsid w:val="00B569BE"/>
    <w:rsid w:val="00B56CF7"/>
    <w:rsid w:val="00B56DE4"/>
    <w:rsid w:val="00B575A5"/>
    <w:rsid w:val="00B57824"/>
    <w:rsid w:val="00B57A36"/>
    <w:rsid w:val="00B57D2C"/>
    <w:rsid w:val="00B57F34"/>
    <w:rsid w:val="00B6036F"/>
    <w:rsid w:val="00B604DB"/>
    <w:rsid w:val="00B60539"/>
    <w:rsid w:val="00B60F41"/>
    <w:rsid w:val="00B6124F"/>
    <w:rsid w:val="00B615E3"/>
    <w:rsid w:val="00B61C86"/>
    <w:rsid w:val="00B61DE9"/>
    <w:rsid w:val="00B61DF9"/>
    <w:rsid w:val="00B62057"/>
    <w:rsid w:val="00B620E9"/>
    <w:rsid w:val="00B62810"/>
    <w:rsid w:val="00B62AAA"/>
    <w:rsid w:val="00B62F07"/>
    <w:rsid w:val="00B631CD"/>
    <w:rsid w:val="00B64028"/>
    <w:rsid w:val="00B644A5"/>
    <w:rsid w:val="00B645D4"/>
    <w:rsid w:val="00B64F8D"/>
    <w:rsid w:val="00B65005"/>
    <w:rsid w:val="00B650A5"/>
    <w:rsid w:val="00B65CBA"/>
    <w:rsid w:val="00B65FB8"/>
    <w:rsid w:val="00B6642B"/>
    <w:rsid w:val="00B66642"/>
    <w:rsid w:val="00B66922"/>
    <w:rsid w:val="00B670AB"/>
    <w:rsid w:val="00B6744A"/>
    <w:rsid w:val="00B678E8"/>
    <w:rsid w:val="00B67A36"/>
    <w:rsid w:val="00B67A6E"/>
    <w:rsid w:val="00B70C8E"/>
    <w:rsid w:val="00B70FBF"/>
    <w:rsid w:val="00B714FE"/>
    <w:rsid w:val="00B715AD"/>
    <w:rsid w:val="00B71832"/>
    <w:rsid w:val="00B71B95"/>
    <w:rsid w:val="00B71F18"/>
    <w:rsid w:val="00B72102"/>
    <w:rsid w:val="00B7228F"/>
    <w:rsid w:val="00B722D9"/>
    <w:rsid w:val="00B72C39"/>
    <w:rsid w:val="00B72C6D"/>
    <w:rsid w:val="00B73485"/>
    <w:rsid w:val="00B735A0"/>
    <w:rsid w:val="00B74BCC"/>
    <w:rsid w:val="00B75B24"/>
    <w:rsid w:val="00B75DD4"/>
    <w:rsid w:val="00B75E68"/>
    <w:rsid w:val="00B75FDA"/>
    <w:rsid w:val="00B76435"/>
    <w:rsid w:val="00B76D07"/>
    <w:rsid w:val="00B76EB3"/>
    <w:rsid w:val="00B77240"/>
    <w:rsid w:val="00B77357"/>
    <w:rsid w:val="00B7794A"/>
    <w:rsid w:val="00B77D80"/>
    <w:rsid w:val="00B77DD9"/>
    <w:rsid w:val="00B77EA1"/>
    <w:rsid w:val="00B805EB"/>
    <w:rsid w:val="00B80841"/>
    <w:rsid w:val="00B80CA2"/>
    <w:rsid w:val="00B80D60"/>
    <w:rsid w:val="00B81400"/>
    <w:rsid w:val="00B814D8"/>
    <w:rsid w:val="00B8160E"/>
    <w:rsid w:val="00B8179B"/>
    <w:rsid w:val="00B818EA"/>
    <w:rsid w:val="00B81A13"/>
    <w:rsid w:val="00B81AEA"/>
    <w:rsid w:val="00B821C9"/>
    <w:rsid w:val="00B824C6"/>
    <w:rsid w:val="00B82558"/>
    <w:rsid w:val="00B8263E"/>
    <w:rsid w:val="00B82BC6"/>
    <w:rsid w:val="00B83736"/>
    <w:rsid w:val="00B83910"/>
    <w:rsid w:val="00B83F0E"/>
    <w:rsid w:val="00B83FD4"/>
    <w:rsid w:val="00B83FFD"/>
    <w:rsid w:val="00B84226"/>
    <w:rsid w:val="00B842A3"/>
    <w:rsid w:val="00B84487"/>
    <w:rsid w:val="00B85984"/>
    <w:rsid w:val="00B85A6C"/>
    <w:rsid w:val="00B85DCE"/>
    <w:rsid w:val="00B85F51"/>
    <w:rsid w:val="00B85FFD"/>
    <w:rsid w:val="00B860FA"/>
    <w:rsid w:val="00B863DE"/>
    <w:rsid w:val="00B869FB"/>
    <w:rsid w:val="00B86B64"/>
    <w:rsid w:val="00B87123"/>
    <w:rsid w:val="00B87677"/>
    <w:rsid w:val="00B8773A"/>
    <w:rsid w:val="00B903B3"/>
    <w:rsid w:val="00B907ED"/>
    <w:rsid w:val="00B907F8"/>
    <w:rsid w:val="00B9158E"/>
    <w:rsid w:val="00B9178F"/>
    <w:rsid w:val="00B91B7E"/>
    <w:rsid w:val="00B921E1"/>
    <w:rsid w:val="00B92BFE"/>
    <w:rsid w:val="00B92C62"/>
    <w:rsid w:val="00B93671"/>
    <w:rsid w:val="00B93B94"/>
    <w:rsid w:val="00B93BF1"/>
    <w:rsid w:val="00B947D6"/>
    <w:rsid w:val="00B9554A"/>
    <w:rsid w:val="00B95A49"/>
    <w:rsid w:val="00B95B6D"/>
    <w:rsid w:val="00B95DC8"/>
    <w:rsid w:val="00B960B2"/>
    <w:rsid w:val="00B96C98"/>
    <w:rsid w:val="00B972FB"/>
    <w:rsid w:val="00B979A7"/>
    <w:rsid w:val="00B979D5"/>
    <w:rsid w:val="00B97E1D"/>
    <w:rsid w:val="00BA0118"/>
    <w:rsid w:val="00BA067F"/>
    <w:rsid w:val="00BA06BE"/>
    <w:rsid w:val="00BA0C4B"/>
    <w:rsid w:val="00BA0CAD"/>
    <w:rsid w:val="00BA1314"/>
    <w:rsid w:val="00BA1438"/>
    <w:rsid w:val="00BA17A3"/>
    <w:rsid w:val="00BA1815"/>
    <w:rsid w:val="00BA1DDB"/>
    <w:rsid w:val="00BA242B"/>
    <w:rsid w:val="00BA29C3"/>
    <w:rsid w:val="00BA2A5F"/>
    <w:rsid w:val="00BA2B64"/>
    <w:rsid w:val="00BA2B7A"/>
    <w:rsid w:val="00BA3330"/>
    <w:rsid w:val="00BA34AE"/>
    <w:rsid w:val="00BA3571"/>
    <w:rsid w:val="00BA35C5"/>
    <w:rsid w:val="00BA377F"/>
    <w:rsid w:val="00BA38D9"/>
    <w:rsid w:val="00BA3D01"/>
    <w:rsid w:val="00BA46C5"/>
    <w:rsid w:val="00BA494E"/>
    <w:rsid w:val="00BA4AAD"/>
    <w:rsid w:val="00BA4E59"/>
    <w:rsid w:val="00BA546C"/>
    <w:rsid w:val="00BA556F"/>
    <w:rsid w:val="00BA56DF"/>
    <w:rsid w:val="00BA5A1C"/>
    <w:rsid w:val="00BA6507"/>
    <w:rsid w:val="00BA6F8F"/>
    <w:rsid w:val="00BA73A6"/>
    <w:rsid w:val="00BA73F2"/>
    <w:rsid w:val="00BA757A"/>
    <w:rsid w:val="00BB01C3"/>
    <w:rsid w:val="00BB0457"/>
    <w:rsid w:val="00BB05EC"/>
    <w:rsid w:val="00BB1151"/>
    <w:rsid w:val="00BB1295"/>
    <w:rsid w:val="00BB144F"/>
    <w:rsid w:val="00BB1B0F"/>
    <w:rsid w:val="00BB1CF4"/>
    <w:rsid w:val="00BB262C"/>
    <w:rsid w:val="00BB2C89"/>
    <w:rsid w:val="00BB3034"/>
    <w:rsid w:val="00BB3358"/>
    <w:rsid w:val="00BB33CE"/>
    <w:rsid w:val="00BB340A"/>
    <w:rsid w:val="00BB3708"/>
    <w:rsid w:val="00BB3820"/>
    <w:rsid w:val="00BB3AC5"/>
    <w:rsid w:val="00BB3FB6"/>
    <w:rsid w:val="00BB43DD"/>
    <w:rsid w:val="00BB4886"/>
    <w:rsid w:val="00BB4E39"/>
    <w:rsid w:val="00BB4FEC"/>
    <w:rsid w:val="00BB51FA"/>
    <w:rsid w:val="00BB5B8D"/>
    <w:rsid w:val="00BB60A3"/>
    <w:rsid w:val="00BB612D"/>
    <w:rsid w:val="00BB680B"/>
    <w:rsid w:val="00BB688F"/>
    <w:rsid w:val="00BB71DB"/>
    <w:rsid w:val="00BB731D"/>
    <w:rsid w:val="00BB78C7"/>
    <w:rsid w:val="00BC006A"/>
    <w:rsid w:val="00BC0361"/>
    <w:rsid w:val="00BC05FA"/>
    <w:rsid w:val="00BC0B1C"/>
    <w:rsid w:val="00BC0B7F"/>
    <w:rsid w:val="00BC0BDF"/>
    <w:rsid w:val="00BC0F46"/>
    <w:rsid w:val="00BC11C0"/>
    <w:rsid w:val="00BC1209"/>
    <w:rsid w:val="00BC30DA"/>
    <w:rsid w:val="00BC39ED"/>
    <w:rsid w:val="00BC3A27"/>
    <w:rsid w:val="00BC3B0A"/>
    <w:rsid w:val="00BC3DEA"/>
    <w:rsid w:val="00BC4753"/>
    <w:rsid w:val="00BC4912"/>
    <w:rsid w:val="00BC4920"/>
    <w:rsid w:val="00BC4C5D"/>
    <w:rsid w:val="00BC4CC3"/>
    <w:rsid w:val="00BC5264"/>
    <w:rsid w:val="00BC5355"/>
    <w:rsid w:val="00BC53AE"/>
    <w:rsid w:val="00BC56BA"/>
    <w:rsid w:val="00BC5845"/>
    <w:rsid w:val="00BC5A89"/>
    <w:rsid w:val="00BC5E29"/>
    <w:rsid w:val="00BC5F9C"/>
    <w:rsid w:val="00BC6442"/>
    <w:rsid w:val="00BC6B5A"/>
    <w:rsid w:val="00BC6BFC"/>
    <w:rsid w:val="00BC6CD3"/>
    <w:rsid w:val="00BC7314"/>
    <w:rsid w:val="00BC7570"/>
    <w:rsid w:val="00BD0462"/>
    <w:rsid w:val="00BD069C"/>
    <w:rsid w:val="00BD0E75"/>
    <w:rsid w:val="00BD0E9E"/>
    <w:rsid w:val="00BD124A"/>
    <w:rsid w:val="00BD1423"/>
    <w:rsid w:val="00BD1C27"/>
    <w:rsid w:val="00BD1CDE"/>
    <w:rsid w:val="00BD1DB1"/>
    <w:rsid w:val="00BD1E31"/>
    <w:rsid w:val="00BD2450"/>
    <w:rsid w:val="00BD29A6"/>
    <w:rsid w:val="00BD30A6"/>
    <w:rsid w:val="00BD3604"/>
    <w:rsid w:val="00BD43A5"/>
    <w:rsid w:val="00BD4866"/>
    <w:rsid w:val="00BD48CF"/>
    <w:rsid w:val="00BD4A34"/>
    <w:rsid w:val="00BD4F45"/>
    <w:rsid w:val="00BD56BA"/>
    <w:rsid w:val="00BD572E"/>
    <w:rsid w:val="00BD59EF"/>
    <w:rsid w:val="00BD61BA"/>
    <w:rsid w:val="00BD6400"/>
    <w:rsid w:val="00BD6FFE"/>
    <w:rsid w:val="00BD73F4"/>
    <w:rsid w:val="00BD7E9A"/>
    <w:rsid w:val="00BD7F33"/>
    <w:rsid w:val="00BE045D"/>
    <w:rsid w:val="00BE05DE"/>
    <w:rsid w:val="00BE06DE"/>
    <w:rsid w:val="00BE0AAD"/>
    <w:rsid w:val="00BE158C"/>
    <w:rsid w:val="00BE192B"/>
    <w:rsid w:val="00BE1A93"/>
    <w:rsid w:val="00BE217A"/>
    <w:rsid w:val="00BE2309"/>
    <w:rsid w:val="00BE2347"/>
    <w:rsid w:val="00BE289C"/>
    <w:rsid w:val="00BE2B49"/>
    <w:rsid w:val="00BE2CAE"/>
    <w:rsid w:val="00BE2DE6"/>
    <w:rsid w:val="00BE2E91"/>
    <w:rsid w:val="00BE3051"/>
    <w:rsid w:val="00BE3763"/>
    <w:rsid w:val="00BE3E5B"/>
    <w:rsid w:val="00BE4419"/>
    <w:rsid w:val="00BE49EA"/>
    <w:rsid w:val="00BE5121"/>
    <w:rsid w:val="00BE5812"/>
    <w:rsid w:val="00BE5DEA"/>
    <w:rsid w:val="00BE5F9F"/>
    <w:rsid w:val="00BE6463"/>
    <w:rsid w:val="00BE680B"/>
    <w:rsid w:val="00BE6837"/>
    <w:rsid w:val="00BE6A9A"/>
    <w:rsid w:val="00BE6C77"/>
    <w:rsid w:val="00BE6D42"/>
    <w:rsid w:val="00BE7133"/>
    <w:rsid w:val="00BE7401"/>
    <w:rsid w:val="00BE7818"/>
    <w:rsid w:val="00BE7A25"/>
    <w:rsid w:val="00BE7B24"/>
    <w:rsid w:val="00BF0C66"/>
    <w:rsid w:val="00BF0CD6"/>
    <w:rsid w:val="00BF1193"/>
    <w:rsid w:val="00BF1488"/>
    <w:rsid w:val="00BF16A0"/>
    <w:rsid w:val="00BF1A28"/>
    <w:rsid w:val="00BF1C16"/>
    <w:rsid w:val="00BF1EE5"/>
    <w:rsid w:val="00BF20B3"/>
    <w:rsid w:val="00BF24D5"/>
    <w:rsid w:val="00BF2B7C"/>
    <w:rsid w:val="00BF2F4F"/>
    <w:rsid w:val="00BF3142"/>
    <w:rsid w:val="00BF3144"/>
    <w:rsid w:val="00BF337F"/>
    <w:rsid w:val="00BF3B30"/>
    <w:rsid w:val="00BF3CA8"/>
    <w:rsid w:val="00BF50C4"/>
    <w:rsid w:val="00BF53B7"/>
    <w:rsid w:val="00BF5475"/>
    <w:rsid w:val="00BF59DE"/>
    <w:rsid w:val="00BF6FDD"/>
    <w:rsid w:val="00BF732A"/>
    <w:rsid w:val="00BF736E"/>
    <w:rsid w:val="00BF74A4"/>
    <w:rsid w:val="00BF773A"/>
    <w:rsid w:val="00BF7A06"/>
    <w:rsid w:val="00C005B1"/>
    <w:rsid w:val="00C00B5D"/>
    <w:rsid w:val="00C00F89"/>
    <w:rsid w:val="00C01968"/>
    <w:rsid w:val="00C01A54"/>
    <w:rsid w:val="00C01D0D"/>
    <w:rsid w:val="00C01E7F"/>
    <w:rsid w:val="00C01EA7"/>
    <w:rsid w:val="00C01FE2"/>
    <w:rsid w:val="00C022A7"/>
    <w:rsid w:val="00C02481"/>
    <w:rsid w:val="00C025F3"/>
    <w:rsid w:val="00C028C4"/>
    <w:rsid w:val="00C02B3E"/>
    <w:rsid w:val="00C030F1"/>
    <w:rsid w:val="00C03895"/>
    <w:rsid w:val="00C039D1"/>
    <w:rsid w:val="00C03A9D"/>
    <w:rsid w:val="00C03CF8"/>
    <w:rsid w:val="00C03F1E"/>
    <w:rsid w:val="00C043AD"/>
    <w:rsid w:val="00C043C4"/>
    <w:rsid w:val="00C04660"/>
    <w:rsid w:val="00C0550D"/>
    <w:rsid w:val="00C06466"/>
    <w:rsid w:val="00C06CB7"/>
    <w:rsid w:val="00C06E7C"/>
    <w:rsid w:val="00C06EBF"/>
    <w:rsid w:val="00C0755E"/>
    <w:rsid w:val="00C077AA"/>
    <w:rsid w:val="00C07F76"/>
    <w:rsid w:val="00C10B0E"/>
    <w:rsid w:val="00C11A6C"/>
    <w:rsid w:val="00C11A9E"/>
    <w:rsid w:val="00C11D60"/>
    <w:rsid w:val="00C12A27"/>
    <w:rsid w:val="00C12B4E"/>
    <w:rsid w:val="00C12CCF"/>
    <w:rsid w:val="00C12F8D"/>
    <w:rsid w:val="00C13653"/>
    <w:rsid w:val="00C1369D"/>
    <w:rsid w:val="00C136DB"/>
    <w:rsid w:val="00C13849"/>
    <w:rsid w:val="00C140F9"/>
    <w:rsid w:val="00C14271"/>
    <w:rsid w:val="00C14424"/>
    <w:rsid w:val="00C14463"/>
    <w:rsid w:val="00C14945"/>
    <w:rsid w:val="00C14F40"/>
    <w:rsid w:val="00C154BF"/>
    <w:rsid w:val="00C159E6"/>
    <w:rsid w:val="00C15A71"/>
    <w:rsid w:val="00C15D79"/>
    <w:rsid w:val="00C160B9"/>
    <w:rsid w:val="00C1610C"/>
    <w:rsid w:val="00C1656A"/>
    <w:rsid w:val="00C16784"/>
    <w:rsid w:val="00C16B52"/>
    <w:rsid w:val="00C1743D"/>
    <w:rsid w:val="00C17718"/>
    <w:rsid w:val="00C17864"/>
    <w:rsid w:val="00C17F2A"/>
    <w:rsid w:val="00C20713"/>
    <w:rsid w:val="00C2076C"/>
    <w:rsid w:val="00C20D85"/>
    <w:rsid w:val="00C20DEB"/>
    <w:rsid w:val="00C2102F"/>
    <w:rsid w:val="00C210FD"/>
    <w:rsid w:val="00C213DD"/>
    <w:rsid w:val="00C21574"/>
    <w:rsid w:val="00C222D1"/>
    <w:rsid w:val="00C2251E"/>
    <w:rsid w:val="00C232C6"/>
    <w:rsid w:val="00C23471"/>
    <w:rsid w:val="00C23915"/>
    <w:rsid w:val="00C239B2"/>
    <w:rsid w:val="00C23BCD"/>
    <w:rsid w:val="00C23F01"/>
    <w:rsid w:val="00C2435A"/>
    <w:rsid w:val="00C24AF5"/>
    <w:rsid w:val="00C25021"/>
    <w:rsid w:val="00C252FB"/>
    <w:rsid w:val="00C253E0"/>
    <w:rsid w:val="00C2542A"/>
    <w:rsid w:val="00C260E1"/>
    <w:rsid w:val="00C2610F"/>
    <w:rsid w:val="00C266AE"/>
    <w:rsid w:val="00C26B0E"/>
    <w:rsid w:val="00C26B4C"/>
    <w:rsid w:val="00C26BB2"/>
    <w:rsid w:val="00C26C7C"/>
    <w:rsid w:val="00C26FD0"/>
    <w:rsid w:val="00C274D9"/>
    <w:rsid w:val="00C27B7F"/>
    <w:rsid w:val="00C3010C"/>
    <w:rsid w:val="00C304A2"/>
    <w:rsid w:val="00C307A0"/>
    <w:rsid w:val="00C30D6F"/>
    <w:rsid w:val="00C30FE1"/>
    <w:rsid w:val="00C311B8"/>
    <w:rsid w:val="00C31374"/>
    <w:rsid w:val="00C3143B"/>
    <w:rsid w:val="00C31621"/>
    <w:rsid w:val="00C3188A"/>
    <w:rsid w:val="00C3196E"/>
    <w:rsid w:val="00C3197D"/>
    <w:rsid w:val="00C31B33"/>
    <w:rsid w:val="00C31C93"/>
    <w:rsid w:val="00C320BC"/>
    <w:rsid w:val="00C32778"/>
    <w:rsid w:val="00C329A3"/>
    <w:rsid w:val="00C32A42"/>
    <w:rsid w:val="00C32AD1"/>
    <w:rsid w:val="00C32B76"/>
    <w:rsid w:val="00C333B4"/>
    <w:rsid w:val="00C33407"/>
    <w:rsid w:val="00C33734"/>
    <w:rsid w:val="00C33C10"/>
    <w:rsid w:val="00C343BA"/>
    <w:rsid w:val="00C3441E"/>
    <w:rsid w:val="00C349FD"/>
    <w:rsid w:val="00C34B6E"/>
    <w:rsid w:val="00C35038"/>
    <w:rsid w:val="00C35098"/>
    <w:rsid w:val="00C3511C"/>
    <w:rsid w:val="00C353C0"/>
    <w:rsid w:val="00C35589"/>
    <w:rsid w:val="00C356FB"/>
    <w:rsid w:val="00C359A0"/>
    <w:rsid w:val="00C35F6C"/>
    <w:rsid w:val="00C35FDA"/>
    <w:rsid w:val="00C36040"/>
    <w:rsid w:val="00C3635B"/>
    <w:rsid w:val="00C36C18"/>
    <w:rsid w:val="00C36C7A"/>
    <w:rsid w:val="00C37271"/>
    <w:rsid w:val="00C3732E"/>
    <w:rsid w:val="00C37377"/>
    <w:rsid w:val="00C37408"/>
    <w:rsid w:val="00C37512"/>
    <w:rsid w:val="00C3770A"/>
    <w:rsid w:val="00C37F93"/>
    <w:rsid w:val="00C400F5"/>
    <w:rsid w:val="00C404CE"/>
    <w:rsid w:val="00C40810"/>
    <w:rsid w:val="00C40BA5"/>
    <w:rsid w:val="00C40E4D"/>
    <w:rsid w:val="00C41472"/>
    <w:rsid w:val="00C41B4C"/>
    <w:rsid w:val="00C4214A"/>
    <w:rsid w:val="00C42609"/>
    <w:rsid w:val="00C42A97"/>
    <w:rsid w:val="00C42CF9"/>
    <w:rsid w:val="00C43107"/>
    <w:rsid w:val="00C43624"/>
    <w:rsid w:val="00C4362E"/>
    <w:rsid w:val="00C43C22"/>
    <w:rsid w:val="00C43CAD"/>
    <w:rsid w:val="00C44097"/>
    <w:rsid w:val="00C445B3"/>
    <w:rsid w:val="00C45117"/>
    <w:rsid w:val="00C452A2"/>
    <w:rsid w:val="00C4569C"/>
    <w:rsid w:val="00C45B67"/>
    <w:rsid w:val="00C47A88"/>
    <w:rsid w:val="00C47BF5"/>
    <w:rsid w:val="00C507FF"/>
    <w:rsid w:val="00C50A81"/>
    <w:rsid w:val="00C51222"/>
    <w:rsid w:val="00C51483"/>
    <w:rsid w:val="00C52651"/>
    <w:rsid w:val="00C52F20"/>
    <w:rsid w:val="00C53159"/>
    <w:rsid w:val="00C534DA"/>
    <w:rsid w:val="00C53AEE"/>
    <w:rsid w:val="00C548AD"/>
    <w:rsid w:val="00C54B03"/>
    <w:rsid w:val="00C54B33"/>
    <w:rsid w:val="00C54C27"/>
    <w:rsid w:val="00C54DFA"/>
    <w:rsid w:val="00C55326"/>
    <w:rsid w:val="00C5558F"/>
    <w:rsid w:val="00C556DE"/>
    <w:rsid w:val="00C55ADB"/>
    <w:rsid w:val="00C56182"/>
    <w:rsid w:val="00C56EE1"/>
    <w:rsid w:val="00C5713F"/>
    <w:rsid w:val="00C5727A"/>
    <w:rsid w:val="00C57464"/>
    <w:rsid w:val="00C5756F"/>
    <w:rsid w:val="00C579BF"/>
    <w:rsid w:val="00C6026B"/>
    <w:rsid w:val="00C604CE"/>
    <w:rsid w:val="00C607F1"/>
    <w:rsid w:val="00C6095F"/>
    <w:rsid w:val="00C60A22"/>
    <w:rsid w:val="00C60D55"/>
    <w:rsid w:val="00C613D5"/>
    <w:rsid w:val="00C61463"/>
    <w:rsid w:val="00C61906"/>
    <w:rsid w:val="00C61DD0"/>
    <w:rsid w:val="00C6205F"/>
    <w:rsid w:val="00C622A5"/>
    <w:rsid w:val="00C62403"/>
    <w:rsid w:val="00C624E9"/>
    <w:rsid w:val="00C6267B"/>
    <w:rsid w:val="00C62A41"/>
    <w:rsid w:val="00C62FED"/>
    <w:rsid w:val="00C6314F"/>
    <w:rsid w:val="00C632EB"/>
    <w:rsid w:val="00C6341D"/>
    <w:rsid w:val="00C6414D"/>
    <w:rsid w:val="00C64499"/>
    <w:rsid w:val="00C64772"/>
    <w:rsid w:val="00C64A1B"/>
    <w:rsid w:val="00C64A48"/>
    <w:rsid w:val="00C64A5E"/>
    <w:rsid w:val="00C653AE"/>
    <w:rsid w:val="00C65D0A"/>
    <w:rsid w:val="00C65DDF"/>
    <w:rsid w:val="00C65E64"/>
    <w:rsid w:val="00C663AA"/>
    <w:rsid w:val="00C665B3"/>
    <w:rsid w:val="00C666CC"/>
    <w:rsid w:val="00C66F55"/>
    <w:rsid w:val="00C6702E"/>
    <w:rsid w:val="00C675B1"/>
    <w:rsid w:val="00C677E8"/>
    <w:rsid w:val="00C67BF6"/>
    <w:rsid w:val="00C67D17"/>
    <w:rsid w:val="00C67F7B"/>
    <w:rsid w:val="00C700D7"/>
    <w:rsid w:val="00C70754"/>
    <w:rsid w:val="00C707C1"/>
    <w:rsid w:val="00C70DEA"/>
    <w:rsid w:val="00C71E4E"/>
    <w:rsid w:val="00C7257F"/>
    <w:rsid w:val="00C728E0"/>
    <w:rsid w:val="00C72C6E"/>
    <w:rsid w:val="00C72DD2"/>
    <w:rsid w:val="00C72E23"/>
    <w:rsid w:val="00C73244"/>
    <w:rsid w:val="00C73F80"/>
    <w:rsid w:val="00C748C7"/>
    <w:rsid w:val="00C74CF5"/>
    <w:rsid w:val="00C75621"/>
    <w:rsid w:val="00C75B23"/>
    <w:rsid w:val="00C75DFE"/>
    <w:rsid w:val="00C75FB7"/>
    <w:rsid w:val="00C76169"/>
    <w:rsid w:val="00C76205"/>
    <w:rsid w:val="00C763A8"/>
    <w:rsid w:val="00C76606"/>
    <w:rsid w:val="00C769DC"/>
    <w:rsid w:val="00C76FC2"/>
    <w:rsid w:val="00C771F7"/>
    <w:rsid w:val="00C77305"/>
    <w:rsid w:val="00C7753A"/>
    <w:rsid w:val="00C7759F"/>
    <w:rsid w:val="00C77F0A"/>
    <w:rsid w:val="00C80FAA"/>
    <w:rsid w:val="00C81318"/>
    <w:rsid w:val="00C81419"/>
    <w:rsid w:val="00C816C5"/>
    <w:rsid w:val="00C820EE"/>
    <w:rsid w:val="00C8213F"/>
    <w:rsid w:val="00C82742"/>
    <w:rsid w:val="00C82848"/>
    <w:rsid w:val="00C82B1D"/>
    <w:rsid w:val="00C83ACA"/>
    <w:rsid w:val="00C83E02"/>
    <w:rsid w:val="00C84067"/>
    <w:rsid w:val="00C844F8"/>
    <w:rsid w:val="00C84618"/>
    <w:rsid w:val="00C848C2"/>
    <w:rsid w:val="00C850E5"/>
    <w:rsid w:val="00C85365"/>
    <w:rsid w:val="00C85DF0"/>
    <w:rsid w:val="00C86269"/>
    <w:rsid w:val="00C86CCA"/>
    <w:rsid w:val="00C86E77"/>
    <w:rsid w:val="00C86EB0"/>
    <w:rsid w:val="00C87413"/>
    <w:rsid w:val="00C874DB"/>
    <w:rsid w:val="00C8765B"/>
    <w:rsid w:val="00C87670"/>
    <w:rsid w:val="00C876BE"/>
    <w:rsid w:val="00C876D9"/>
    <w:rsid w:val="00C90774"/>
    <w:rsid w:val="00C90912"/>
    <w:rsid w:val="00C90946"/>
    <w:rsid w:val="00C909A4"/>
    <w:rsid w:val="00C909DC"/>
    <w:rsid w:val="00C90A00"/>
    <w:rsid w:val="00C90B21"/>
    <w:rsid w:val="00C90C2D"/>
    <w:rsid w:val="00C90D0E"/>
    <w:rsid w:val="00C91749"/>
    <w:rsid w:val="00C91835"/>
    <w:rsid w:val="00C91858"/>
    <w:rsid w:val="00C9215C"/>
    <w:rsid w:val="00C921F4"/>
    <w:rsid w:val="00C924E3"/>
    <w:rsid w:val="00C92516"/>
    <w:rsid w:val="00C9286F"/>
    <w:rsid w:val="00C92950"/>
    <w:rsid w:val="00C92B00"/>
    <w:rsid w:val="00C9379F"/>
    <w:rsid w:val="00C93BDE"/>
    <w:rsid w:val="00C945B7"/>
    <w:rsid w:val="00C94BF5"/>
    <w:rsid w:val="00C950A0"/>
    <w:rsid w:val="00C9511A"/>
    <w:rsid w:val="00C95320"/>
    <w:rsid w:val="00C954DF"/>
    <w:rsid w:val="00C95676"/>
    <w:rsid w:val="00C95861"/>
    <w:rsid w:val="00C9641C"/>
    <w:rsid w:val="00C967DC"/>
    <w:rsid w:val="00C968C5"/>
    <w:rsid w:val="00C969D4"/>
    <w:rsid w:val="00C96BC7"/>
    <w:rsid w:val="00C97044"/>
    <w:rsid w:val="00C9726C"/>
    <w:rsid w:val="00C97673"/>
    <w:rsid w:val="00C977F0"/>
    <w:rsid w:val="00CA047C"/>
    <w:rsid w:val="00CA0C68"/>
    <w:rsid w:val="00CA1334"/>
    <w:rsid w:val="00CA160B"/>
    <w:rsid w:val="00CA199C"/>
    <w:rsid w:val="00CA1F65"/>
    <w:rsid w:val="00CA22D9"/>
    <w:rsid w:val="00CA23A3"/>
    <w:rsid w:val="00CA23FE"/>
    <w:rsid w:val="00CA248A"/>
    <w:rsid w:val="00CA2539"/>
    <w:rsid w:val="00CA2714"/>
    <w:rsid w:val="00CA3335"/>
    <w:rsid w:val="00CA333F"/>
    <w:rsid w:val="00CA3351"/>
    <w:rsid w:val="00CA36C6"/>
    <w:rsid w:val="00CA37DD"/>
    <w:rsid w:val="00CA3A1A"/>
    <w:rsid w:val="00CA3CC7"/>
    <w:rsid w:val="00CA42D1"/>
    <w:rsid w:val="00CA4F06"/>
    <w:rsid w:val="00CA50E2"/>
    <w:rsid w:val="00CA551E"/>
    <w:rsid w:val="00CA5C0A"/>
    <w:rsid w:val="00CA5D3F"/>
    <w:rsid w:val="00CA5F5A"/>
    <w:rsid w:val="00CA6368"/>
    <w:rsid w:val="00CA639D"/>
    <w:rsid w:val="00CA6700"/>
    <w:rsid w:val="00CA6705"/>
    <w:rsid w:val="00CA68F5"/>
    <w:rsid w:val="00CA6D0F"/>
    <w:rsid w:val="00CA6F37"/>
    <w:rsid w:val="00CA7038"/>
    <w:rsid w:val="00CA7D15"/>
    <w:rsid w:val="00CA7F33"/>
    <w:rsid w:val="00CB032D"/>
    <w:rsid w:val="00CB0455"/>
    <w:rsid w:val="00CB08FA"/>
    <w:rsid w:val="00CB0A7A"/>
    <w:rsid w:val="00CB0E96"/>
    <w:rsid w:val="00CB1070"/>
    <w:rsid w:val="00CB155F"/>
    <w:rsid w:val="00CB15FB"/>
    <w:rsid w:val="00CB1890"/>
    <w:rsid w:val="00CB1892"/>
    <w:rsid w:val="00CB1A55"/>
    <w:rsid w:val="00CB2283"/>
    <w:rsid w:val="00CB233A"/>
    <w:rsid w:val="00CB26A7"/>
    <w:rsid w:val="00CB29FF"/>
    <w:rsid w:val="00CB2E69"/>
    <w:rsid w:val="00CB3011"/>
    <w:rsid w:val="00CB3A5A"/>
    <w:rsid w:val="00CB3D1A"/>
    <w:rsid w:val="00CB4071"/>
    <w:rsid w:val="00CB436D"/>
    <w:rsid w:val="00CB46D0"/>
    <w:rsid w:val="00CB4702"/>
    <w:rsid w:val="00CB4826"/>
    <w:rsid w:val="00CB5072"/>
    <w:rsid w:val="00CB53A5"/>
    <w:rsid w:val="00CB5AD7"/>
    <w:rsid w:val="00CB5EDC"/>
    <w:rsid w:val="00CB7733"/>
    <w:rsid w:val="00CC0592"/>
    <w:rsid w:val="00CC07B4"/>
    <w:rsid w:val="00CC0809"/>
    <w:rsid w:val="00CC085E"/>
    <w:rsid w:val="00CC094C"/>
    <w:rsid w:val="00CC0B0D"/>
    <w:rsid w:val="00CC0DA5"/>
    <w:rsid w:val="00CC1366"/>
    <w:rsid w:val="00CC14E9"/>
    <w:rsid w:val="00CC18D8"/>
    <w:rsid w:val="00CC1ED4"/>
    <w:rsid w:val="00CC220F"/>
    <w:rsid w:val="00CC2278"/>
    <w:rsid w:val="00CC238F"/>
    <w:rsid w:val="00CC2A2C"/>
    <w:rsid w:val="00CC3363"/>
    <w:rsid w:val="00CC35F1"/>
    <w:rsid w:val="00CC35FB"/>
    <w:rsid w:val="00CC3F5A"/>
    <w:rsid w:val="00CC4164"/>
    <w:rsid w:val="00CC4750"/>
    <w:rsid w:val="00CC4B54"/>
    <w:rsid w:val="00CC4BDC"/>
    <w:rsid w:val="00CC4C01"/>
    <w:rsid w:val="00CC4D35"/>
    <w:rsid w:val="00CC4E76"/>
    <w:rsid w:val="00CC5124"/>
    <w:rsid w:val="00CC552F"/>
    <w:rsid w:val="00CC561F"/>
    <w:rsid w:val="00CC5DA1"/>
    <w:rsid w:val="00CC6163"/>
    <w:rsid w:val="00CC6393"/>
    <w:rsid w:val="00CC6F39"/>
    <w:rsid w:val="00CC72A3"/>
    <w:rsid w:val="00CC740D"/>
    <w:rsid w:val="00CC7531"/>
    <w:rsid w:val="00CC7DBB"/>
    <w:rsid w:val="00CC7E3B"/>
    <w:rsid w:val="00CC7F25"/>
    <w:rsid w:val="00CC7F8F"/>
    <w:rsid w:val="00CD034D"/>
    <w:rsid w:val="00CD0497"/>
    <w:rsid w:val="00CD0599"/>
    <w:rsid w:val="00CD06C7"/>
    <w:rsid w:val="00CD072A"/>
    <w:rsid w:val="00CD0C37"/>
    <w:rsid w:val="00CD0D98"/>
    <w:rsid w:val="00CD0DCD"/>
    <w:rsid w:val="00CD10CE"/>
    <w:rsid w:val="00CD118C"/>
    <w:rsid w:val="00CD11C9"/>
    <w:rsid w:val="00CD1211"/>
    <w:rsid w:val="00CD1531"/>
    <w:rsid w:val="00CD23C4"/>
    <w:rsid w:val="00CD26E7"/>
    <w:rsid w:val="00CD2724"/>
    <w:rsid w:val="00CD2B4E"/>
    <w:rsid w:val="00CD2FE1"/>
    <w:rsid w:val="00CD32AE"/>
    <w:rsid w:val="00CD37D0"/>
    <w:rsid w:val="00CD3A24"/>
    <w:rsid w:val="00CD4284"/>
    <w:rsid w:val="00CD42BF"/>
    <w:rsid w:val="00CD42C0"/>
    <w:rsid w:val="00CD42E0"/>
    <w:rsid w:val="00CD42EB"/>
    <w:rsid w:val="00CD45C6"/>
    <w:rsid w:val="00CD4647"/>
    <w:rsid w:val="00CD4B98"/>
    <w:rsid w:val="00CD4C15"/>
    <w:rsid w:val="00CD4CE7"/>
    <w:rsid w:val="00CD50EA"/>
    <w:rsid w:val="00CD5372"/>
    <w:rsid w:val="00CD5DCC"/>
    <w:rsid w:val="00CD6134"/>
    <w:rsid w:val="00CD61A2"/>
    <w:rsid w:val="00CD6320"/>
    <w:rsid w:val="00CD64BB"/>
    <w:rsid w:val="00CD6C72"/>
    <w:rsid w:val="00CD6E06"/>
    <w:rsid w:val="00CD6E1A"/>
    <w:rsid w:val="00CD7013"/>
    <w:rsid w:val="00CD7264"/>
    <w:rsid w:val="00CD72F8"/>
    <w:rsid w:val="00CD7A63"/>
    <w:rsid w:val="00CD7A9C"/>
    <w:rsid w:val="00CE0480"/>
    <w:rsid w:val="00CE08E4"/>
    <w:rsid w:val="00CE1458"/>
    <w:rsid w:val="00CE1F13"/>
    <w:rsid w:val="00CE216C"/>
    <w:rsid w:val="00CE2B01"/>
    <w:rsid w:val="00CE2F9B"/>
    <w:rsid w:val="00CE3111"/>
    <w:rsid w:val="00CE3379"/>
    <w:rsid w:val="00CE3537"/>
    <w:rsid w:val="00CE3836"/>
    <w:rsid w:val="00CE3887"/>
    <w:rsid w:val="00CE3B8A"/>
    <w:rsid w:val="00CE3DE6"/>
    <w:rsid w:val="00CE42ED"/>
    <w:rsid w:val="00CE48E5"/>
    <w:rsid w:val="00CE4F13"/>
    <w:rsid w:val="00CE5212"/>
    <w:rsid w:val="00CE55C1"/>
    <w:rsid w:val="00CE5ABC"/>
    <w:rsid w:val="00CE5ABD"/>
    <w:rsid w:val="00CE5D9F"/>
    <w:rsid w:val="00CE6126"/>
    <w:rsid w:val="00CE61F0"/>
    <w:rsid w:val="00CE66E3"/>
    <w:rsid w:val="00CE689F"/>
    <w:rsid w:val="00CE6A85"/>
    <w:rsid w:val="00CE6C70"/>
    <w:rsid w:val="00CE6D21"/>
    <w:rsid w:val="00CE732D"/>
    <w:rsid w:val="00CE74A8"/>
    <w:rsid w:val="00CE7A62"/>
    <w:rsid w:val="00CE7DD9"/>
    <w:rsid w:val="00CF02E7"/>
    <w:rsid w:val="00CF0676"/>
    <w:rsid w:val="00CF0929"/>
    <w:rsid w:val="00CF0B54"/>
    <w:rsid w:val="00CF1344"/>
    <w:rsid w:val="00CF148D"/>
    <w:rsid w:val="00CF1C2C"/>
    <w:rsid w:val="00CF212B"/>
    <w:rsid w:val="00CF278A"/>
    <w:rsid w:val="00CF2FA4"/>
    <w:rsid w:val="00CF366C"/>
    <w:rsid w:val="00CF36CA"/>
    <w:rsid w:val="00CF3A54"/>
    <w:rsid w:val="00CF3CB6"/>
    <w:rsid w:val="00CF3E2A"/>
    <w:rsid w:val="00CF3EA2"/>
    <w:rsid w:val="00CF3F93"/>
    <w:rsid w:val="00CF4128"/>
    <w:rsid w:val="00CF4295"/>
    <w:rsid w:val="00CF4580"/>
    <w:rsid w:val="00CF47A3"/>
    <w:rsid w:val="00CF4F21"/>
    <w:rsid w:val="00CF50EE"/>
    <w:rsid w:val="00CF5156"/>
    <w:rsid w:val="00CF5247"/>
    <w:rsid w:val="00CF73C7"/>
    <w:rsid w:val="00CF7A00"/>
    <w:rsid w:val="00CF7A73"/>
    <w:rsid w:val="00CF7D13"/>
    <w:rsid w:val="00CF7D92"/>
    <w:rsid w:val="00CF7E75"/>
    <w:rsid w:val="00D0015F"/>
    <w:rsid w:val="00D005AE"/>
    <w:rsid w:val="00D0070D"/>
    <w:rsid w:val="00D01281"/>
    <w:rsid w:val="00D01A42"/>
    <w:rsid w:val="00D01BB9"/>
    <w:rsid w:val="00D01FA8"/>
    <w:rsid w:val="00D022DE"/>
    <w:rsid w:val="00D02907"/>
    <w:rsid w:val="00D02B9B"/>
    <w:rsid w:val="00D0305C"/>
    <w:rsid w:val="00D03CB9"/>
    <w:rsid w:val="00D0462B"/>
    <w:rsid w:val="00D048C0"/>
    <w:rsid w:val="00D049BF"/>
    <w:rsid w:val="00D04DFC"/>
    <w:rsid w:val="00D04F9C"/>
    <w:rsid w:val="00D052E3"/>
    <w:rsid w:val="00D0530C"/>
    <w:rsid w:val="00D05430"/>
    <w:rsid w:val="00D05EA5"/>
    <w:rsid w:val="00D060B5"/>
    <w:rsid w:val="00D060E3"/>
    <w:rsid w:val="00D0642B"/>
    <w:rsid w:val="00D06CD1"/>
    <w:rsid w:val="00D06D6F"/>
    <w:rsid w:val="00D06E8C"/>
    <w:rsid w:val="00D06EA1"/>
    <w:rsid w:val="00D0771F"/>
    <w:rsid w:val="00D07B48"/>
    <w:rsid w:val="00D103C6"/>
    <w:rsid w:val="00D109A4"/>
    <w:rsid w:val="00D109D7"/>
    <w:rsid w:val="00D1127E"/>
    <w:rsid w:val="00D12013"/>
    <w:rsid w:val="00D12083"/>
    <w:rsid w:val="00D1237A"/>
    <w:rsid w:val="00D12A19"/>
    <w:rsid w:val="00D13397"/>
    <w:rsid w:val="00D13456"/>
    <w:rsid w:val="00D13A9F"/>
    <w:rsid w:val="00D13C4E"/>
    <w:rsid w:val="00D13E19"/>
    <w:rsid w:val="00D143C6"/>
    <w:rsid w:val="00D144F0"/>
    <w:rsid w:val="00D14514"/>
    <w:rsid w:val="00D1484D"/>
    <w:rsid w:val="00D14A6C"/>
    <w:rsid w:val="00D14E37"/>
    <w:rsid w:val="00D14EA0"/>
    <w:rsid w:val="00D14EA7"/>
    <w:rsid w:val="00D150CF"/>
    <w:rsid w:val="00D151C0"/>
    <w:rsid w:val="00D154DE"/>
    <w:rsid w:val="00D15584"/>
    <w:rsid w:val="00D156C3"/>
    <w:rsid w:val="00D160D8"/>
    <w:rsid w:val="00D160F6"/>
    <w:rsid w:val="00D16750"/>
    <w:rsid w:val="00D16943"/>
    <w:rsid w:val="00D16FA8"/>
    <w:rsid w:val="00D1732E"/>
    <w:rsid w:val="00D1758B"/>
    <w:rsid w:val="00D176A6"/>
    <w:rsid w:val="00D17BCA"/>
    <w:rsid w:val="00D17E35"/>
    <w:rsid w:val="00D200A9"/>
    <w:rsid w:val="00D2027B"/>
    <w:rsid w:val="00D203AA"/>
    <w:rsid w:val="00D207F5"/>
    <w:rsid w:val="00D20AF0"/>
    <w:rsid w:val="00D213DA"/>
    <w:rsid w:val="00D21414"/>
    <w:rsid w:val="00D21963"/>
    <w:rsid w:val="00D21A79"/>
    <w:rsid w:val="00D21C15"/>
    <w:rsid w:val="00D21FF5"/>
    <w:rsid w:val="00D223F8"/>
    <w:rsid w:val="00D224DF"/>
    <w:rsid w:val="00D22777"/>
    <w:rsid w:val="00D22B13"/>
    <w:rsid w:val="00D22B22"/>
    <w:rsid w:val="00D22B51"/>
    <w:rsid w:val="00D231F2"/>
    <w:rsid w:val="00D232EF"/>
    <w:rsid w:val="00D234A6"/>
    <w:rsid w:val="00D24556"/>
    <w:rsid w:val="00D24575"/>
    <w:rsid w:val="00D24B72"/>
    <w:rsid w:val="00D24C4E"/>
    <w:rsid w:val="00D25219"/>
    <w:rsid w:val="00D254D8"/>
    <w:rsid w:val="00D255C4"/>
    <w:rsid w:val="00D25658"/>
    <w:rsid w:val="00D2571D"/>
    <w:rsid w:val="00D257FA"/>
    <w:rsid w:val="00D26252"/>
    <w:rsid w:val="00D26A3B"/>
    <w:rsid w:val="00D276D9"/>
    <w:rsid w:val="00D27CB1"/>
    <w:rsid w:val="00D27D31"/>
    <w:rsid w:val="00D27FB8"/>
    <w:rsid w:val="00D30518"/>
    <w:rsid w:val="00D30A65"/>
    <w:rsid w:val="00D31401"/>
    <w:rsid w:val="00D315DB"/>
    <w:rsid w:val="00D31714"/>
    <w:rsid w:val="00D31761"/>
    <w:rsid w:val="00D31DAC"/>
    <w:rsid w:val="00D320F7"/>
    <w:rsid w:val="00D323E8"/>
    <w:rsid w:val="00D32767"/>
    <w:rsid w:val="00D32844"/>
    <w:rsid w:val="00D3295E"/>
    <w:rsid w:val="00D32C3D"/>
    <w:rsid w:val="00D32E05"/>
    <w:rsid w:val="00D33039"/>
    <w:rsid w:val="00D330BD"/>
    <w:rsid w:val="00D333A8"/>
    <w:rsid w:val="00D334DE"/>
    <w:rsid w:val="00D33914"/>
    <w:rsid w:val="00D33953"/>
    <w:rsid w:val="00D33A8E"/>
    <w:rsid w:val="00D33AD2"/>
    <w:rsid w:val="00D344DC"/>
    <w:rsid w:val="00D34646"/>
    <w:rsid w:val="00D34923"/>
    <w:rsid w:val="00D34E93"/>
    <w:rsid w:val="00D35251"/>
    <w:rsid w:val="00D352CB"/>
    <w:rsid w:val="00D354A2"/>
    <w:rsid w:val="00D355A8"/>
    <w:rsid w:val="00D362E3"/>
    <w:rsid w:val="00D3658D"/>
    <w:rsid w:val="00D365C9"/>
    <w:rsid w:val="00D36CF4"/>
    <w:rsid w:val="00D36D01"/>
    <w:rsid w:val="00D36EDF"/>
    <w:rsid w:val="00D370B9"/>
    <w:rsid w:val="00D37114"/>
    <w:rsid w:val="00D377AB"/>
    <w:rsid w:val="00D37BEC"/>
    <w:rsid w:val="00D402AD"/>
    <w:rsid w:val="00D40736"/>
    <w:rsid w:val="00D40938"/>
    <w:rsid w:val="00D40AF7"/>
    <w:rsid w:val="00D40EC0"/>
    <w:rsid w:val="00D4171A"/>
    <w:rsid w:val="00D41C4F"/>
    <w:rsid w:val="00D422E5"/>
    <w:rsid w:val="00D42ACB"/>
    <w:rsid w:val="00D42B10"/>
    <w:rsid w:val="00D42EE8"/>
    <w:rsid w:val="00D4310F"/>
    <w:rsid w:val="00D43651"/>
    <w:rsid w:val="00D43A2C"/>
    <w:rsid w:val="00D43DD3"/>
    <w:rsid w:val="00D43F01"/>
    <w:rsid w:val="00D44082"/>
    <w:rsid w:val="00D44544"/>
    <w:rsid w:val="00D44583"/>
    <w:rsid w:val="00D44BD1"/>
    <w:rsid w:val="00D44E0B"/>
    <w:rsid w:val="00D44E40"/>
    <w:rsid w:val="00D4554B"/>
    <w:rsid w:val="00D45E69"/>
    <w:rsid w:val="00D46064"/>
    <w:rsid w:val="00D460E0"/>
    <w:rsid w:val="00D4642D"/>
    <w:rsid w:val="00D46B57"/>
    <w:rsid w:val="00D46BFD"/>
    <w:rsid w:val="00D47834"/>
    <w:rsid w:val="00D47A64"/>
    <w:rsid w:val="00D505A8"/>
    <w:rsid w:val="00D5077E"/>
    <w:rsid w:val="00D50B7D"/>
    <w:rsid w:val="00D50F2F"/>
    <w:rsid w:val="00D51947"/>
    <w:rsid w:val="00D51DC9"/>
    <w:rsid w:val="00D51EB7"/>
    <w:rsid w:val="00D5219B"/>
    <w:rsid w:val="00D52688"/>
    <w:rsid w:val="00D528F3"/>
    <w:rsid w:val="00D5319A"/>
    <w:rsid w:val="00D53748"/>
    <w:rsid w:val="00D53F37"/>
    <w:rsid w:val="00D5438A"/>
    <w:rsid w:val="00D5474E"/>
    <w:rsid w:val="00D54CE2"/>
    <w:rsid w:val="00D55291"/>
    <w:rsid w:val="00D554CC"/>
    <w:rsid w:val="00D55633"/>
    <w:rsid w:val="00D557C1"/>
    <w:rsid w:val="00D55DD8"/>
    <w:rsid w:val="00D5617B"/>
    <w:rsid w:val="00D564D5"/>
    <w:rsid w:val="00D56526"/>
    <w:rsid w:val="00D56942"/>
    <w:rsid w:val="00D56C11"/>
    <w:rsid w:val="00D5702C"/>
    <w:rsid w:val="00D57221"/>
    <w:rsid w:val="00D572CC"/>
    <w:rsid w:val="00D575FB"/>
    <w:rsid w:val="00D57602"/>
    <w:rsid w:val="00D57647"/>
    <w:rsid w:val="00D57779"/>
    <w:rsid w:val="00D6069B"/>
    <w:rsid w:val="00D60987"/>
    <w:rsid w:val="00D60D07"/>
    <w:rsid w:val="00D60FF5"/>
    <w:rsid w:val="00D61110"/>
    <w:rsid w:val="00D620D2"/>
    <w:rsid w:val="00D6215C"/>
    <w:rsid w:val="00D62175"/>
    <w:rsid w:val="00D624D0"/>
    <w:rsid w:val="00D62ECA"/>
    <w:rsid w:val="00D6305A"/>
    <w:rsid w:val="00D63194"/>
    <w:rsid w:val="00D63330"/>
    <w:rsid w:val="00D63619"/>
    <w:rsid w:val="00D6393B"/>
    <w:rsid w:val="00D63E22"/>
    <w:rsid w:val="00D641A7"/>
    <w:rsid w:val="00D64215"/>
    <w:rsid w:val="00D64280"/>
    <w:rsid w:val="00D64536"/>
    <w:rsid w:val="00D646F9"/>
    <w:rsid w:val="00D64CDB"/>
    <w:rsid w:val="00D64DF7"/>
    <w:rsid w:val="00D652CC"/>
    <w:rsid w:val="00D652FB"/>
    <w:rsid w:val="00D65507"/>
    <w:rsid w:val="00D65A27"/>
    <w:rsid w:val="00D65D7B"/>
    <w:rsid w:val="00D66339"/>
    <w:rsid w:val="00D66A65"/>
    <w:rsid w:val="00D66B17"/>
    <w:rsid w:val="00D66FAD"/>
    <w:rsid w:val="00D675F7"/>
    <w:rsid w:val="00D67F37"/>
    <w:rsid w:val="00D70413"/>
    <w:rsid w:val="00D70647"/>
    <w:rsid w:val="00D70F9E"/>
    <w:rsid w:val="00D71414"/>
    <w:rsid w:val="00D71A62"/>
    <w:rsid w:val="00D7243D"/>
    <w:rsid w:val="00D72E81"/>
    <w:rsid w:val="00D72F09"/>
    <w:rsid w:val="00D747C0"/>
    <w:rsid w:val="00D749EC"/>
    <w:rsid w:val="00D74C47"/>
    <w:rsid w:val="00D74D78"/>
    <w:rsid w:val="00D7554D"/>
    <w:rsid w:val="00D75C25"/>
    <w:rsid w:val="00D75CA6"/>
    <w:rsid w:val="00D761E7"/>
    <w:rsid w:val="00D767B5"/>
    <w:rsid w:val="00D76D0A"/>
    <w:rsid w:val="00D770D3"/>
    <w:rsid w:val="00D77F9C"/>
    <w:rsid w:val="00D800AD"/>
    <w:rsid w:val="00D80720"/>
    <w:rsid w:val="00D807DE"/>
    <w:rsid w:val="00D809E9"/>
    <w:rsid w:val="00D80BFA"/>
    <w:rsid w:val="00D80D44"/>
    <w:rsid w:val="00D80F1A"/>
    <w:rsid w:val="00D80FBD"/>
    <w:rsid w:val="00D810EF"/>
    <w:rsid w:val="00D8137E"/>
    <w:rsid w:val="00D8161B"/>
    <w:rsid w:val="00D8190A"/>
    <w:rsid w:val="00D81CBA"/>
    <w:rsid w:val="00D822D9"/>
    <w:rsid w:val="00D82314"/>
    <w:rsid w:val="00D82794"/>
    <w:rsid w:val="00D831B1"/>
    <w:rsid w:val="00D8323D"/>
    <w:rsid w:val="00D83E18"/>
    <w:rsid w:val="00D83F0D"/>
    <w:rsid w:val="00D8414B"/>
    <w:rsid w:val="00D84655"/>
    <w:rsid w:val="00D85851"/>
    <w:rsid w:val="00D859E0"/>
    <w:rsid w:val="00D85F62"/>
    <w:rsid w:val="00D86431"/>
    <w:rsid w:val="00D86A43"/>
    <w:rsid w:val="00D86A82"/>
    <w:rsid w:val="00D86C71"/>
    <w:rsid w:val="00D86CFD"/>
    <w:rsid w:val="00D86DEA"/>
    <w:rsid w:val="00D87054"/>
    <w:rsid w:val="00D8707A"/>
    <w:rsid w:val="00D870D1"/>
    <w:rsid w:val="00D871D9"/>
    <w:rsid w:val="00D87215"/>
    <w:rsid w:val="00D87547"/>
    <w:rsid w:val="00D87FA4"/>
    <w:rsid w:val="00D9029E"/>
    <w:rsid w:val="00D90B67"/>
    <w:rsid w:val="00D90CE3"/>
    <w:rsid w:val="00D90D5D"/>
    <w:rsid w:val="00D90DDE"/>
    <w:rsid w:val="00D90E06"/>
    <w:rsid w:val="00D91D64"/>
    <w:rsid w:val="00D9293D"/>
    <w:rsid w:val="00D92CE9"/>
    <w:rsid w:val="00D93477"/>
    <w:rsid w:val="00D93496"/>
    <w:rsid w:val="00D937E7"/>
    <w:rsid w:val="00D938F2"/>
    <w:rsid w:val="00D939F7"/>
    <w:rsid w:val="00D93A45"/>
    <w:rsid w:val="00D93BDF"/>
    <w:rsid w:val="00D93E81"/>
    <w:rsid w:val="00D943D8"/>
    <w:rsid w:val="00D94ACD"/>
    <w:rsid w:val="00D94B51"/>
    <w:rsid w:val="00D94F24"/>
    <w:rsid w:val="00D94FA1"/>
    <w:rsid w:val="00D94FC4"/>
    <w:rsid w:val="00D950DC"/>
    <w:rsid w:val="00D95A3A"/>
    <w:rsid w:val="00D966DF"/>
    <w:rsid w:val="00D96BB7"/>
    <w:rsid w:val="00D96C6B"/>
    <w:rsid w:val="00D96E41"/>
    <w:rsid w:val="00D96FEC"/>
    <w:rsid w:val="00D970A4"/>
    <w:rsid w:val="00D97224"/>
    <w:rsid w:val="00D9724F"/>
    <w:rsid w:val="00D97C5E"/>
    <w:rsid w:val="00D97F16"/>
    <w:rsid w:val="00DA05A3"/>
    <w:rsid w:val="00DA0CF2"/>
    <w:rsid w:val="00DA0D18"/>
    <w:rsid w:val="00DA0DC8"/>
    <w:rsid w:val="00DA2328"/>
    <w:rsid w:val="00DA2394"/>
    <w:rsid w:val="00DA24C2"/>
    <w:rsid w:val="00DA2867"/>
    <w:rsid w:val="00DA29AB"/>
    <w:rsid w:val="00DA2F44"/>
    <w:rsid w:val="00DA3123"/>
    <w:rsid w:val="00DA3164"/>
    <w:rsid w:val="00DA3751"/>
    <w:rsid w:val="00DA3796"/>
    <w:rsid w:val="00DA3C41"/>
    <w:rsid w:val="00DA4608"/>
    <w:rsid w:val="00DA4A33"/>
    <w:rsid w:val="00DA4E72"/>
    <w:rsid w:val="00DA5121"/>
    <w:rsid w:val="00DA54CB"/>
    <w:rsid w:val="00DA5A25"/>
    <w:rsid w:val="00DA5AE5"/>
    <w:rsid w:val="00DA5D5F"/>
    <w:rsid w:val="00DA5F12"/>
    <w:rsid w:val="00DA641F"/>
    <w:rsid w:val="00DA6754"/>
    <w:rsid w:val="00DA6A27"/>
    <w:rsid w:val="00DA6B91"/>
    <w:rsid w:val="00DA7737"/>
    <w:rsid w:val="00DB0215"/>
    <w:rsid w:val="00DB022A"/>
    <w:rsid w:val="00DB0269"/>
    <w:rsid w:val="00DB02C8"/>
    <w:rsid w:val="00DB06CA"/>
    <w:rsid w:val="00DB0841"/>
    <w:rsid w:val="00DB0918"/>
    <w:rsid w:val="00DB1366"/>
    <w:rsid w:val="00DB1CC2"/>
    <w:rsid w:val="00DB2000"/>
    <w:rsid w:val="00DB237C"/>
    <w:rsid w:val="00DB2A85"/>
    <w:rsid w:val="00DB3454"/>
    <w:rsid w:val="00DB3530"/>
    <w:rsid w:val="00DB357F"/>
    <w:rsid w:val="00DB39BB"/>
    <w:rsid w:val="00DB482B"/>
    <w:rsid w:val="00DB4A0A"/>
    <w:rsid w:val="00DB5607"/>
    <w:rsid w:val="00DB578C"/>
    <w:rsid w:val="00DB5F55"/>
    <w:rsid w:val="00DB60CF"/>
    <w:rsid w:val="00DB610F"/>
    <w:rsid w:val="00DB66C6"/>
    <w:rsid w:val="00DB68B7"/>
    <w:rsid w:val="00DB79BF"/>
    <w:rsid w:val="00DB79D9"/>
    <w:rsid w:val="00DB7AC4"/>
    <w:rsid w:val="00DC0829"/>
    <w:rsid w:val="00DC0B37"/>
    <w:rsid w:val="00DC0D55"/>
    <w:rsid w:val="00DC0DF6"/>
    <w:rsid w:val="00DC0F0D"/>
    <w:rsid w:val="00DC0F17"/>
    <w:rsid w:val="00DC14CD"/>
    <w:rsid w:val="00DC1B3F"/>
    <w:rsid w:val="00DC1BBE"/>
    <w:rsid w:val="00DC234A"/>
    <w:rsid w:val="00DC25B1"/>
    <w:rsid w:val="00DC3011"/>
    <w:rsid w:val="00DC33F2"/>
    <w:rsid w:val="00DC35EB"/>
    <w:rsid w:val="00DC3643"/>
    <w:rsid w:val="00DC3709"/>
    <w:rsid w:val="00DC3938"/>
    <w:rsid w:val="00DC3A78"/>
    <w:rsid w:val="00DC3BE1"/>
    <w:rsid w:val="00DC3E89"/>
    <w:rsid w:val="00DC40CA"/>
    <w:rsid w:val="00DC4447"/>
    <w:rsid w:val="00DC5711"/>
    <w:rsid w:val="00DC5B97"/>
    <w:rsid w:val="00DC5DC6"/>
    <w:rsid w:val="00DC5E8E"/>
    <w:rsid w:val="00DC61DA"/>
    <w:rsid w:val="00DC6205"/>
    <w:rsid w:val="00DC6803"/>
    <w:rsid w:val="00DC7610"/>
    <w:rsid w:val="00DC77E0"/>
    <w:rsid w:val="00DC7A87"/>
    <w:rsid w:val="00DC7EA6"/>
    <w:rsid w:val="00DC7F5E"/>
    <w:rsid w:val="00DD0174"/>
    <w:rsid w:val="00DD0529"/>
    <w:rsid w:val="00DD0E1D"/>
    <w:rsid w:val="00DD0F8E"/>
    <w:rsid w:val="00DD14E7"/>
    <w:rsid w:val="00DD1D75"/>
    <w:rsid w:val="00DD2A52"/>
    <w:rsid w:val="00DD2E9C"/>
    <w:rsid w:val="00DD322E"/>
    <w:rsid w:val="00DD33A2"/>
    <w:rsid w:val="00DD3AEA"/>
    <w:rsid w:val="00DD3B10"/>
    <w:rsid w:val="00DD4632"/>
    <w:rsid w:val="00DD477C"/>
    <w:rsid w:val="00DD4C82"/>
    <w:rsid w:val="00DD552F"/>
    <w:rsid w:val="00DD5566"/>
    <w:rsid w:val="00DD5630"/>
    <w:rsid w:val="00DD5755"/>
    <w:rsid w:val="00DD5A8F"/>
    <w:rsid w:val="00DD5A94"/>
    <w:rsid w:val="00DD5C95"/>
    <w:rsid w:val="00DD5CB8"/>
    <w:rsid w:val="00DD5DF1"/>
    <w:rsid w:val="00DD6001"/>
    <w:rsid w:val="00DD6327"/>
    <w:rsid w:val="00DD63B7"/>
    <w:rsid w:val="00DD66A0"/>
    <w:rsid w:val="00DD6DA2"/>
    <w:rsid w:val="00DD6FF8"/>
    <w:rsid w:val="00DD736D"/>
    <w:rsid w:val="00DD7725"/>
    <w:rsid w:val="00DD774F"/>
    <w:rsid w:val="00DD79A0"/>
    <w:rsid w:val="00DD7ABA"/>
    <w:rsid w:val="00DD7BCE"/>
    <w:rsid w:val="00DD7E0D"/>
    <w:rsid w:val="00DE089E"/>
    <w:rsid w:val="00DE1195"/>
    <w:rsid w:val="00DE12E7"/>
    <w:rsid w:val="00DE1D41"/>
    <w:rsid w:val="00DE2479"/>
    <w:rsid w:val="00DE287F"/>
    <w:rsid w:val="00DE2DC2"/>
    <w:rsid w:val="00DE2EB8"/>
    <w:rsid w:val="00DE3088"/>
    <w:rsid w:val="00DE35F1"/>
    <w:rsid w:val="00DE3AC1"/>
    <w:rsid w:val="00DE3BE0"/>
    <w:rsid w:val="00DE42A4"/>
    <w:rsid w:val="00DE4346"/>
    <w:rsid w:val="00DE4491"/>
    <w:rsid w:val="00DE4DC7"/>
    <w:rsid w:val="00DE4FFA"/>
    <w:rsid w:val="00DE543B"/>
    <w:rsid w:val="00DE57B0"/>
    <w:rsid w:val="00DE59DA"/>
    <w:rsid w:val="00DE66F4"/>
    <w:rsid w:val="00DE6ADC"/>
    <w:rsid w:val="00DE6C03"/>
    <w:rsid w:val="00DE6DCD"/>
    <w:rsid w:val="00DE6F2D"/>
    <w:rsid w:val="00DE7362"/>
    <w:rsid w:val="00DE78D4"/>
    <w:rsid w:val="00DE79FA"/>
    <w:rsid w:val="00DE7D51"/>
    <w:rsid w:val="00DE7E01"/>
    <w:rsid w:val="00DF0108"/>
    <w:rsid w:val="00DF06D5"/>
    <w:rsid w:val="00DF073A"/>
    <w:rsid w:val="00DF08BD"/>
    <w:rsid w:val="00DF0D11"/>
    <w:rsid w:val="00DF0D18"/>
    <w:rsid w:val="00DF113B"/>
    <w:rsid w:val="00DF158C"/>
    <w:rsid w:val="00DF18FC"/>
    <w:rsid w:val="00DF198E"/>
    <w:rsid w:val="00DF240B"/>
    <w:rsid w:val="00DF3225"/>
    <w:rsid w:val="00DF3321"/>
    <w:rsid w:val="00DF3352"/>
    <w:rsid w:val="00DF36FA"/>
    <w:rsid w:val="00DF3A12"/>
    <w:rsid w:val="00DF3FC9"/>
    <w:rsid w:val="00DF462E"/>
    <w:rsid w:val="00DF479C"/>
    <w:rsid w:val="00DF4DB4"/>
    <w:rsid w:val="00DF4F67"/>
    <w:rsid w:val="00DF513F"/>
    <w:rsid w:val="00DF52DC"/>
    <w:rsid w:val="00DF52FE"/>
    <w:rsid w:val="00DF557C"/>
    <w:rsid w:val="00DF56EA"/>
    <w:rsid w:val="00DF56EE"/>
    <w:rsid w:val="00DF5CA9"/>
    <w:rsid w:val="00DF5EB0"/>
    <w:rsid w:val="00DF5F11"/>
    <w:rsid w:val="00DF643B"/>
    <w:rsid w:val="00DF6742"/>
    <w:rsid w:val="00DF6B97"/>
    <w:rsid w:val="00DF6FFC"/>
    <w:rsid w:val="00DF72B7"/>
    <w:rsid w:val="00DF749E"/>
    <w:rsid w:val="00DF7E0C"/>
    <w:rsid w:val="00E00203"/>
    <w:rsid w:val="00E0057A"/>
    <w:rsid w:val="00E00B52"/>
    <w:rsid w:val="00E00E09"/>
    <w:rsid w:val="00E017AD"/>
    <w:rsid w:val="00E01CF5"/>
    <w:rsid w:val="00E01DDF"/>
    <w:rsid w:val="00E020E2"/>
    <w:rsid w:val="00E0220E"/>
    <w:rsid w:val="00E03CD0"/>
    <w:rsid w:val="00E04616"/>
    <w:rsid w:val="00E04ECE"/>
    <w:rsid w:val="00E05646"/>
    <w:rsid w:val="00E058B0"/>
    <w:rsid w:val="00E05958"/>
    <w:rsid w:val="00E05D46"/>
    <w:rsid w:val="00E06595"/>
    <w:rsid w:val="00E066EA"/>
    <w:rsid w:val="00E06956"/>
    <w:rsid w:val="00E07F2F"/>
    <w:rsid w:val="00E10246"/>
    <w:rsid w:val="00E10277"/>
    <w:rsid w:val="00E1081A"/>
    <w:rsid w:val="00E108FB"/>
    <w:rsid w:val="00E10A59"/>
    <w:rsid w:val="00E113F7"/>
    <w:rsid w:val="00E11718"/>
    <w:rsid w:val="00E118B9"/>
    <w:rsid w:val="00E11B5C"/>
    <w:rsid w:val="00E12333"/>
    <w:rsid w:val="00E124B8"/>
    <w:rsid w:val="00E126B6"/>
    <w:rsid w:val="00E12927"/>
    <w:rsid w:val="00E12A51"/>
    <w:rsid w:val="00E12B9E"/>
    <w:rsid w:val="00E12FAF"/>
    <w:rsid w:val="00E13065"/>
    <w:rsid w:val="00E13469"/>
    <w:rsid w:val="00E13E7C"/>
    <w:rsid w:val="00E13F85"/>
    <w:rsid w:val="00E13FE6"/>
    <w:rsid w:val="00E140BE"/>
    <w:rsid w:val="00E1437B"/>
    <w:rsid w:val="00E146F4"/>
    <w:rsid w:val="00E149A3"/>
    <w:rsid w:val="00E15310"/>
    <w:rsid w:val="00E1540C"/>
    <w:rsid w:val="00E15A79"/>
    <w:rsid w:val="00E15B94"/>
    <w:rsid w:val="00E15C60"/>
    <w:rsid w:val="00E15E8A"/>
    <w:rsid w:val="00E16555"/>
    <w:rsid w:val="00E16BBD"/>
    <w:rsid w:val="00E16CDB"/>
    <w:rsid w:val="00E17452"/>
    <w:rsid w:val="00E17555"/>
    <w:rsid w:val="00E1798C"/>
    <w:rsid w:val="00E17D60"/>
    <w:rsid w:val="00E17F0A"/>
    <w:rsid w:val="00E20487"/>
    <w:rsid w:val="00E20531"/>
    <w:rsid w:val="00E20786"/>
    <w:rsid w:val="00E20E6B"/>
    <w:rsid w:val="00E21AC1"/>
    <w:rsid w:val="00E22475"/>
    <w:rsid w:val="00E22649"/>
    <w:rsid w:val="00E22E82"/>
    <w:rsid w:val="00E235CB"/>
    <w:rsid w:val="00E23794"/>
    <w:rsid w:val="00E2395E"/>
    <w:rsid w:val="00E23BE4"/>
    <w:rsid w:val="00E23D1E"/>
    <w:rsid w:val="00E24054"/>
    <w:rsid w:val="00E2434E"/>
    <w:rsid w:val="00E24369"/>
    <w:rsid w:val="00E255B5"/>
    <w:rsid w:val="00E25790"/>
    <w:rsid w:val="00E2602C"/>
    <w:rsid w:val="00E26A68"/>
    <w:rsid w:val="00E27402"/>
    <w:rsid w:val="00E2741A"/>
    <w:rsid w:val="00E274F8"/>
    <w:rsid w:val="00E275D4"/>
    <w:rsid w:val="00E27A35"/>
    <w:rsid w:val="00E27AAA"/>
    <w:rsid w:val="00E27B24"/>
    <w:rsid w:val="00E27BE1"/>
    <w:rsid w:val="00E27D06"/>
    <w:rsid w:val="00E3021D"/>
    <w:rsid w:val="00E306B5"/>
    <w:rsid w:val="00E309FA"/>
    <w:rsid w:val="00E30CD5"/>
    <w:rsid w:val="00E30CE8"/>
    <w:rsid w:val="00E30EDF"/>
    <w:rsid w:val="00E30F75"/>
    <w:rsid w:val="00E31D11"/>
    <w:rsid w:val="00E31D42"/>
    <w:rsid w:val="00E31F1D"/>
    <w:rsid w:val="00E3219A"/>
    <w:rsid w:val="00E321C2"/>
    <w:rsid w:val="00E32546"/>
    <w:rsid w:val="00E3255D"/>
    <w:rsid w:val="00E3284D"/>
    <w:rsid w:val="00E32B8B"/>
    <w:rsid w:val="00E32D56"/>
    <w:rsid w:val="00E32EFB"/>
    <w:rsid w:val="00E32F6D"/>
    <w:rsid w:val="00E337EC"/>
    <w:rsid w:val="00E338CE"/>
    <w:rsid w:val="00E34A14"/>
    <w:rsid w:val="00E3504E"/>
    <w:rsid w:val="00E3506E"/>
    <w:rsid w:val="00E361C4"/>
    <w:rsid w:val="00E363D7"/>
    <w:rsid w:val="00E3646A"/>
    <w:rsid w:val="00E36D1C"/>
    <w:rsid w:val="00E36F81"/>
    <w:rsid w:val="00E36FCA"/>
    <w:rsid w:val="00E373C0"/>
    <w:rsid w:val="00E37570"/>
    <w:rsid w:val="00E3757C"/>
    <w:rsid w:val="00E37B69"/>
    <w:rsid w:val="00E37CA0"/>
    <w:rsid w:val="00E37E96"/>
    <w:rsid w:val="00E403ED"/>
    <w:rsid w:val="00E40C0F"/>
    <w:rsid w:val="00E40FE2"/>
    <w:rsid w:val="00E41142"/>
    <w:rsid w:val="00E414B3"/>
    <w:rsid w:val="00E41928"/>
    <w:rsid w:val="00E42290"/>
    <w:rsid w:val="00E42794"/>
    <w:rsid w:val="00E42959"/>
    <w:rsid w:val="00E43255"/>
    <w:rsid w:val="00E43629"/>
    <w:rsid w:val="00E43A15"/>
    <w:rsid w:val="00E43A83"/>
    <w:rsid w:val="00E43E0B"/>
    <w:rsid w:val="00E44099"/>
    <w:rsid w:val="00E443D2"/>
    <w:rsid w:val="00E44601"/>
    <w:rsid w:val="00E44DBD"/>
    <w:rsid w:val="00E4513E"/>
    <w:rsid w:val="00E4531B"/>
    <w:rsid w:val="00E45356"/>
    <w:rsid w:val="00E45597"/>
    <w:rsid w:val="00E45757"/>
    <w:rsid w:val="00E459E0"/>
    <w:rsid w:val="00E45A93"/>
    <w:rsid w:val="00E45DC9"/>
    <w:rsid w:val="00E461E4"/>
    <w:rsid w:val="00E4665A"/>
    <w:rsid w:val="00E46BD3"/>
    <w:rsid w:val="00E47A75"/>
    <w:rsid w:val="00E47AB8"/>
    <w:rsid w:val="00E50124"/>
    <w:rsid w:val="00E5016A"/>
    <w:rsid w:val="00E505F1"/>
    <w:rsid w:val="00E50B57"/>
    <w:rsid w:val="00E50D19"/>
    <w:rsid w:val="00E5187D"/>
    <w:rsid w:val="00E51CE7"/>
    <w:rsid w:val="00E51E46"/>
    <w:rsid w:val="00E525EC"/>
    <w:rsid w:val="00E52B19"/>
    <w:rsid w:val="00E52C06"/>
    <w:rsid w:val="00E53613"/>
    <w:rsid w:val="00E538DD"/>
    <w:rsid w:val="00E53981"/>
    <w:rsid w:val="00E53E42"/>
    <w:rsid w:val="00E543A3"/>
    <w:rsid w:val="00E548FE"/>
    <w:rsid w:val="00E54DDE"/>
    <w:rsid w:val="00E55494"/>
    <w:rsid w:val="00E55498"/>
    <w:rsid w:val="00E557F9"/>
    <w:rsid w:val="00E559F9"/>
    <w:rsid w:val="00E55B9F"/>
    <w:rsid w:val="00E55DD4"/>
    <w:rsid w:val="00E55F9A"/>
    <w:rsid w:val="00E560B4"/>
    <w:rsid w:val="00E5611A"/>
    <w:rsid w:val="00E5654A"/>
    <w:rsid w:val="00E56938"/>
    <w:rsid w:val="00E56BDC"/>
    <w:rsid w:val="00E578E4"/>
    <w:rsid w:val="00E57F28"/>
    <w:rsid w:val="00E601B4"/>
    <w:rsid w:val="00E60301"/>
    <w:rsid w:val="00E60906"/>
    <w:rsid w:val="00E60A8D"/>
    <w:rsid w:val="00E60CD5"/>
    <w:rsid w:val="00E60E32"/>
    <w:rsid w:val="00E618FC"/>
    <w:rsid w:val="00E61D4F"/>
    <w:rsid w:val="00E61EA5"/>
    <w:rsid w:val="00E61FDA"/>
    <w:rsid w:val="00E61FDC"/>
    <w:rsid w:val="00E621CF"/>
    <w:rsid w:val="00E624E5"/>
    <w:rsid w:val="00E62794"/>
    <w:rsid w:val="00E62BEA"/>
    <w:rsid w:val="00E63830"/>
    <w:rsid w:val="00E638DA"/>
    <w:rsid w:val="00E6393F"/>
    <w:rsid w:val="00E6397E"/>
    <w:rsid w:val="00E64477"/>
    <w:rsid w:val="00E644B4"/>
    <w:rsid w:val="00E64950"/>
    <w:rsid w:val="00E649A0"/>
    <w:rsid w:val="00E64D57"/>
    <w:rsid w:val="00E655C6"/>
    <w:rsid w:val="00E655D8"/>
    <w:rsid w:val="00E6569B"/>
    <w:rsid w:val="00E65C12"/>
    <w:rsid w:val="00E65FB9"/>
    <w:rsid w:val="00E662D0"/>
    <w:rsid w:val="00E66B26"/>
    <w:rsid w:val="00E670B7"/>
    <w:rsid w:val="00E6712A"/>
    <w:rsid w:val="00E6778C"/>
    <w:rsid w:val="00E6795E"/>
    <w:rsid w:val="00E67A4B"/>
    <w:rsid w:val="00E67D90"/>
    <w:rsid w:val="00E67FA6"/>
    <w:rsid w:val="00E70084"/>
    <w:rsid w:val="00E70498"/>
    <w:rsid w:val="00E70D48"/>
    <w:rsid w:val="00E712C0"/>
    <w:rsid w:val="00E7134F"/>
    <w:rsid w:val="00E72BB6"/>
    <w:rsid w:val="00E72F55"/>
    <w:rsid w:val="00E7372D"/>
    <w:rsid w:val="00E73A79"/>
    <w:rsid w:val="00E73EFB"/>
    <w:rsid w:val="00E7405B"/>
    <w:rsid w:val="00E745BC"/>
    <w:rsid w:val="00E74A73"/>
    <w:rsid w:val="00E74D40"/>
    <w:rsid w:val="00E75053"/>
    <w:rsid w:val="00E75055"/>
    <w:rsid w:val="00E756BE"/>
    <w:rsid w:val="00E75C4A"/>
    <w:rsid w:val="00E75E26"/>
    <w:rsid w:val="00E760C4"/>
    <w:rsid w:val="00E76540"/>
    <w:rsid w:val="00E76C6C"/>
    <w:rsid w:val="00E7710F"/>
    <w:rsid w:val="00E77DBC"/>
    <w:rsid w:val="00E77F8B"/>
    <w:rsid w:val="00E801D8"/>
    <w:rsid w:val="00E80928"/>
    <w:rsid w:val="00E80AEC"/>
    <w:rsid w:val="00E80B57"/>
    <w:rsid w:val="00E80CD6"/>
    <w:rsid w:val="00E8219C"/>
    <w:rsid w:val="00E828C4"/>
    <w:rsid w:val="00E82993"/>
    <w:rsid w:val="00E82C21"/>
    <w:rsid w:val="00E82F1F"/>
    <w:rsid w:val="00E82FE8"/>
    <w:rsid w:val="00E834F4"/>
    <w:rsid w:val="00E83868"/>
    <w:rsid w:val="00E83972"/>
    <w:rsid w:val="00E840D3"/>
    <w:rsid w:val="00E847C9"/>
    <w:rsid w:val="00E850A3"/>
    <w:rsid w:val="00E853AA"/>
    <w:rsid w:val="00E85B7B"/>
    <w:rsid w:val="00E85CAD"/>
    <w:rsid w:val="00E85CC6"/>
    <w:rsid w:val="00E85D30"/>
    <w:rsid w:val="00E8654C"/>
    <w:rsid w:val="00E86D81"/>
    <w:rsid w:val="00E8746E"/>
    <w:rsid w:val="00E87793"/>
    <w:rsid w:val="00E87BF3"/>
    <w:rsid w:val="00E87E8C"/>
    <w:rsid w:val="00E87F22"/>
    <w:rsid w:val="00E9082A"/>
    <w:rsid w:val="00E90FF3"/>
    <w:rsid w:val="00E91033"/>
    <w:rsid w:val="00E91200"/>
    <w:rsid w:val="00E9140B"/>
    <w:rsid w:val="00E9148C"/>
    <w:rsid w:val="00E91498"/>
    <w:rsid w:val="00E914E3"/>
    <w:rsid w:val="00E915C6"/>
    <w:rsid w:val="00E91795"/>
    <w:rsid w:val="00E917B5"/>
    <w:rsid w:val="00E91C36"/>
    <w:rsid w:val="00E9265D"/>
    <w:rsid w:val="00E92781"/>
    <w:rsid w:val="00E92BF1"/>
    <w:rsid w:val="00E92CA7"/>
    <w:rsid w:val="00E92CC1"/>
    <w:rsid w:val="00E9321D"/>
    <w:rsid w:val="00E93F20"/>
    <w:rsid w:val="00E9401D"/>
    <w:rsid w:val="00E94358"/>
    <w:rsid w:val="00E9468D"/>
    <w:rsid w:val="00E9511D"/>
    <w:rsid w:val="00E957CA"/>
    <w:rsid w:val="00E95807"/>
    <w:rsid w:val="00E9599B"/>
    <w:rsid w:val="00E95AEE"/>
    <w:rsid w:val="00E9603C"/>
    <w:rsid w:val="00E96653"/>
    <w:rsid w:val="00E96676"/>
    <w:rsid w:val="00E967FD"/>
    <w:rsid w:val="00E96848"/>
    <w:rsid w:val="00E96DE5"/>
    <w:rsid w:val="00E97325"/>
    <w:rsid w:val="00E97853"/>
    <w:rsid w:val="00EA0E77"/>
    <w:rsid w:val="00EA1274"/>
    <w:rsid w:val="00EA19AA"/>
    <w:rsid w:val="00EA2231"/>
    <w:rsid w:val="00EA26A2"/>
    <w:rsid w:val="00EA2B64"/>
    <w:rsid w:val="00EA3156"/>
    <w:rsid w:val="00EA35A3"/>
    <w:rsid w:val="00EA3639"/>
    <w:rsid w:val="00EA3F87"/>
    <w:rsid w:val="00EA4653"/>
    <w:rsid w:val="00EA4AD6"/>
    <w:rsid w:val="00EA5490"/>
    <w:rsid w:val="00EA56BA"/>
    <w:rsid w:val="00EA59AF"/>
    <w:rsid w:val="00EA5D44"/>
    <w:rsid w:val="00EA5E8B"/>
    <w:rsid w:val="00EA5EA1"/>
    <w:rsid w:val="00EA62E2"/>
    <w:rsid w:val="00EA6579"/>
    <w:rsid w:val="00EA68B0"/>
    <w:rsid w:val="00EA69DB"/>
    <w:rsid w:val="00EA6F91"/>
    <w:rsid w:val="00EA6FA0"/>
    <w:rsid w:val="00EA7376"/>
    <w:rsid w:val="00EA7F2F"/>
    <w:rsid w:val="00EB0DEF"/>
    <w:rsid w:val="00EB0FA8"/>
    <w:rsid w:val="00EB1143"/>
    <w:rsid w:val="00EB11EE"/>
    <w:rsid w:val="00EB1349"/>
    <w:rsid w:val="00EB14A3"/>
    <w:rsid w:val="00EB1954"/>
    <w:rsid w:val="00EB1C3B"/>
    <w:rsid w:val="00EB23FE"/>
    <w:rsid w:val="00EB2930"/>
    <w:rsid w:val="00EB2BED"/>
    <w:rsid w:val="00EB2F0F"/>
    <w:rsid w:val="00EB32A2"/>
    <w:rsid w:val="00EB35BE"/>
    <w:rsid w:val="00EB4FD1"/>
    <w:rsid w:val="00EB5296"/>
    <w:rsid w:val="00EB5935"/>
    <w:rsid w:val="00EB5D6F"/>
    <w:rsid w:val="00EB5EAF"/>
    <w:rsid w:val="00EB631B"/>
    <w:rsid w:val="00EB6532"/>
    <w:rsid w:val="00EB6879"/>
    <w:rsid w:val="00EB695B"/>
    <w:rsid w:val="00EB6A58"/>
    <w:rsid w:val="00EB6DF4"/>
    <w:rsid w:val="00EB7591"/>
    <w:rsid w:val="00EB7D73"/>
    <w:rsid w:val="00EC0568"/>
    <w:rsid w:val="00EC07BF"/>
    <w:rsid w:val="00EC081F"/>
    <w:rsid w:val="00EC1CCB"/>
    <w:rsid w:val="00EC1DE4"/>
    <w:rsid w:val="00EC1F30"/>
    <w:rsid w:val="00EC24EF"/>
    <w:rsid w:val="00EC2D08"/>
    <w:rsid w:val="00EC3005"/>
    <w:rsid w:val="00EC3075"/>
    <w:rsid w:val="00EC31F0"/>
    <w:rsid w:val="00EC3770"/>
    <w:rsid w:val="00EC3846"/>
    <w:rsid w:val="00EC39C9"/>
    <w:rsid w:val="00EC3D32"/>
    <w:rsid w:val="00EC3DB3"/>
    <w:rsid w:val="00EC3E50"/>
    <w:rsid w:val="00EC4695"/>
    <w:rsid w:val="00EC49D3"/>
    <w:rsid w:val="00EC4A15"/>
    <w:rsid w:val="00EC58C4"/>
    <w:rsid w:val="00EC5D58"/>
    <w:rsid w:val="00EC63B2"/>
    <w:rsid w:val="00EC6982"/>
    <w:rsid w:val="00EC724C"/>
    <w:rsid w:val="00EC7D77"/>
    <w:rsid w:val="00ED0B1F"/>
    <w:rsid w:val="00ED0B5F"/>
    <w:rsid w:val="00ED0E98"/>
    <w:rsid w:val="00ED0F3A"/>
    <w:rsid w:val="00ED1315"/>
    <w:rsid w:val="00ED1441"/>
    <w:rsid w:val="00ED1C1C"/>
    <w:rsid w:val="00ED1DF1"/>
    <w:rsid w:val="00ED1DFC"/>
    <w:rsid w:val="00ED21F0"/>
    <w:rsid w:val="00ED24B6"/>
    <w:rsid w:val="00ED2582"/>
    <w:rsid w:val="00ED25B5"/>
    <w:rsid w:val="00ED2A3B"/>
    <w:rsid w:val="00ED2B21"/>
    <w:rsid w:val="00ED2D08"/>
    <w:rsid w:val="00ED339C"/>
    <w:rsid w:val="00ED3849"/>
    <w:rsid w:val="00ED3FB8"/>
    <w:rsid w:val="00ED434A"/>
    <w:rsid w:val="00ED4586"/>
    <w:rsid w:val="00ED4769"/>
    <w:rsid w:val="00ED4FBB"/>
    <w:rsid w:val="00ED5450"/>
    <w:rsid w:val="00ED6549"/>
    <w:rsid w:val="00ED705C"/>
    <w:rsid w:val="00ED73FF"/>
    <w:rsid w:val="00ED7480"/>
    <w:rsid w:val="00ED7839"/>
    <w:rsid w:val="00ED7888"/>
    <w:rsid w:val="00ED7950"/>
    <w:rsid w:val="00ED7F10"/>
    <w:rsid w:val="00EE0248"/>
    <w:rsid w:val="00EE024F"/>
    <w:rsid w:val="00EE04E4"/>
    <w:rsid w:val="00EE04F3"/>
    <w:rsid w:val="00EE058B"/>
    <w:rsid w:val="00EE0AA4"/>
    <w:rsid w:val="00EE0C42"/>
    <w:rsid w:val="00EE0C5E"/>
    <w:rsid w:val="00EE1489"/>
    <w:rsid w:val="00EE1A0C"/>
    <w:rsid w:val="00EE1C4E"/>
    <w:rsid w:val="00EE1D8B"/>
    <w:rsid w:val="00EE1EFD"/>
    <w:rsid w:val="00EE284E"/>
    <w:rsid w:val="00EE2F6B"/>
    <w:rsid w:val="00EE37A9"/>
    <w:rsid w:val="00EE383B"/>
    <w:rsid w:val="00EE38B5"/>
    <w:rsid w:val="00EE4267"/>
    <w:rsid w:val="00EE43E5"/>
    <w:rsid w:val="00EE46BB"/>
    <w:rsid w:val="00EE4758"/>
    <w:rsid w:val="00EE5B06"/>
    <w:rsid w:val="00EE5C0D"/>
    <w:rsid w:val="00EE5E7D"/>
    <w:rsid w:val="00EE6318"/>
    <w:rsid w:val="00EE67FA"/>
    <w:rsid w:val="00EE686E"/>
    <w:rsid w:val="00EE7227"/>
    <w:rsid w:val="00EE73C6"/>
    <w:rsid w:val="00EE7553"/>
    <w:rsid w:val="00EE7591"/>
    <w:rsid w:val="00EE7739"/>
    <w:rsid w:val="00EE7EBE"/>
    <w:rsid w:val="00EF025B"/>
    <w:rsid w:val="00EF0301"/>
    <w:rsid w:val="00EF046E"/>
    <w:rsid w:val="00EF089F"/>
    <w:rsid w:val="00EF0934"/>
    <w:rsid w:val="00EF18A8"/>
    <w:rsid w:val="00EF2153"/>
    <w:rsid w:val="00EF24A9"/>
    <w:rsid w:val="00EF295B"/>
    <w:rsid w:val="00EF2AA2"/>
    <w:rsid w:val="00EF336F"/>
    <w:rsid w:val="00EF3783"/>
    <w:rsid w:val="00EF3D21"/>
    <w:rsid w:val="00EF3FAE"/>
    <w:rsid w:val="00EF4365"/>
    <w:rsid w:val="00EF45C7"/>
    <w:rsid w:val="00EF46FD"/>
    <w:rsid w:val="00EF5188"/>
    <w:rsid w:val="00EF5446"/>
    <w:rsid w:val="00EF5A01"/>
    <w:rsid w:val="00EF5E8C"/>
    <w:rsid w:val="00EF67D0"/>
    <w:rsid w:val="00EF6A17"/>
    <w:rsid w:val="00EF6B97"/>
    <w:rsid w:val="00EF6BA2"/>
    <w:rsid w:val="00EF6BAC"/>
    <w:rsid w:val="00EF6C81"/>
    <w:rsid w:val="00EF6EFF"/>
    <w:rsid w:val="00EF70A9"/>
    <w:rsid w:val="00EF73DD"/>
    <w:rsid w:val="00EF7505"/>
    <w:rsid w:val="00EF75B3"/>
    <w:rsid w:val="00EF7D83"/>
    <w:rsid w:val="00F000FA"/>
    <w:rsid w:val="00F0048B"/>
    <w:rsid w:val="00F00A2B"/>
    <w:rsid w:val="00F01A60"/>
    <w:rsid w:val="00F01BF4"/>
    <w:rsid w:val="00F01DB4"/>
    <w:rsid w:val="00F01DF9"/>
    <w:rsid w:val="00F01EA1"/>
    <w:rsid w:val="00F02712"/>
    <w:rsid w:val="00F027D6"/>
    <w:rsid w:val="00F02CC6"/>
    <w:rsid w:val="00F03985"/>
    <w:rsid w:val="00F03AB0"/>
    <w:rsid w:val="00F04256"/>
    <w:rsid w:val="00F047B1"/>
    <w:rsid w:val="00F0482A"/>
    <w:rsid w:val="00F04935"/>
    <w:rsid w:val="00F0558F"/>
    <w:rsid w:val="00F056D2"/>
    <w:rsid w:val="00F057C0"/>
    <w:rsid w:val="00F05844"/>
    <w:rsid w:val="00F05D34"/>
    <w:rsid w:val="00F05D53"/>
    <w:rsid w:val="00F05F87"/>
    <w:rsid w:val="00F06104"/>
    <w:rsid w:val="00F06962"/>
    <w:rsid w:val="00F0714D"/>
    <w:rsid w:val="00F072F2"/>
    <w:rsid w:val="00F073C2"/>
    <w:rsid w:val="00F0742E"/>
    <w:rsid w:val="00F076FC"/>
    <w:rsid w:val="00F076FE"/>
    <w:rsid w:val="00F0781A"/>
    <w:rsid w:val="00F07B1E"/>
    <w:rsid w:val="00F102E1"/>
    <w:rsid w:val="00F10672"/>
    <w:rsid w:val="00F107D2"/>
    <w:rsid w:val="00F10A69"/>
    <w:rsid w:val="00F10C13"/>
    <w:rsid w:val="00F10C58"/>
    <w:rsid w:val="00F10DBC"/>
    <w:rsid w:val="00F11361"/>
    <w:rsid w:val="00F11395"/>
    <w:rsid w:val="00F115EC"/>
    <w:rsid w:val="00F116ED"/>
    <w:rsid w:val="00F11C36"/>
    <w:rsid w:val="00F120D8"/>
    <w:rsid w:val="00F1244A"/>
    <w:rsid w:val="00F1291B"/>
    <w:rsid w:val="00F13092"/>
    <w:rsid w:val="00F131C1"/>
    <w:rsid w:val="00F1333A"/>
    <w:rsid w:val="00F133C2"/>
    <w:rsid w:val="00F13B20"/>
    <w:rsid w:val="00F13EF5"/>
    <w:rsid w:val="00F14078"/>
    <w:rsid w:val="00F141BA"/>
    <w:rsid w:val="00F141D4"/>
    <w:rsid w:val="00F14AF3"/>
    <w:rsid w:val="00F14D7C"/>
    <w:rsid w:val="00F14DF3"/>
    <w:rsid w:val="00F15126"/>
    <w:rsid w:val="00F1537B"/>
    <w:rsid w:val="00F158BB"/>
    <w:rsid w:val="00F165D8"/>
    <w:rsid w:val="00F1673F"/>
    <w:rsid w:val="00F1675F"/>
    <w:rsid w:val="00F16AC7"/>
    <w:rsid w:val="00F16ACD"/>
    <w:rsid w:val="00F16D05"/>
    <w:rsid w:val="00F16F44"/>
    <w:rsid w:val="00F17439"/>
    <w:rsid w:val="00F1751F"/>
    <w:rsid w:val="00F17844"/>
    <w:rsid w:val="00F17DB5"/>
    <w:rsid w:val="00F202CC"/>
    <w:rsid w:val="00F202F9"/>
    <w:rsid w:val="00F204E0"/>
    <w:rsid w:val="00F2096B"/>
    <w:rsid w:val="00F20B90"/>
    <w:rsid w:val="00F20F24"/>
    <w:rsid w:val="00F2142B"/>
    <w:rsid w:val="00F21589"/>
    <w:rsid w:val="00F21845"/>
    <w:rsid w:val="00F21B33"/>
    <w:rsid w:val="00F21BD9"/>
    <w:rsid w:val="00F21D1C"/>
    <w:rsid w:val="00F22427"/>
    <w:rsid w:val="00F2266E"/>
    <w:rsid w:val="00F22EA2"/>
    <w:rsid w:val="00F230E9"/>
    <w:rsid w:val="00F2310D"/>
    <w:rsid w:val="00F23153"/>
    <w:rsid w:val="00F238BA"/>
    <w:rsid w:val="00F23FB7"/>
    <w:rsid w:val="00F24432"/>
    <w:rsid w:val="00F24545"/>
    <w:rsid w:val="00F24BF9"/>
    <w:rsid w:val="00F24E5B"/>
    <w:rsid w:val="00F2519A"/>
    <w:rsid w:val="00F2523A"/>
    <w:rsid w:val="00F259CF"/>
    <w:rsid w:val="00F25BE1"/>
    <w:rsid w:val="00F2658A"/>
    <w:rsid w:val="00F26A9A"/>
    <w:rsid w:val="00F27123"/>
    <w:rsid w:val="00F27861"/>
    <w:rsid w:val="00F2796A"/>
    <w:rsid w:val="00F27AD7"/>
    <w:rsid w:val="00F3013C"/>
    <w:rsid w:val="00F30473"/>
    <w:rsid w:val="00F3079F"/>
    <w:rsid w:val="00F30BFE"/>
    <w:rsid w:val="00F319C5"/>
    <w:rsid w:val="00F31E4D"/>
    <w:rsid w:val="00F31F82"/>
    <w:rsid w:val="00F3250C"/>
    <w:rsid w:val="00F326BC"/>
    <w:rsid w:val="00F327AA"/>
    <w:rsid w:val="00F328D0"/>
    <w:rsid w:val="00F33109"/>
    <w:rsid w:val="00F3356C"/>
    <w:rsid w:val="00F33644"/>
    <w:rsid w:val="00F336F9"/>
    <w:rsid w:val="00F3391A"/>
    <w:rsid w:val="00F33F38"/>
    <w:rsid w:val="00F3419A"/>
    <w:rsid w:val="00F3454E"/>
    <w:rsid w:val="00F345B2"/>
    <w:rsid w:val="00F34C03"/>
    <w:rsid w:val="00F35616"/>
    <w:rsid w:val="00F35A83"/>
    <w:rsid w:val="00F360C1"/>
    <w:rsid w:val="00F36784"/>
    <w:rsid w:val="00F36B8C"/>
    <w:rsid w:val="00F3736A"/>
    <w:rsid w:val="00F37FBE"/>
    <w:rsid w:val="00F400BF"/>
    <w:rsid w:val="00F40485"/>
    <w:rsid w:val="00F407DA"/>
    <w:rsid w:val="00F40E4D"/>
    <w:rsid w:val="00F421E7"/>
    <w:rsid w:val="00F4283E"/>
    <w:rsid w:val="00F428EE"/>
    <w:rsid w:val="00F431A7"/>
    <w:rsid w:val="00F4352D"/>
    <w:rsid w:val="00F437BA"/>
    <w:rsid w:val="00F4497F"/>
    <w:rsid w:val="00F452F7"/>
    <w:rsid w:val="00F452F8"/>
    <w:rsid w:val="00F45442"/>
    <w:rsid w:val="00F455B9"/>
    <w:rsid w:val="00F45EC1"/>
    <w:rsid w:val="00F469F1"/>
    <w:rsid w:val="00F46D92"/>
    <w:rsid w:val="00F47525"/>
    <w:rsid w:val="00F475E3"/>
    <w:rsid w:val="00F50087"/>
    <w:rsid w:val="00F5038B"/>
    <w:rsid w:val="00F50466"/>
    <w:rsid w:val="00F509A0"/>
    <w:rsid w:val="00F515F3"/>
    <w:rsid w:val="00F5177F"/>
    <w:rsid w:val="00F5195E"/>
    <w:rsid w:val="00F51976"/>
    <w:rsid w:val="00F51AE4"/>
    <w:rsid w:val="00F51EA1"/>
    <w:rsid w:val="00F528B8"/>
    <w:rsid w:val="00F5338B"/>
    <w:rsid w:val="00F53C86"/>
    <w:rsid w:val="00F53D28"/>
    <w:rsid w:val="00F53EDE"/>
    <w:rsid w:val="00F54228"/>
    <w:rsid w:val="00F54402"/>
    <w:rsid w:val="00F5441A"/>
    <w:rsid w:val="00F54563"/>
    <w:rsid w:val="00F54889"/>
    <w:rsid w:val="00F55093"/>
    <w:rsid w:val="00F55CD8"/>
    <w:rsid w:val="00F55D90"/>
    <w:rsid w:val="00F55D9A"/>
    <w:rsid w:val="00F569B1"/>
    <w:rsid w:val="00F56F3C"/>
    <w:rsid w:val="00F573AA"/>
    <w:rsid w:val="00F575CA"/>
    <w:rsid w:val="00F57629"/>
    <w:rsid w:val="00F57920"/>
    <w:rsid w:val="00F57948"/>
    <w:rsid w:val="00F6034D"/>
    <w:rsid w:val="00F6060B"/>
    <w:rsid w:val="00F606C3"/>
    <w:rsid w:val="00F60968"/>
    <w:rsid w:val="00F60B0B"/>
    <w:rsid w:val="00F6120C"/>
    <w:rsid w:val="00F61A09"/>
    <w:rsid w:val="00F61A2B"/>
    <w:rsid w:val="00F61F02"/>
    <w:rsid w:val="00F629D6"/>
    <w:rsid w:val="00F63106"/>
    <w:rsid w:val="00F63818"/>
    <w:rsid w:val="00F6399B"/>
    <w:rsid w:val="00F639DB"/>
    <w:rsid w:val="00F63B4E"/>
    <w:rsid w:val="00F640B9"/>
    <w:rsid w:val="00F64390"/>
    <w:rsid w:val="00F64AF6"/>
    <w:rsid w:val="00F65276"/>
    <w:rsid w:val="00F653C5"/>
    <w:rsid w:val="00F657D4"/>
    <w:rsid w:val="00F65908"/>
    <w:rsid w:val="00F65B0D"/>
    <w:rsid w:val="00F65BFF"/>
    <w:rsid w:val="00F665E8"/>
    <w:rsid w:val="00F66981"/>
    <w:rsid w:val="00F67281"/>
    <w:rsid w:val="00F67492"/>
    <w:rsid w:val="00F675D6"/>
    <w:rsid w:val="00F67F07"/>
    <w:rsid w:val="00F704BB"/>
    <w:rsid w:val="00F705FA"/>
    <w:rsid w:val="00F70726"/>
    <w:rsid w:val="00F70DD2"/>
    <w:rsid w:val="00F710EE"/>
    <w:rsid w:val="00F71528"/>
    <w:rsid w:val="00F7156F"/>
    <w:rsid w:val="00F71850"/>
    <w:rsid w:val="00F719FC"/>
    <w:rsid w:val="00F72057"/>
    <w:rsid w:val="00F7245E"/>
    <w:rsid w:val="00F72589"/>
    <w:rsid w:val="00F728F6"/>
    <w:rsid w:val="00F72923"/>
    <w:rsid w:val="00F72B98"/>
    <w:rsid w:val="00F72C53"/>
    <w:rsid w:val="00F73257"/>
    <w:rsid w:val="00F7369C"/>
    <w:rsid w:val="00F73808"/>
    <w:rsid w:val="00F738D6"/>
    <w:rsid w:val="00F73955"/>
    <w:rsid w:val="00F73B78"/>
    <w:rsid w:val="00F73BA9"/>
    <w:rsid w:val="00F73CF0"/>
    <w:rsid w:val="00F73CF2"/>
    <w:rsid w:val="00F74035"/>
    <w:rsid w:val="00F7419A"/>
    <w:rsid w:val="00F74270"/>
    <w:rsid w:val="00F74283"/>
    <w:rsid w:val="00F7465F"/>
    <w:rsid w:val="00F746AA"/>
    <w:rsid w:val="00F74B5F"/>
    <w:rsid w:val="00F74C3A"/>
    <w:rsid w:val="00F74D65"/>
    <w:rsid w:val="00F752B9"/>
    <w:rsid w:val="00F75ADD"/>
    <w:rsid w:val="00F76E03"/>
    <w:rsid w:val="00F76E38"/>
    <w:rsid w:val="00F7782F"/>
    <w:rsid w:val="00F77844"/>
    <w:rsid w:val="00F779CE"/>
    <w:rsid w:val="00F77CD4"/>
    <w:rsid w:val="00F77CFA"/>
    <w:rsid w:val="00F801BA"/>
    <w:rsid w:val="00F804E6"/>
    <w:rsid w:val="00F80630"/>
    <w:rsid w:val="00F813FA"/>
    <w:rsid w:val="00F814EF"/>
    <w:rsid w:val="00F816D5"/>
    <w:rsid w:val="00F81EC2"/>
    <w:rsid w:val="00F81FA0"/>
    <w:rsid w:val="00F82050"/>
    <w:rsid w:val="00F82508"/>
    <w:rsid w:val="00F832E4"/>
    <w:rsid w:val="00F835CE"/>
    <w:rsid w:val="00F8441D"/>
    <w:rsid w:val="00F84790"/>
    <w:rsid w:val="00F84A9F"/>
    <w:rsid w:val="00F85293"/>
    <w:rsid w:val="00F85E57"/>
    <w:rsid w:val="00F860F5"/>
    <w:rsid w:val="00F861BD"/>
    <w:rsid w:val="00F862B4"/>
    <w:rsid w:val="00F862C4"/>
    <w:rsid w:val="00F869F7"/>
    <w:rsid w:val="00F86AC9"/>
    <w:rsid w:val="00F86B20"/>
    <w:rsid w:val="00F86C41"/>
    <w:rsid w:val="00F86CDE"/>
    <w:rsid w:val="00F87ACB"/>
    <w:rsid w:val="00F87AD8"/>
    <w:rsid w:val="00F87D08"/>
    <w:rsid w:val="00F87D16"/>
    <w:rsid w:val="00F87EEB"/>
    <w:rsid w:val="00F902C2"/>
    <w:rsid w:val="00F903F9"/>
    <w:rsid w:val="00F909B2"/>
    <w:rsid w:val="00F90A76"/>
    <w:rsid w:val="00F90F82"/>
    <w:rsid w:val="00F911FF"/>
    <w:rsid w:val="00F9188E"/>
    <w:rsid w:val="00F91F4B"/>
    <w:rsid w:val="00F9237F"/>
    <w:rsid w:val="00F9256C"/>
    <w:rsid w:val="00F92807"/>
    <w:rsid w:val="00F92893"/>
    <w:rsid w:val="00F929BC"/>
    <w:rsid w:val="00F92D65"/>
    <w:rsid w:val="00F92E31"/>
    <w:rsid w:val="00F932DC"/>
    <w:rsid w:val="00F933CA"/>
    <w:rsid w:val="00F93622"/>
    <w:rsid w:val="00F936B6"/>
    <w:rsid w:val="00F93DDC"/>
    <w:rsid w:val="00F9403F"/>
    <w:rsid w:val="00F9455A"/>
    <w:rsid w:val="00F9478E"/>
    <w:rsid w:val="00F94878"/>
    <w:rsid w:val="00F94DAC"/>
    <w:rsid w:val="00F94E38"/>
    <w:rsid w:val="00F950EB"/>
    <w:rsid w:val="00F95172"/>
    <w:rsid w:val="00F95314"/>
    <w:rsid w:val="00F95369"/>
    <w:rsid w:val="00F95383"/>
    <w:rsid w:val="00F95753"/>
    <w:rsid w:val="00F95783"/>
    <w:rsid w:val="00F95A21"/>
    <w:rsid w:val="00F9629B"/>
    <w:rsid w:val="00F9656C"/>
    <w:rsid w:val="00F9680B"/>
    <w:rsid w:val="00F96F1A"/>
    <w:rsid w:val="00F97076"/>
    <w:rsid w:val="00F972C6"/>
    <w:rsid w:val="00F97408"/>
    <w:rsid w:val="00F9755E"/>
    <w:rsid w:val="00F976D9"/>
    <w:rsid w:val="00FA02E1"/>
    <w:rsid w:val="00FA067F"/>
    <w:rsid w:val="00FA0B5C"/>
    <w:rsid w:val="00FA10C9"/>
    <w:rsid w:val="00FA1338"/>
    <w:rsid w:val="00FA1D0F"/>
    <w:rsid w:val="00FA2528"/>
    <w:rsid w:val="00FA25FC"/>
    <w:rsid w:val="00FA298A"/>
    <w:rsid w:val="00FA2C2E"/>
    <w:rsid w:val="00FA2E77"/>
    <w:rsid w:val="00FA2ECC"/>
    <w:rsid w:val="00FA2F80"/>
    <w:rsid w:val="00FA336D"/>
    <w:rsid w:val="00FA38BE"/>
    <w:rsid w:val="00FA3B2F"/>
    <w:rsid w:val="00FA3CB9"/>
    <w:rsid w:val="00FA3F3D"/>
    <w:rsid w:val="00FA4061"/>
    <w:rsid w:val="00FA4252"/>
    <w:rsid w:val="00FA4267"/>
    <w:rsid w:val="00FA43D2"/>
    <w:rsid w:val="00FA45D6"/>
    <w:rsid w:val="00FA4C08"/>
    <w:rsid w:val="00FA4CF3"/>
    <w:rsid w:val="00FA4D5C"/>
    <w:rsid w:val="00FA4D5F"/>
    <w:rsid w:val="00FA5891"/>
    <w:rsid w:val="00FA591B"/>
    <w:rsid w:val="00FA59DD"/>
    <w:rsid w:val="00FA5A29"/>
    <w:rsid w:val="00FA5F37"/>
    <w:rsid w:val="00FA666C"/>
    <w:rsid w:val="00FA6E97"/>
    <w:rsid w:val="00FA6FE3"/>
    <w:rsid w:val="00FA722F"/>
    <w:rsid w:val="00FA72EA"/>
    <w:rsid w:val="00FA73AD"/>
    <w:rsid w:val="00FA750F"/>
    <w:rsid w:val="00FA779B"/>
    <w:rsid w:val="00FA7B8A"/>
    <w:rsid w:val="00FA7DE9"/>
    <w:rsid w:val="00FA7F89"/>
    <w:rsid w:val="00FB03CF"/>
    <w:rsid w:val="00FB0B11"/>
    <w:rsid w:val="00FB0BB4"/>
    <w:rsid w:val="00FB0C55"/>
    <w:rsid w:val="00FB0E16"/>
    <w:rsid w:val="00FB10E8"/>
    <w:rsid w:val="00FB167F"/>
    <w:rsid w:val="00FB177C"/>
    <w:rsid w:val="00FB17C2"/>
    <w:rsid w:val="00FB1990"/>
    <w:rsid w:val="00FB1E3C"/>
    <w:rsid w:val="00FB1FBF"/>
    <w:rsid w:val="00FB2272"/>
    <w:rsid w:val="00FB22B8"/>
    <w:rsid w:val="00FB2C22"/>
    <w:rsid w:val="00FB2CAF"/>
    <w:rsid w:val="00FB3499"/>
    <w:rsid w:val="00FB3599"/>
    <w:rsid w:val="00FB35A9"/>
    <w:rsid w:val="00FB370E"/>
    <w:rsid w:val="00FB3729"/>
    <w:rsid w:val="00FB396A"/>
    <w:rsid w:val="00FB3CB6"/>
    <w:rsid w:val="00FB3D9C"/>
    <w:rsid w:val="00FB410E"/>
    <w:rsid w:val="00FB4400"/>
    <w:rsid w:val="00FB443D"/>
    <w:rsid w:val="00FB4DB9"/>
    <w:rsid w:val="00FB501B"/>
    <w:rsid w:val="00FB504B"/>
    <w:rsid w:val="00FB5997"/>
    <w:rsid w:val="00FB5FEF"/>
    <w:rsid w:val="00FB6D68"/>
    <w:rsid w:val="00FB7444"/>
    <w:rsid w:val="00FB7BD4"/>
    <w:rsid w:val="00FB7D34"/>
    <w:rsid w:val="00FC0118"/>
    <w:rsid w:val="00FC034D"/>
    <w:rsid w:val="00FC052E"/>
    <w:rsid w:val="00FC09D5"/>
    <w:rsid w:val="00FC0A74"/>
    <w:rsid w:val="00FC0AE3"/>
    <w:rsid w:val="00FC0C19"/>
    <w:rsid w:val="00FC0DE2"/>
    <w:rsid w:val="00FC10A7"/>
    <w:rsid w:val="00FC149F"/>
    <w:rsid w:val="00FC16A3"/>
    <w:rsid w:val="00FC179B"/>
    <w:rsid w:val="00FC1803"/>
    <w:rsid w:val="00FC181F"/>
    <w:rsid w:val="00FC1996"/>
    <w:rsid w:val="00FC1E76"/>
    <w:rsid w:val="00FC1E8E"/>
    <w:rsid w:val="00FC2149"/>
    <w:rsid w:val="00FC27DB"/>
    <w:rsid w:val="00FC28A9"/>
    <w:rsid w:val="00FC293D"/>
    <w:rsid w:val="00FC2C07"/>
    <w:rsid w:val="00FC2F2E"/>
    <w:rsid w:val="00FC31E7"/>
    <w:rsid w:val="00FC353E"/>
    <w:rsid w:val="00FC37E8"/>
    <w:rsid w:val="00FC3894"/>
    <w:rsid w:val="00FC4067"/>
    <w:rsid w:val="00FC4172"/>
    <w:rsid w:val="00FC41C4"/>
    <w:rsid w:val="00FC4C6C"/>
    <w:rsid w:val="00FC5145"/>
    <w:rsid w:val="00FC5368"/>
    <w:rsid w:val="00FC5A39"/>
    <w:rsid w:val="00FC5AC3"/>
    <w:rsid w:val="00FC61DC"/>
    <w:rsid w:val="00FC61FE"/>
    <w:rsid w:val="00FC6706"/>
    <w:rsid w:val="00FC75D3"/>
    <w:rsid w:val="00FD0040"/>
    <w:rsid w:val="00FD1210"/>
    <w:rsid w:val="00FD151F"/>
    <w:rsid w:val="00FD20B4"/>
    <w:rsid w:val="00FD23C1"/>
    <w:rsid w:val="00FD28F3"/>
    <w:rsid w:val="00FD31FD"/>
    <w:rsid w:val="00FD33F3"/>
    <w:rsid w:val="00FD35E2"/>
    <w:rsid w:val="00FD48C9"/>
    <w:rsid w:val="00FD4C5C"/>
    <w:rsid w:val="00FD4E0C"/>
    <w:rsid w:val="00FD4EF7"/>
    <w:rsid w:val="00FD506A"/>
    <w:rsid w:val="00FD53EC"/>
    <w:rsid w:val="00FD581D"/>
    <w:rsid w:val="00FD5D51"/>
    <w:rsid w:val="00FD5E94"/>
    <w:rsid w:val="00FD69CF"/>
    <w:rsid w:val="00FD6DF8"/>
    <w:rsid w:val="00FD6F34"/>
    <w:rsid w:val="00FD6F81"/>
    <w:rsid w:val="00FD7170"/>
    <w:rsid w:val="00FD727C"/>
    <w:rsid w:val="00FD7D74"/>
    <w:rsid w:val="00FE0368"/>
    <w:rsid w:val="00FE060C"/>
    <w:rsid w:val="00FE0BEB"/>
    <w:rsid w:val="00FE0F68"/>
    <w:rsid w:val="00FE10FD"/>
    <w:rsid w:val="00FE1236"/>
    <w:rsid w:val="00FE131F"/>
    <w:rsid w:val="00FE13BA"/>
    <w:rsid w:val="00FE1519"/>
    <w:rsid w:val="00FE1AD7"/>
    <w:rsid w:val="00FE1E6B"/>
    <w:rsid w:val="00FE1F4A"/>
    <w:rsid w:val="00FE1F87"/>
    <w:rsid w:val="00FE2736"/>
    <w:rsid w:val="00FE290F"/>
    <w:rsid w:val="00FE29DE"/>
    <w:rsid w:val="00FE2AB8"/>
    <w:rsid w:val="00FE31ED"/>
    <w:rsid w:val="00FE3B4D"/>
    <w:rsid w:val="00FE4218"/>
    <w:rsid w:val="00FE42A4"/>
    <w:rsid w:val="00FE54C5"/>
    <w:rsid w:val="00FE58FF"/>
    <w:rsid w:val="00FE6123"/>
    <w:rsid w:val="00FE61AD"/>
    <w:rsid w:val="00FE6895"/>
    <w:rsid w:val="00FE7D3E"/>
    <w:rsid w:val="00FF0083"/>
    <w:rsid w:val="00FF025E"/>
    <w:rsid w:val="00FF052B"/>
    <w:rsid w:val="00FF0AFF"/>
    <w:rsid w:val="00FF0D43"/>
    <w:rsid w:val="00FF0FA7"/>
    <w:rsid w:val="00FF107B"/>
    <w:rsid w:val="00FF14DA"/>
    <w:rsid w:val="00FF1D47"/>
    <w:rsid w:val="00FF21E8"/>
    <w:rsid w:val="00FF2206"/>
    <w:rsid w:val="00FF2470"/>
    <w:rsid w:val="00FF2995"/>
    <w:rsid w:val="00FF358F"/>
    <w:rsid w:val="00FF3A1C"/>
    <w:rsid w:val="00FF4067"/>
    <w:rsid w:val="00FF5526"/>
    <w:rsid w:val="00FF5991"/>
    <w:rsid w:val="00FF6200"/>
    <w:rsid w:val="00FF732E"/>
    <w:rsid w:val="00FF73E7"/>
    <w:rsid w:val="00F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74430"/>
  <w15:docId w15:val="{5DD1BF0A-6E79-4F1D-AA4F-E638F9FE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71D3"/>
    <w:rPr>
      <w:rFonts w:eastAsia="Times New Roman"/>
      <w:sz w:val="24"/>
      <w:szCs w:val="24"/>
    </w:rPr>
  </w:style>
  <w:style w:type="paragraph" w:styleId="11">
    <w:name w:val="heading 1"/>
    <w:aliases w:val=" Char,Char"/>
    <w:basedOn w:val="a0"/>
    <w:next w:val="a0"/>
    <w:link w:val="12"/>
    <w:qFormat/>
    <w:rsid w:val="00EF67D0"/>
    <w:pPr>
      <w:keepNext/>
      <w:keepLines/>
      <w:spacing w:before="480"/>
      <w:outlineLvl w:val="0"/>
    </w:pPr>
    <w:rPr>
      <w:rFonts w:ascii="Cambria" w:hAnsi="Cambria"/>
      <w:b/>
      <w:bCs/>
      <w:color w:val="365F91"/>
      <w:sz w:val="28"/>
      <w:szCs w:val="28"/>
    </w:rPr>
  </w:style>
  <w:style w:type="paragraph" w:styleId="20">
    <w:name w:val="heading 2"/>
    <w:aliases w:val="H2"/>
    <w:basedOn w:val="a0"/>
    <w:next w:val="a0"/>
    <w:link w:val="21"/>
    <w:qFormat/>
    <w:rsid w:val="009F3358"/>
    <w:pPr>
      <w:keepNext/>
      <w:jc w:val="center"/>
      <w:outlineLvl w:val="1"/>
    </w:pPr>
    <w:rPr>
      <w:b/>
      <w:bCs/>
      <w:sz w:val="20"/>
    </w:rPr>
  </w:style>
  <w:style w:type="paragraph" w:styleId="3">
    <w:name w:val="heading 3"/>
    <w:basedOn w:val="a0"/>
    <w:next w:val="a0"/>
    <w:link w:val="30"/>
    <w:qFormat/>
    <w:rsid w:val="009F3358"/>
    <w:pPr>
      <w:keepNext/>
      <w:jc w:val="center"/>
      <w:outlineLvl w:val="2"/>
    </w:pPr>
    <w:rPr>
      <w:b/>
      <w:bCs/>
      <w:i/>
      <w:iCs/>
      <w:sz w:val="20"/>
    </w:rPr>
  </w:style>
  <w:style w:type="paragraph" w:styleId="4">
    <w:name w:val="heading 4"/>
    <w:aliases w:val="H4,T4,h4"/>
    <w:basedOn w:val="a0"/>
    <w:next w:val="a0"/>
    <w:link w:val="40"/>
    <w:qFormat/>
    <w:rsid w:val="0052646F"/>
    <w:pPr>
      <w:keepNext/>
      <w:autoSpaceDE w:val="0"/>
      <w:autoSpaceDN w:val="0"/>
      <w:spacing w:before="240" w:after="60"/>
      <w:outlineLvl w:val="3"/>
    </w:pPr>
    <w:rPr>
      <w:bCs/>
      <w:i/>
      <w:sz w:val="28"/>
      <w:szCs w:val="28"/>
    </w:rPr>
  </w:style>
  <w:style w:type="paragraph" w:styleId="5">
    <w:name w:val="heading 5"/>
    <w:aliases w:val=" Знак3,Заголовок 5 Знак1,Заголовок 5 Знак Знак, Знак31 Знак Знак,Заголовок 5 Знак1 Знак,Заголовок 5 Знак Знак Знак, Знак31 Знак Знак Знак"/>
    <w:basedOn w:val="a0"/>
    <w:next w:val="a0"/>
    <w:link w:val="50"/>
    <w:qFormat/>
    <w:rsid w:val="0052646F"/>
    <w:pPr>
      <w:autoSpaceDE w:val="0"/>
      <w:autoSpaceDN w:val="0"/>
      <w:spacing w:before="240" w:after="60"/>
      <w:outlineLvl w:val="4"/>
    </w:pPr>
    <w:rPr>
      <w:rFonts w:ascii="TimesDL" w:hAnsi="TimesDL"/>
      <w:b/>
      <w:bCs/>
      <w:i/>
      <w:iCs/>
      <w:sz w:val="26"/>
      <w:szCs w:val="26"/>
    </w:rPr>
  </w:style>
  <w:style w:type="paragraph" w:styleId="6">
    <w:name w:val="heading 6"/>
    <w:basedOn w:val="a0"/>
    <w:next w:val="a0"/>
    <w:link w:val="60"/>
    <w:qFormat/>
    <w:rsid w:val="0052646F"/>
    <w:pPr>
      <w:spacing w:before="240" w:after="60"/>
      <w:outlineLvl w:val="5"/>
    </w:pPr>
    <w:rPr>
      <w:b/>
      <w:bCs/>
      <w:sz w:val="22"/>
      <w:szCs w:val="22"/>
    </w:rPr>
  </w:style>
  <w:style w:type="paragraph" w:styleId="7">
    <w:name w:val="heading 7"/>
    <w:basedOn w:val="a0"/>
    <w:next w:val="a0"/>
    <w:link w:val="70"/>
    <w:qFormat/>
    <w:rsid w:val="0052646F"/>
    <w:pPr>
      <w:spacing w:before="240" w:after="60"/>
      <w:outlineLvl w:val="6"/>
    </w:pPr>
    <w:rPr>
      <w:sz w:val="20"/>
    </w:rPr>
  </w:style>
  <w:style w:type="paragraph" w:styleId="8">
    <w:name w:val="heading 8"/>
    <w:basedOn w:val="a0"/>
    <w:next w:val="a0"/>
    <w:link w:val="80"/>
    <w:qFormat/>
    <w:rsid w:val="0052646F"/>
    <w:pPr>
      <w:spacing w:before="240" w:after="60"/>
      <w:outlineLvl w:val="7"/>
    </w:pPr>
    <w:rPr>
      <w:i/>
      <w:iCs/>
      <w:sz w:val="20"/>
    </w:rPr>
  </w:style>
  <w:style w:type="paragraph" w:styleId="9">
    <w:name w:val="heading 9"/>
    <w:basedOn w:val="a0"/>
    <w:next w:val="a0"/>
    <w:link w:val="90"/>
    <w:qFormat/>
    <w:rsid w:val="0052646F"/>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 Char Знак,Char Знак"/>
    <w:link w:val="11"/>
    <w:rsid w:val="00EF67D0"/>
    <w:rPr>
      <w:rFonts w:ascii="Cambria" w:eastAsia="Times New Roman" w:hAnsi="Cambria" w:cs="Times New Roman"/>
      <w:b/>
      <w:bCs/>
      <w:color w:val="365F91"/>
      <w:sz w:val="28"/>
      <w:szCs w:val="28"/>
      <w:lang w:eastAsia="ru-RU"/>
    </w:rPr>
  </w:style>
  <w:style w:type="character" w:customStyle="1" w:styleId="21">
    <w:name w:val="Заголовок 2 Знак"/>
    <w:aliases w:val="H2 Знак"/>
    <w:link w:val="20"/>
    <w:rsid w:val="009F3358"/>
    <w:rPr>
      <w:rFonts w:eastAsia="Times New Roman"/>
      <w:b/>
      <w:bCs/>
      <w:sz w:val="20"/>
      <w:szCs w:val="24"/>
      <w:lang w:eastAsia="ru-RU"/>
    </w:rPr>
  </w:style>
  <w:style w:type="character" w:customStyle="1" w:styleId="30">
    <w:name w:val="Заголовок 3 Знак"/>
    <w:link w:val="3"/>
    <w:rsid w:val="009F3358"/>
    <w:rPr>
      <w:rFonts w:eastAsia="Times New Roman"/>
      <w:b/>
      <w:bCs/>
      <w:i/>
      <w:iCs/>
      <w:szCs w:val="24"/>
      <w:lang w:eastAsia="ru-RU"/>
    </w:rPr>
  </w:style>
  <w:style w:type="character" w:customStyle="1" w:styleId="40">
    <w:name w:val="Заголовок 4 Знак"/>
    <w:aliases w:val="H4 Знак,T4 Знак,h4 Знак"/>
    <w:link w:val="4"/>
    <w:rsid w:val="0052646F"/>
    <w:rPr>
      <w:rFonts w:eastAsia="Times New Roman"/>
      <w:bCs/>
      <w:i/>
      <w:sz w:val="28"/>
      <w:szCs w:val="28"/>
      <w:lang w:eastAsia="ru-RU"/>
    </w:rPr>
  </w:style>
  <w:style w:type="character" w:customStyle="1" w:styleId="50">
    <w:name w:val="Заголовок 5 Знак"/>
    <w:aliases w:val=" Знак3 Знак,Заголовок 5 Знак1 Знак1,Заголовок 5 Знак Знак Знак1, Знак31 Знак Знак Знак1,Заголовок 5 Знак1 Знак Знак,Заголовок 5 Знак Знак Знак Знак, Знак31 Знак Знак Знак Знак"/>
    <w:link w:val="5"/>
    <w:rsid w:val="0052646F"/>
    <w:rPr>
      <w:rFonts w:ascii="TimesDL" w:eastAsia="Times New Roman" w:hAnsi="TimesDL" w:cs="TimesDL"/>
      <w:b/>
      <w:bCs/>
      <w:i/>
      <w:iCs/>
      <w:sz w:val="26"/>
      <w:szCs w:val="26"/>
      <w:lang w:eastAsia="ru-RU"/>
    </w:rPr>
  </w:style>
  <w:style w:type="character" w:customStyle="1" w:styleId="60">
    <w:name w:val="Заголовок 6 Знак"/>
    <w:link w:val="6"/>
    <w:rsid w:val="0052646F"/>
    <w:rPr>
      <w:rFonts w:eastAsia="Times New Roman"/>
      <w:b/>
      <w:bCs/>
      <w:sz w:val="22"/>
      <w:szCs w:val="22"/>
      <w:lang w:eastAsia="ru-RU"/>
    </w:rPr>
  </w:style>
  <w:style w:type="character" w:customStyle="1" w:styleId="70">
    <w:name w:val="Заголовок 7 Знак"/>
    <w:link w:val="7"/>
    <w:rsid w:val="0052646F"/>
    <w:rPr>
      <w:rFonts w:eastAsia="Times New Roman"/>
      <w:szCs w:val="24"/>
      <w:lang w:eastAsia="ru-RU"/>
    </w:rPr>
  </w:style>
  <w:style w:type="character" w:customStyle="1" w:styleId="80">
    <w:name w:val="Заголовок 8 Знак"/>
    <w:link w:val="8"/>
    <w:rsid w:val="0052646F"/>
    <w:rPr>
      <w:rFonts w:eastAsia="Times New Roman"/>
      <w:i/>
      <w:iCs/>
      <w:szCs w:val="24"/>
      <w:lang w:eastAsia="ru-RU"/>
    </w:rPr>
  </w:style>
  <w:style w:type="character" w:customStyle="1" w:styleId="90">
    <w:name w:val="Заголовок 9 Знак"/>
    <w:link w:val="9"/>
    <w:rsid w:val="0052646F"/>
    <w:rPr>
      <w:rFonts w:ascii="Arial" w:eastAsia="Times New Roman" w:hAnsi="Arial" w:cs="Arial"/>
      <w:sz w:val="22"/>
      <w:szCs w:val="22"/>
      <w:lang w:eastAsia="ru-RU"/>
    </w:rPr>
  </w:style>
  <w:style w:type="paragraph" w:customStyle="1" w:styleId="a4">
    <w:name w:val="Обычный текст с отступом"/>
    <w:basedOn w:val="a0"/>
    <w:rsid w:val="002571D3"/>
    <w:pPr>
      <w:autoSpaceDE w:val="0"/>
      <w:autoSpaceDN w:val="0"/>
      <w:ind w:left="720"/>
    </w:pPr>
    <w:rPr>
      <w:rFonts w:ascii="TimesDL" w:hAnsi="TimesDL" w:cs="TimesDL"/>
      <w:lang w:val="en-US"/>
    </w:rPr>
  </w:style>
  <w:style w:type="paragraph" w:styleId="a5">
    <w:name w:val="Body Text Indent"/>
    <w:aliases w:val="Основной текст 1"/>
    <w:basedOn w:val="a0"/>
    <w:link w:val="a6"/>
    <w:rsid w:val="002571D3"/>
    <w:pPr>
      <w:autoSpaceDE w:val="0"/>
      <w:autoSpaceDN w:val="0"/>
      <w:spacing w:after="120"/>
      <w:ind w:left="283"/>
    </w:pPr>
    <w:rPr>
      <w:sz w:val="20"/>
      <w:szCs w:val="20"/>
    </w:rPr>
  </w:style>
  <w:style w:type="character" w:customStyle="1" w:styleId="a6">
    <w:name w:val="Основной текст с отступом Знак"/>
    <w:aliases w:val="Основной текст 1 Знак"/>
    <w:link w:val="a5"/>
    <w:rsid w:val="002571D3"/>
    <w:rPr>
      <w:rFonts w:eastAsia="Times New Roman"/>
      <w:sz w:val="20"/>
      <w:szCs w:val="20"/>
      <w:lang w:eastAsia="ru-RU"/>
    </w:rPr>
  </w:style>
  <w:style w:type="character" w:customStyle="1" w:styleId="rvts7">
    <w:name w:val="rvts7"/>
    <w:rsid w:val="002571D3"/>
    <w:rPr>
      <w:rFonts w:ascii="Tahoma" w:hAnsi="Tahoma" w:cs="Tahoma" w:hint="default"/>
      <w:sz w:val="22"/>
      <w:szCs w:val="22"/>
    </w:rPr>
  </w:style>
  <w:style w:type="paragraph" w:styleId="a7">
    <w:name w:val="List Paragraph"/>
    <w:aliases w:val="it_List1"/>
    <w:basedOn w:val="a0"/>
    <w:uiPriority w:val="34"/>
    <w:qFormat/>
    <w:rsid w:val="006565FD"/>
    <w:pPr>
      <w:spacing w:after="200" w:line="276" w:lineRule="auto"/>
      <w:ind w:left="720"/>
      <w:contextualSpacing/>
    </w:pPr>
    <w:rPr>
      <w:rFonts w:ascii="Calibri" w:eastAsia="Calibri" w:hAnsi="Calibri"/>
      <w:sz w:val="22"/>
      <w:szCs w:val="22"/>
      <w:lang w:eastAsia="en-US"/>
    </w:rPr>
  </w:style>
  <w:style w:type="paragraph" w:styleId="a8">
    <w:name w:val="Balloon Text"/>
    <w:aliases w:val="Знак"/>
    <w:basedOn w:val="a0"/>
    <w:link w:val="a9"/>
    <w:uiPriority w:val="99"/>
    <w:unhideWhenUsed/>
    <w:rsid w:val="006565FD"/>
    <w:rPr>
      <w:rFonts w:ascii="Tahoma" w:hAnsi="Tahoma"/>
      <w:sz w:val="16"/>
      <w:szCs w:val="16"/>
    </w:rPr>
  </w:style>
  <w:style w:type="character" w:customStyle="1" w:styleId="a9">
    <w:name w:val="Текст выноски Знак"/>
    <w:aliases w:val="Знак Знак"/>
    <w:link w:val="a8"/>
    <w:uiPriority w:val="99"/>
    <w:rsid w:val="006565FD"/>
    <w:rPr>
      <w:rFonts w:ascii="Tahoma" w:eastAsia="Times New Roman" w:hAnsi="Tahoma" w:cs="Tahoma"/>
      <w:sz w:val="16"/>
      <w:szCs w:val="16"/>
      <w:lang w:eastAsia="ru-RU"/>
    </w:rPr>
  </w:style>
  <w:style w:type="character" w:styleId="aa">
    <w:name w:val="Emphasis"/>
    <w:uiPriority w:val="20"/>
    <w:qFormat/>
    <w:rsid w:val="006565FD"/>
    <w:rPr>
      <w:i/>
      <w:iCs/>
    </w:rPr>
  </w:style>
  <w:style w:type="paragraph" w:customStyle="1" w:styleId="ab">
    <w:name w:val="нормальный текст"/>
    <w:basedOn w:val="13"/>
    <w:qFormat/>
    <w:rsid w:val="00023D16"/>
    <w:rPr>
      <w:rFonts w:ascii="Times New Roman" w:hAnsi="Times New Roman"/>
      <w:sz w:val="28"/>
      <w:szCs w:val="28"/>
    </w:rPr>
  </w:style>
  <w:style w:type="paragraph" w:customStyle="1" w:styleId="13">
    <w:name w:val="Без интервала1"/>
    <w:aliases w:val="Содержание"/>
    <w:link w:val="ac"/>
    <w:uiPriority w:val="1"/>
    <w:qFormat/>
    <w:rsid w:val="00023D16"/>
    <w:rPr>
      <w:rFonts w:ascii="Calibri" w:hAnsi="Calibri"/>
      <w:sz w:val="22"/>
      <w:szCs w:val="22"/>
    </w:rPr>
  </w:style>
  <w:style w:type="character" w:customStyle="1" w:styleId="longtext">
    <w:name w:val="long_text"/>
    <w:basedOn w:val="a1"/>
    <w:rsid w:val="009F3358"/>
  </w:style>
  <w:style w:type="character" w:customStyle="1" w:styleId="yui-skin-sam">
    <w:name w:val="yui-skin-sam"/>
    <w:basedOn w:val="a1"/>
    <w:rsid w:val="00EF67D0"/>
  </w:style>
  <w:style w:type="table" w:styleId="ad">
    <w:name w:val="Table Grid"/>
    <w:basedOn w:val="a2"/>
    <w:uiPriority w:val="59"/>
    <w:rsid w:val="00EF67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w:basedOn w:val="a0"/>
    <w:link w:val="af"/>
    <w:unhideWhenUsed/>
    <w:rsid w:val="002B151F"/>
    <w:pPr>
      <w:spacing w:after="120"/>
    </w:pPr>
    <w:rPr>
      <w:sz w:val="20"/>
    </w:rPr>
  </w:style>
  <w:style w:type="character" w:customStyle="1" w:styleId="af">
    <w:name w:val="Основной текст Знак"/>
    <w:link w:val="ae"/>
    <w:rsid w:val="002B151F"/>
    <w:rPr>
      <w:rFonts w:eastAsia="Times New Roman"/>
      <w:szCs w:val="24"/>
      <w:lang w:eastAsia="ru-RU"/>
    </w:rPr>
  </w:style>
  <w:style w:type="paragraph" w:styleId="31">
    <w:name w:val="Body Text 3"/>
    <w:basedOn w:val="a0"/>
    <w:link w:val="32"/>
    <w:unhideWhenUsed/>
    <w:rsid w:val="00953C2B"/>
    <w:pPr>
      <w:spacing w:after="120"/>
    </w:pPr>
    <w:rPr>
      <w:sz w:val="16"/>
      <w:szCs w:val="16"/>
    </w:rPr>
  </w:style>
  <w:style w:type="character" w:customStyle="1" w:styleId="32">
    <w:name w:val="Основной текст 3 Знак"/>
    <w:link w:val="31"/>
    <w:rsid w:val="00953C2B"/>
    <w:rPr>
      <w:rFonts w:eastAsia="Times New Roman"/>
      <w:sz w:val="16"/>
      <w:szCs w:val="16"/>
      <w:lang w:eastAsia="ru-RU"/>
    </w:rPr>
  </w:style>
  <w:style w:type="paragraph" w:styleId="22">
    <w:name w:val="Body Text Indent 2"/>
    <w:basedOn w:val="a0"/>
    <w:link w:val="23"/>
    <w:unhideWhenUsed/>
    <w:rsid w:val="00FB7D34"/>
    <w:pPr>
      <w:spacing w:after="120" w:line="480" w:lineRule="auto"/>
      <w:ind w:left="283"/>
    </w:pPr>
    <w:rPr>
      <w:sz w:val="20"/>
      <w:szCs w:val="20"/>
    </w:rPr>
  </w:style>
  <w:style w:type="character" w:customStyle="1" w:styleId="23">
    <w:name w:val="Основной текст с отступом 2 Знак"/>
    <w:link w:val="22"/>
    <w:rsid w:val="00FB7D34"/>
    <w:rPr>
      <w:rFonts w:eastAsia="Times New Roman"/>
      <w:szCs w:val="20"/>
      <w:lang w:eastAsia="ru-RU"/>
    </w:rPr>
  </w:style>
  <w:style w:type="paragraph" w:customStyle="1" w:styleId="Default">
    <w:name w:val="Default"/>
    <w:rsid w:val="00FB7D34"/>
    <w:rPr>
      <w:rFonts w:eastAsia="Times New Roman"/>
      <w:snapToGrid w:val="0"/>
      <w:color w:val="000000"/>
      <w:sz w:val="24"/>
    </w:rPr>
  </w:style>
  <w:style w:type="character" w:customStyle="1" w:styleId="spelle">
    <w:name w:val="spelle"/>
    <w:basedOn w:val="a1"/>
    <w:rsid w:val="00FB7D34"/>
  </w:style>
  <w:style w:type="character" w:customStyle="1" w:styleId="FontStyle11">
    <w:name w:val="Font Style11"/>
    <w:rsid w:val="00FB7D34"/>
    <w:rPr>
      <w:rFonts w:ascii="Arial" w:hAnsi="Arial" w:cs="Arial"/>
      <w:sz w:val="22"/>
      <w:szCs w:val="22"/>
    </w:rPr>
  </w:style>
  <w:style w:type="paragraph" w:styleId="33">
    <w:name w:val="Body Text Indent 3"/>
    <w:basedOn w:val="a0"/>
    <w:link w:val="34"/>
    <w:rsid w:val="00FB7D34"/>
    <w:pPr>
      <w:spacing w:after="120"/>
      <w:ind w:left="283"/>
    </w:pPr>
    <w:rPr>
      <w:sz w:val="16"/>
      <w:szCs w:val="16"/>
    </w:rPr>
  </w:style>
  <w:style w:type="character" w:customStyle="1" w:styleId="34">
    <w:name w:val="Основной текст с отступом 3 Знак"/>
    <w:link w:val="33"/>
    <w:rsid w:val="00FB7D34"/>
    <w:rPr>
      <w:rFonts w:eastAsia="Times New Roman"/>
      <w:sz w:val="16"/>
      <w:szCs w:val="16"/>
      <w:lang w:eastAsia="ru-RU"/>
    </w:rPr>
  </w:style>
  <w:style w:type="paragraph" w:styleId="24">
    <w:name w:val="Body Text 2"/>
    <w:basedOn w:val="a0"/>
    <w:link w:val="25"/>
    <w:rsid w:val="00FB7D34"/>
    <w:pPr>
      <w:spacing w:after="120" w:line="480" w:lineRule="auto"/>
    </w:pPr>
    <w:rPr>
      <w:sz w:val="20"/>
      <w:szCs w:val="20"/>
    </w:rPr>
  </w:style>
  <w:style w:type="character" w:customStyle="1" w:styleId="25">
    <w:name w:val="Основной текст 2 Знак"/>
    <w:link w:val="24"/>
    <w:rsid w:val="00FB7D34"/>
    <w:rPr>
      <w:rFonts w:eastAsia="Times New Roman"/>
      <w:szCs w:val="20"/>
      <w:lang w:eastAsia="ru-RU"/>
    </w:rPr>
  </w:style>
  <w:style w:type="paragraph" w:styleId="af0">
    <w:name w:val="footer"/>
    <w:aliases w:val=" Знак1 Знак,Знак1 Знак"/>
    <w:basedOn w:val="a0"/>
    <w:link w:val="af1"/>
    <w:uiPriority w:val="99"/>
    <w:rsid w:val="00FB7D34"/>
    <w:pPr>
      <w:tabs>
        <w:tab w:val="center" w:pos="4677"/>
        <w:tab w:val="right" w:pos="9355"/>
      </w:tabs>
    </w:pPr>
    <w:rPr>
      <w:sz w:val="20"/>
      <w:szCs w:val="20"/>
    </w:rPr>
  </w:style>
  <w:style w:type="character" w:customStyle="1" w:styleId="af1">
    <w:name w:val="Нижний колонтитул Знак"/>
    <w:aliases w:val=" Знак1 Знак Знак1,Знак1 Знак Знак2"/>
    <w:link w:val="af0"/>
    <w:uiPriority w:val="99"/>
    <w:rsid w:val="00FB7D34"/>
    <w:rPr>
      <w:rFonts w:eastAsia="Times New Roman"/>
      <w:szCs w:val="20"/>
      <w:lang w:eastAsia="ru-RU"/>
    </w:rPr>
  </w:style>
  <w:style w:type="paragraph" w:styleId="af2">
    <w:name w:val="Normal (Web)"/>
    <w:aliases w:val="Обычный (Web)"/>
    <w:basedOn w:val="a0"/>
    <w:uiPriority w:val="99"/>
    <w:unhideWhenUsed/>
    <w:rsid w:val="00DE59DA"/>
    <w:pPr>
      <w:spacing w:before="100" w:beforeAutospacing="1" w:after="100" w:afterAutospacing="1"/>
    </w:pPr>
  </w:style>
  <w:style w:type="paragraph" w:customStyle="1" w:styleId="af3">
    <w:name w:val="Отчетный"/>
    <w:basedOn w:val="a0"/>
    <w:rsid w:val="0052646F"/>
    <w:pPr>
      <w:autoSpaceDE w:val="0"/>
      <w:autoSpaceDN w:val="0"/>
      <w:spacing w:line="360" w:lineRule="auto"/>
      <w:ind w:firstLine="357"/>
      <w:jc w:val="both"/>
    </w:pPr>
    <w:rPr>
      <w:rFonts w:cs="TimesDL"/>
    </w:rPr>
  </w:style>
  <w:style w:type="character" w:styleId="af4">
    <w:name w:val="Hyperlink"/>
    <w:uiPriority w:val="99"/>
    <w:rsid w:val="0052646F"/>
    <w:rPr>
      <w:rFonts w:cs="Times New Roman"/>
      <w:color w:val="0000FF"/>
      <w:u w:val="single"/>
    </w:rPr>
  </w:style>
  <w:style w:type="paragraph" w:customStyle="1" w:styleId="Fax-Email-URL">
    <w:name w:val="Fax-Email-URL"/>
    <w:basedOn w:val="a0"/>
    <w:rsid w:val="0052646F"/>
    <w:pPr>
      <w:jc w:val="center"/>
    </w:pPr>
    <w:rPr>
      <w:rFonts w:ascii="Courier New" w:hAnsi="Courier New"/>
      <w:sz w:val="20"/>
      <w:szCs w:val="20"/>
      <w:lang w:val="pt-PT"/>
    </w:rPr>
  </w:style>
  <w:style w:type="character" w:customStyle="1" w:styleId="af5">
    <w:name w:val="Печатная машинка"/>
    <w:rsid w:val="0052646F"/>
    <w:rPr>
      <w:rFonts w:ascii="Courier New" w:hAnsi="Courier New"/>
      <w:sz w:val="20"/>
    </w:rPr>
  </w:style>
  <w:style w:type="paragraph" w:customStyle="1" w:styleId="af6">
    <w:name w:val="Готовый"/>
    <w:basedOn w:val="a0"/>
    <w:rsid w:val="005264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af7">
    <w:name w:val="page number"/>
    <w:rsid w:val="0052646F"/>
    <w:rPr>
      <w:rFonts w:cs="Times New Roman"/>
    </w:rPr>
  </w:style>
  <w:style w:type="character" w:customStyle="1" w:styleId="MTConvertedEquation">
    <w:name w:val="MTConvertedEquation"/>
    <w:rsid w:val="0052646F"/>
    <w:rPr>
      <w:rFonts w:cs="Times New Roman"/>
      <w:position w:val="-46"/>
    </w:rPr>
  </w:style>
  <w:style w:type="character" w:customStyle="1" w:styleId="MTEquationSection">
    <w:name w:val="MTEquationSection"/>
    <w:rsid w:val="0052646F"/>
    <w:rPr>
      <w:rFonts w:cs="Times New Roman"/>
      <w:vanish/>
      <w:color w:val="FF0000"/>
      <w:sz w:val="36"/>
      <w:szCs w:val="36"/>
    </w:rPr>
  </w:style>
  <w:style w:type="paragraph" w:customStyle="1" w:styleId="MTDisplayEquation">
    <w:name w:val="MTDisplayEquation"/>
    <w:basedOn w:val="af3"/>
    <w:next w:val="a0"/>
    <w:rsid w:val="0052646F"/>
    <w:pPr>
      <w:tabs>
        <w:tab w:val="center" w:pos="4859"/>
        <w:tab w:val="right" w:pos="9696"/>
      </w:tabs>
      <w:ind w:firstLine="0"/>
    </w:pPr>
  </w:style>
  <w:style w:type="paragraph" w:customStyle="1" w:styleId="220">
    <w:name w:val="Раздел22"/>
    <w:basedOn w:val="af8"/>
    <w:rsid w:val="0052646F"/>
  </w:style>
  <w:style w:type="paragraph" w:customStyle="1" w:styleId="af8">
    <w:name w:val="Раздел"/>
    <w:basedOn w:val="af9"/>
    <w:next w:val="ae"/>
    <w:rsid w:val="0052646F"/>
    <w:pPr>
      <w:pageBreakBefore/>
      <w:spacing w:after="240"/>
      <w:jc w:val="center"/>
    </w:pPr>
    <w:rPr>
      <w:b w:val="0"/>
      <w:spacing w:val="10"/>
    </w:rPr>
  </w:style>
  <w:style w:type="paragraph" w:customStyle="1" w:styleId="af9">
    <w:name w:val="ЗаголовокОсн"/>
    <w:basedOn w:val="a0"/>
    <w:next w:val="ae"/>
    <w:rsid w:val="0052646F"/>
    <w:pPr>
      <w:keepNext/>
      <w:keepLines/>
      <w:tabs>
        <w:tab w:val="right" w:pos="8640"/>
      </w:tabs>
      <w:spacing w:line="360" w:lineRule="auto"/>
    </w:pPr>
    <w:rPr>
      <w:b/>
      <w:spacing w:val="-2"/>
      <w:kern w:val="28"/>
      <w:szCs w:val="20"/>
    </w:rPr>
  </w:style>
  <w:style w:type="paragraph" w:customStyle="1" w:styleId="afa">
    <w:name w:val="Заголовок обложки"/>
    <w:basedOn w:val="af9"/>
    <w:next w:val="26"/>
    <w:rsid w:val="0052646F"/>
    <w:pPr>
      <w:tabs>
        <w:tab w:val="clear" w:pos="8640"/>
      </w:tabs>
      <w:spacing w:before="780" w:after="420" w:line="240" w:lineRule="auto"/>
      <w:ind w:left="851" w:right="352"/>
      <w:jc w:val="center"/>
    </w:pPr>
    <w:rPr>
      <w:spacing w:val="5"/>
      <w:sz w:val="40"/>
    </w:rPr>
  </w:style>
  <w:style w:type="paragraph" w:customStyle="1" w:styleId="26">
    <w:name w:val="Заголовок обложки 2"/>
    <w:basedOn w:val="a0"/>
    <w:next w:val="ae"/>
    <w:rsid w:val="0052646F"/>
    <w:pPr>
      <w:keepNext/>
      <w:tabs>
        <w:tab w:val="right" w:pos="8640"/>
      </w:tabs>
      <w:spacing w:after="560"/>
      <w:ind w:left="1800" w:right="1800"/>
      <w:jc w:val="center"/>
    </w:pPr>
    <w:rPr>
      <w:spacing w:val="-2"/>
      <w:szCs w:val="20"/>
    </w:rPr>
  </w:style>
  <w:style w:type="paragraph" w:styleId="14">
    <w:name w:val="toc 1"/>
    <w:basedOn w:val="a0"/>
    <w:autoRedefine/>
    <w:uiPriority w:val="39"/>
    <w:qFormat/>
    <w:rsid w:val="00AC1078"/>
    <w:pPr>
      <w:tabs>
        <w:tab w:val="right" w:leader="dot" w:pos="9344"/>
      </w:tabs>
      <w:autoSpaceDE w:val="0"/>
      <w:autoSpaceDN w:val="0"/>
      <w:spacing w:line="360" w:lineRule="auto"/>
      <w:ind w:firstLine="709"/>
      <w:jc w:val="both"/>
    </w:pPr>
    <w:rPr>
      <w:b/>
      <w:noProof/>
      <w:sz w:val="28"/>
      <w:szCs w:val="28"/>
    </w:rPr>
  </w:style>
  <w:style w:type="paragraph" w:styleId="27">
    <w:name w:val="toc 2"/>
    <w:basedOn w:val="a0"/>
    <w:autoRedefine/>
    <w:uiPriority w:val="39"/>
    <w:qFormat/>
    <w:rsid w:val="00A5703E"/>
    <w:pPr>
      <w:tabs>
        <w:tab w:val="right" w:leader="underscore" w:pos="9923"/>
      </w:tabs>
      <w:autoSpaceDE w:val="0"/>
      <w:autoSpaceDN w:val="0"/>
      <w:spacing w:before="120"/>
    </w:pPr>
    <w:rPr>
      <w:b/>
      <w:bCs/>
      <w:i/>
      <w:sz w:val="22"/>
      <w:szCs w:val="22"/>
      <w:u w:val="single"/>
    </w:rPr>
  </w:style>
  <w:style w:type="paragraph" w:styleId="35">
    <w:name w:val="toc 3"/>
    <w:basedOn w:val="a0"/>
    <w:autoRedefine/>
    <w:uiPriority w:val="39"/>
    <w:qFormat/>
    <w:rsid w:val="0052646F"/>
    <w:pPr>
      <w:autoSpaceDE w:val="0"/>
      <w:autoSpaceDN w:val="0"/>
      <w:ind w:left="480"/>
    </w:pPr>
    <w:rPr>
      <w:sz w:val="20"/>
      <w:szCs w:val="20"/>
    </w:rPr>
  </w:style>
  <w:style w:type="paragraph" w:customStyle="1" w:styleId="afb">
    <w:name w:val="Заголовок раздела"/>
    <w:basedOn w:val="afc"/>
    <w:next w:val="15"/>
    <w:link w:val="afd"/>
    <w:rsid w:val="0052646F"/>
    <w:pPr>
      <w:pageBreakBefore/>
      <w:spacing w:before="720" w:after="840"/>
    </w:pPr>
    <w:rPr>
      <w:b/>
      <w:caps w:val="0"/>
    </w:rPr>
  </w:style>
  <w:style w:type="paragraph" w:customStyle="1" w:styleId="afc">
    <w:name w:val="Заголовок главы"/>
    <w:basedOn w:val="a0"/>
    <w:next w:val="28"/>
    <w:link w:val="afe"/>
    <w:rsid w:val="0052646F"/>
    <w:pPr>
      <w:keepNext/>
      <w:keepLines/>
      <w:tabs>
        <w:tab w:val="right" w:pos="8640"/>
      </w:tabs>
      <w:spacing w:before="560" w:after="560"/>
      <w:jc w:val="center"/>
    </w:pPr>
    <w:rPr>
      <w:caps/>
      <w:spacing w:val="2"/>
      <w:kern w:val="28"/>
      <w:sz w:val="20"/>
      <w:szCs w:val="20"/>
    </w:rPr>
  </w:style>
  <w:style w:type="paragraph" w:customStyle="1" w:styleId="28">
    <w:name w:val="Заголовок главы 2"/>
    <w:basedOn w:val="a0"/>
    <w:next w:val="ae"/>
    <w:rsid w:val="0052646F"/>
    <w:pPr>
      <w:keepNext/>
      <w:keepLines/>
      <w:tabs>
        <w:tab w:val="right" w:pos="8640"/>
      </w:tabs>
      <w:spacing w:after="280"/>
      <w:jc w:val="center"/>
    </w:pPr>
    <w:rPr>
      <w:spacing w:val="2"/>
      <w:kern w:val="28"/>
      <w:szCs w:val="20"/>
    </w:rPr>
  </w:style>
  <w:style w:type="character" w:customStyle="1" w:styleId="afe">
    <w:name w:val="Заголовок главы Знак"/>
    <w:link w:val="afc"/>
    <w:locked/>
    <w:rsid w:val="0052646F"/>
    <w:rPr>
      <w:rFonts w:eastAsia="Times New Roman"/>
      <w:caps/>
      <w:spacing w:val="2"/>
      <w:kern w:val="28"/>
      <w:szCs w:val="20"/>
      <w:lang w:eastAsia="ru-RU"/>
    </w:rPr>
  </w:style>
  <w:style w:type="paragraph" w:customStyle="1" w:styleId="15">
    <w:name w:val="МД1"/>
    <w:basedOn w:val="aff"/>
    <w:rsid w:val="0052646F"/>
    <w:rPr>
      <w:color w:val="auto"/>
      <w:sz w:val="24"/>
    </w:rPr>
  </w:style>
  <w:style w:type="paragraph" w:customStyle="1" w:styleId="aff">
    <w:name w:val="Магистрантский"/>
    <w:basedOn w:val="a0"/>
    <w:rsid w:val="0052646F"/>
    <w:pPr>
      <w:spacing w:line="360" w:lineRule="auto"/>
      <w:ind w:firstLine="720"/>
      <w:jc w:val="both"/>
    </w:pPr>
    <w:rPr>
      <w:color w:val="000000"/>
      <w:sz w:val="28"/>
      <w:szCs w:val="20"/>
    </w:rPr>
  </w:style>
  <w:style w:type="character" w:customStyle="1" w:styleId="afd">
    <w:name w:val="Заголовок раздела Знак"/>
    <w:link w:val="afb"/>
    <w:locked/>
    <w:rsid w:val="0052646F"/>
    <w:rPr>
      <w:rFonts w:eastAsia="Times New Roman"/>
      <w:b/>
      <w:caps w:val="0"/>
      <w:spacing w:val="2"/>
      <w:kern w:val="28"/>
      <w:szCs w:val="20"/>
      <w:lang w:eastAsia="ru-RU"/>
    </w:rPr>
  </w:style>
  <w:style w:type="paragraph" w:customStyle="1" w:styleId="29">
    <w:name w:val="Заголовок раздела2 Знак"/>
    <w:basedOn w:val="afb"/>
    <w:next w:val="15"/>
    <w:link w:val="2a"/>
    <w:rsid w:val="0052646F"/>
    <w:pPr>
      <w:pageBreakBefore w:val="0"/>
    </w:pPr>
    <w:rPr>
      <w:b w:val="0"/>
    </w:rPr>
  </w:style>
  <w:style w:type="character" w:customStyle="1" w:styleId="2a">
    <w:name w:val="Заголовок раздела2 Знак Знак"/>
    <w:link w:val="29"/>
    <w:locked/>
    <w:rsid w:val="0052646F"/>
    <w:rPr>
      <w:rFonts w:eastAsia="Times New Roman"/>
      <w:b w:val="0"/>
      <w:caps w:val="0"/>
      <w:spacing w:val="2"/>
      <w:kern w:val="28"/>
      <w:szCs w:val="20"/>
      <w:lang w:eastAsia="ru-RU"/>
    </w:rPr>
  </w:style>
  <w:style w:type="paragraph" w:customStyle="1" w:styleId="2b">
    <w:name w:val="МД2"/>
    <w:basedOn w:val="15"/>
    <w:rsid w:val="0052646F"/>
    <w:pPr>
      <w:ind w:firstLine="0"/>
    </w:pPr>
  </w:style>
  <w:style w:type="paragraph" w:customStyle="1" w:styleId="2c">
    <w:name w:val="Магистрантский2"/>
    <w:basedOn w:val="aff"/>
    <w:rsid w:val="0052646F"/>
    <w:pPr>
      <w:ind w:firstLine="0"/>
    </w:pPr>
  </w:style>
  <w:style w:type="paragraph" w:customStyle="1" w:styleId="36">
    <w:name w:val="Заголовок раздела3"/>
    <w:basedOn w:val="29"/>
    <w:rsid w:val="0052646F"/>
    <w:rPr>
      <w:lang w:val="en-US"/>
    </w:rPr>
  </w:style>
  <w:style w:type="paragraph" w:customStyle="1" w:styleId="37">
    <w:name w:val="МД3"/>
    <w:basedOn w:val="15"/>
    <w:rsid w:val="0052646F"/>
    <w:pPr>
      <w:jc w:val="right"/>
    </w:pPr>
    <w:rPr>
      <w:noProof/>
    </w:rPr>
  </w:style>
  <w:style w:type="character" w:customStyle="1" w:styleId="aff0">
    <w:name w:val="Элемент глоссария"/>
    <w:rsid w:val="0052646F"/>
    <w:rPr>
      <w:b/>
    </w:rPr>
  </w:style>
  <w:style w:type="paragraph" w:styleId="aff1">
    <w:name w:val="caption"/>
    <w:aliases w:val="it_PictureName"/>
    <w:basedOn w:val="a0"/>
    <w:next w:val="ae"/>
    <w:link w:val="aff2"/>
    <w:uiPriority w:val="35"/>
    <w:qFormat/>
    <w:rsid w:val="0052646F"/>
    <w:pPr>
      <w:spacing w:before="120" w:after="160"/>
    </w:pPr>
    <w:rPr>
      <w:szCs w:val="20"/>
    </w:rPr>
  </w:style>
  <w:style w:type="paragraph" w:customStyle="1" w:styleId="aff3">
    <w:name w:val="Оглавление"/>
    <w:basedOn w:val="a0"/>
    <w:rsid w:val="0052646F"/>
    <w:pPr>
      <w:tabs>
        <w:tab w:val="right" w:leader="dot" w:pos="8640"/>
      </w:tabs>
      <w:jc w:val="both"/>
    </w:pPr>
    <w:rPr>
      <w:spacing w:val="-2"/>
      <w:szCs w:val="20"/>
    </w:rPr>
  </w:style>
  <w:style w:type="paragraph" w:customStyle="1" w:styleId="aff4">
    <w:name w:val="Автор"/>
    <w:basedOn w:val="ae"/>
    <w:rsid w:val="0052646F"/>
    <w:pPr>
      <w:tabs>
        <w:tab w:val="right" w:pos="8640"/>
      </w:tabs>
      <w:spacing w:after="0" w:line="480" w:lineRule="auto"/>
      <w:jc w:val="center"/>
    </w:pPr>
    <w:rPr>
      <w:spacing w:val="-2"/>
      <w:szCs w:val="20"/>
    </w:rPr>
  </w:style>
  <w:style w:type="paragraph" w:customStyle="1" w:styleId="aff5">
    <w:name w:val="ОсновнойНеразрыв"/>
    <w:basedOn w:val="ae"/>
    <w:rsid w:val="0052646F"/>
    <w:pPr>
      <w:keepNext/>
      <w:tabs>
        <w:tab w:val="right" w:pos="8640"/>
      </w:tabs>
      <w:spacing w:after="280" w:line="360" w:lineRule="auto"/>
      <w:jc w:val="both"/>
    </w:pPr>
    <w:rPr>
      <w:spacing w:val="-2"/>
      <w:szCs w:val="20"/>
    </w:rPr>
  </w:style>
  <w:style w:type="paragraph" w:customStyle="1" w:styleId="aff6">
    <w:name w:val="рефератный"/>
    <w:basedOn w:val="a0"/>
    <w:rsid w:val="0052646F"/>
    <w:pPr>
      <w:spacing w:line="360" w:lineRule="auto"/>
      <w:ind w:firstLine="720"/>
      <w:jc w:val="both"/>
    </w:pPr>
    <w:rPr>
      <w:szCs w:val="20"/>
    </w:rPr>
  </w:style>
  <w:style w:type="paragraph" w:styleId="aff7">
    <w:name w:val="header"/>
    <w:aliases w:val=" Знак"/>
    <w:basedOn w:val="a0"/>
    <w:link w:val="aff8"/>
    <w:uiPriority w:val="99"/>
    <w:rsid w:val="0052646F"/>
    <w:pPr>
      <w:keepLines/>
      <w:tabs>
        <w:tab w:val="center" w:pos="4320"/>
        <w:tab w:val="right" w:pos="8640"/>
      </w:tabs>
    </w:pPr>
    <w:rPr>
      <w:sz w:val="20"/>
      <w:szCs w:val="20"/>
    </w:rPr>
  </w:style>
  <w:style w:type="character" w:customStyle="1" w:styleId="aff8">
    <w:name w:val="Верхний колонтитул Знак"/>
    <w:aliases w:val=" Знак Знак"/>
    <w:link w:val="aff7"/>
    <w:uiPriority w:val="99"/>
    <w:rsid w:val="0052646F"/>
    <w:rPr>
      <w:rFonts w:eastAsia="Times New Roman"/>
      <w:sz w:val="20"/>
      <w:szCs w:val="20"/>
      <w:lang w:eastAsia="ru-RU"/>
    </w:rPr>
  </w:style>
  <w:style w:type="paragraph" w:customStyle="1" w:styleId="aff9">
    <w:name w:val="Дипломный"/>
    <w:basedOn w:val="affa"/>
    <w:rsid w:val="0052646F"/>
    <w:pPr>
      <w:widowControl w:val="0"/>
      <w:spacing w:line="480" w:lineRule="auto"/>
      <w:ind w:firstLine="720"/>
      <w:jc w:val="both"/>
    </w:pPr>
    <w:rPr>
      <w:sz w:val="26"/>
    </w:rPr>
  </w:style>
  <w:style w:type="paragraph" w:styleId="affa">
    <w:name w:val="Plain Text"/>
    <w:basedOn w:val="a0"/>
    <w:link w:val="affb"/>
    <w:uiPriority w:val="99"/>
    <w:rsid w:val="0052646F"/>
    <w:rPr>
      <w:rFonts w:ascii="Courier New" w:hAnsi="Courier New"/>
      <w:sz w:val="20"/>
      <w:szCs w:val="20"/>
    </w:rPr>
  </w:style>
  <w:style w:type="character" w:customStyle="1" w:styleId="affb">
    <w:name w:val="Текст Знак"/>
    <w:link w:val="affa"/>
    <w:uiPriority w:val="99"/>
    <w:rsid w:val="0052646F"/>
    <w:rPr>
      <w:rFonts w:ascii="Courier New" w:eastAsia="Times New Roman" w:hAnsi="Courier New" w:cs="Courier New"/>
      <w:sz w:val="20"/>
      <w:szCs w:val="20"/>
      <w:lang w:eastAsia="ru-RU"/>
    </w:rPr>
  </w:style>
  <w:style w:type="paragraph" w:styleId="affc">
    <w:name w:val="List"/>
    <w:basedOn w:val="a0"/>
    <w:rsid w:val="0052646F"/>
    <w:pPr>
      <w:ind w:left="283" w:hanging="283"/>
    </w:pPr>
  </w:style>
  <w:style w:type="paragraph" w:styleId="2d">
    <w:name w:val="List 2"/>
    <w:basedOn w:val="a0"/>
    <w:rsid w:val="0052646F"/>
    <w:pPr>
      <w:ind w:left="566" w:hanging="283"/>
    </w:pPr>
  </w:style>
  <w:style w:type="paragraph" w:styleId="affd">
    <w:name w:val="Body Text First Indent"/>
    <w:basedOn w:val="ae"/>
    <w:link w:val="affe"/>
    <w:rsid w:val="0052646F"/>
    <w:pPr>
      <w:ind w:firstLine="210"/>
    </w:pPr>
  </w:style>
  <w:style w:type="character" w:customStyle="1" w:styleId="affe">
    <w:name w:val="Красная строка Знак"/>
    <w:link w:val="affd"/>
    <w:rsid w:val="0052646F"/>
    <w:rPr>
      <w:rFonts w:eastAsia="Times New Roman"/>
      <w:szCs w:val="24"/>
      <w:lang w:eastAsia="ru-RU"/>
    </w:rPr>
  </w:style>
  <w:style w:type="paragraph" w:styleId="afff">
    <w:name w:val="Title"/>
    <w:aliases w:val="объекта Char Char,объекта"/>
    <w:basedOn w:val="a0"/>
    <w:link w:val="afff0"/>
    <w:qFormat/>
    <w:rsid w:val="0052646F"/>
    <w:pPr>
      <w:jc w:val="center"/>
    </w:pPr>
    <w:rPr>
      <w:b/>
      <w:bCs/>
      <w:sz w:val="40"/>
    </w:rPr>
  </w:style>
  <w:style w:type="character" w:customStyle="1" w:styleId="afff0">
    <w:name w:val="Заголовок Знак"/>
    <w:aliases w:val="объекта Char Char Знак,объекта Знак"/>
    <w:link w:val="afff"/>
    <w:rsid w:val="0052646F"/>
    <w:rPr>
      <w:rFonts w:eastAsia="Times New Roman"/>
      <w:b/>
      <w:bCs/>
      <w:sz w:val="40"/>
      <w:szCs w:val="24"/>
      <w:lang w:eastAsia="ru-RU"/>
    </w:rPr>
  </w:style>
  <w:style w:type="character" w:customStyle="1" w:styleId="afff1">
    <w:name w:val="Схема документа Знак"/>
    <w:link w:val="afff2"/>
    <w:semiHidden/>
    <w:rsid w:val="0052646F"/>
    <w:rPr>
      <w:rFonts w:ascii="Tahoma" w:eastAsia="Times New Roman" w:hAnsi="Tahoma" w:cs="Tahoma"/>
      <w:sz w:val="20"/>
      <w:szCs w:val="20"/>
      <w:shd w:val="clear" w:color="auto" w:fill="000080"/>
      <w:lang w:eastAsia="ru-RU"/>
    </w:rPr>
  </w:style>
  <w:style w:type="paragraph" w:styleId="afff2">
    <w:name w:val="Document Map"/>
    <w:basedOn w:val="a0"/>
    <w:link w:val="afff1"/>
    <w:semiHidden/>
    <w:rsid w:val="0052646F"/>
    <w:pPr>
      <w:shd w:val="clear" w:color="auto" w:fill="000080"/>
      <w:autoSpaceDE w:val="0"/>
      <w:autoSpaceDN w:val="0"/>
    </w:pPr>
    <w:rPr>
      <w:rFonts w:ascii="Tahoma" w:hAnsi="Tahoma"/>
      <w:sz w:val="20"/>
      <w:szCs w:val="20"/>
    </w:rPr>
  </w:style>
  <w:style w:type="paragraph" w:customStyle="1" w:styleId="314">
    <w:name w:val="Заголовок 3 + 14 пт"/>
    <w:basedOn w:val="3"/>
    <w:rsid w:val="0052646F"/>
    <w:pPr>
      <w:autoSpaceDE w:val="0"/>
      <w:autoSpaceDN w:val="0"/>
      <w:spacing w:before="240" w:after="60"/>
      <w:jc w:val="left"/>
    </w:pPr>
    <w:rPr>
      <w:rFonts w:cs="Arial"/>
      <w:i w:val="0"/>
      <w:iCs w:val="0"/>
      <w:position w:val="-12"/>
      <w:sz w:val="28"/>
      <w:szCs w:val="26"/>
    </w:rPr>
  </w:style>
  <w:style w:type="paragraph" w:styleId="afff3">
    <w:name w:val="Date"/>
    <w:basedOn w:val="a0"/>
    <w:next w:val="a0"/>
    <w:link w:val="afff4"/>
    <w:rsid w:val="0052646F"/>
    <w:rPr>
      <w:sz w:val="20"/>
    </w:rPr>
  </w:style>
  <w:style w:type="character" w:customStyle="1" w:styleId="afff4">
    <w:name w:val="Дата Знак"/>
    <w:link w:val="afff3"/>
    <w:rsid w:val="0052646F"/>
    <w:rPr>
      <w:rFonts w:eastAsia="Times New Roman"/>
      <w:szCs w:val="24"/>
      <w:lang w:eastAsia="ru-RU"/>
    </w:rPr>
  </w:style>
  <w:style w:type="paragraph" w:styleId="a">
    <w:name w:val="List Bullet"/>
    <w:basedOn w:val="a0"/>
    <w:rsid w:val="0052646F"/>
    <w:pPr>
      <w:numPr>
        <w:numId w:val="1"/>
      </w:numPr>
    </w:pPr>
  </w:style>
  <w:style w:type="paragraph" w:styleId="2">
    <w:name w:val="List Bullet 2"/>
    <w:basedOn w:val="a0"/>
    <w:rsid w:val="0052646F"/>
    <w:pPr>
      <w:numPr>
        <w:numId w:val="2"/>
      </w:numPr>
    </w:pPr>
  </w:style>
  <w:style w:type="paragraph" w:customStyle="1" w:styleId="afff5">
    <w:name w:val="ОтчетныйОсновной"/>
    <w:basedOn w:val="a0"/>
    <w:rsid w:val="0052646F"/>
    <w:pPr>
      <w:spacing w:line="360" w:lineRule="auto"/>
      <w:ind w:firstLine="709"/>
      <w:jc w:val="both"/>
    </w:pPr>
    <w:rPr>
      <w:rFonts w:cs="GCINH N+ Newton C"/>
      <w:szCs w:val="20"/>
    </w:rPr>
  </w:style>
  <w:style w:type="paragraph" w:customStyle="1" w:styleId="afff6">
    <w:name w:val="Формула"/>
    <w:basedOn w:val="af2"/>
    <w:next w:val="af2"/>
    <w:rsid w:val="0052646F"/>
    <w:pPr>
      <w:tabs>
        <w:tab w:val="center" w:pos="4820"/>
        <w:tab w:val="right" w:pos="9639"/>
      </w:tabs>
      <w:spacing w:before="0" w:beforeAutospacing="0" w:after="0" w:afterAutospacing="0" w:line="360" w:lineRule="auto"/>
      <w:ind w:firstLine="720"/>
      <w:jc w:val="center"/>
    </w:pPr>
    <w:rPr>
      <w:lang w:val="en-US"/>
    </w:rPr>
  </w:style>
  <w:style w:type="character" w:customStyle="1" w:styleId="apple-converted-space">
    <w:name w:val="apple-converted-space"/>
    <w:basedOn w:val="a1"/>
    <w:rsid w:val="0052646F"/>
  </w:style>
  <w:style w:type="character" w:styleId="afff7">
    <w:name w:val="Strong"/>
    <w:qFormat/>
    <w:rsid w:val="00AC3A3C"/>
    <w:rPr>
      <w:b/>
      <w:bCs/>
    </w:rPr>
  </w:style>
  <w:style w:type="paragraph" w:customStyle="1" w:styleId="16">
    <w:name w:val="1"/>
    <w:basedOn w:val="a0"/>
    <w:next w:val="af2"/>
    <w:rsid w:val="00AC3A3C"/>
    <w:pPr>
      <w:spacing w:before="100" w:beforeAutospacing="1" w:after="100" w:afterAutospacing="1"/>
    </w:pPr>
  </w:style>
  <w:style w:type="paragraph" w:customStyle="1" w:styleId="PlainText1">
    <w:name w:val="Plain Text1"/>
    <w:basedOn w:val="a0"/>
    <w:rsid w:val="00AC3A3C"/>
    <w:pPr>
      <w:spacing w:after="120"/>
      <w:ind w:firstLine="567"/>
      <w:jc w:val="both"/>
    </w:pPr>
    <w:rPr>
      <w:szCs w:val="20"/>
    </w:rPr>
  </w:style>
  <w:style w:type="paragraph" w:customStyle="1" w:styleId="caaieiaie1">
    <w:name w:val="caaieiaie 1"/>
    <w:basedOn w:val="a0"/>
    <w:next w:val="a0"/>
    <w:rsid w:val="00AC3A3C"/>
    <w:pPr>
      <w:keepNext/>
      <w:spacing w:before="240" w:after="120"/>
      <w:jc w:val="center"/>
    </w:pPr>
    <w:rPr>
      <w:b/>
      <w:kern w:val="28"/>
      <w:sz w:val="28"/>
      <w:szCs w:val="20"/>
    </w:rPr>
  </w:style>
  <w:style w:type="paragraph" w:customStyle="1" w:styleId="Iauiue">
    <w:name w:val="Iau?iue"/>
    <w:rsid w:val="00AC3A3C"/>
    <w:pPr>
      <w:overflowPunct w:val="0"/>
      <w:autoSpaceDE w:val="0"/>
      <w:autoSpaceDN w:val="0"/>
      <w:adjustRightInd w:val="0"/>
      <w:textAlignment w:val="baseline"/>
    </w:pPr>
    <w:rPr>
      <w:rFonts w:eastAsia="Times New Roman"/>
    </w:rPr>
  </w:style>
  <w:style w:type="paragraph" w:customStyle="1" w:styleId="2e">
    <w:name w:val="Текст2"/>
    <w:basedOn w:val="a0"/>
    <w:rsid w:val="00AC3A3C"/>
    <w:pPr>
      <w:widowControl w:val="0"/>
      <w:ind w:firstLine="601"/>
      <w:jc w:val="both"/>
    </w:pPr>
    <w:rPr>
      <w:szCs w:val="20"/>
      <w:lang w:val="en-US"/>
    </w:rPr>
  </w:style>
  <w:style w:type="paragraph" w:styleId="afff8">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ff9"/>
    <w:uiPriority w:val="99"/>
    <w:semiHidden/>
    <w:rsid w:val="00AC3A3C"/>
    <w:pPr>
      <w:spacing w:line="360" w:lineRule="atLeast"/>
      <w:jc w:val="both"/>
    </w:pPr>
    <w:rPr>
      <w:rFonts w:ascii="Times New Roman CYR" w:hAnsi="Times New Roman CYR"/>
      <w:sz w:val="20"/>
      <w:szCs w:val="20"/>
    </w:rPr>
  </w:style>
  <w:style w:type="character" w:customStyle="1" w:styleId="afff9">
    <w:name w:val="Текст сноски Знак"/>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ink w:val="afff8"/>
    <w:uiPriority w:val="99"/>
    <w:semiHidden/>
    <w:rsid w:val="00AC3A3C"/>
    <w:rPr>
      <w:rFonts w:ascii="Times New Roman CYR" w:eastAsia="Times New Roman" w:hAnsi="Times New Roman CYR"/>
      <w:sz w:val="20"/>
      <w:szCs w:val="20"/>
      <w:lang w:eastAsia="ru-RU"/>
    </w:rPr>
  </w:style>
  <w:style w:type="paragraph" w:customStyle="1" w:styleId="BodyText31">
    <w:name w:val="Body Text 31"/>
    <w:basedOn w:val="a0"/>
    <w:rsid w:val="00AC3A3C"/>
    <w:pPr>
      <w:overflowPunct w:val="0"/>
      <w:autoSpaceDE w:val="0"/>
      <w:autoSpaceDN w:val="0"/>
      <w:adjustRightInd w:val="0"/>
      <w:textAlignment w:val="baseline"/>
    </w:pPr>
    <w:rPr>
      <w:b/>
      <w:sz w:val="32"/>
      <w:szCs w:val="20"/>
    </w:rPr>
  </w:style>
  <w:style w:type="paragraph" w:styleId="afffa">
    <w:name w:val="Subtitle"/>
    <w:basedOn w:val="a0"/>
    <w:link w:val="afffb"/>
    <w:qFormat/>
    <w:rsid w:val="00AC3A3C"/>
    <w:rPr>
      <w:color w:val="000000"/>
      <w:sz w:val="28"/>
      <w:szCs w:val="28"/>
    </w:rPr>
  </w:style>
  <w:style w:type="character" w:customStyle="1" w:styleId="afffb">
    <w:name w:val="Подзаголовок Знак"/>
    <w:link w:val="afffa"/>
    <w:rsid w:val="00AC3A3C"/>
    <w:rPr>
      <w:rFonts w:eastAsia="Times New Roman"/>
      <w:color w:val="000000"/>
      <w:sz w:val="28"/>
      <w:szCs w:val="28"/>
      <w:lang w:eastAsia="ru-RU"/>
    </w:rPr>
  </w:style>
  <w:style w:type="character" w:styleId="afffc">
    <w:name w:val="footnote reference"/>
    <w:uiPriority w:val="99"/>
    <w:semiHidden/>
    <w:rsid w:val="00AC3A3C"/>
    <w:rPr>
      <w:vertAlign w:val="superscript"/>
    </w:rPr>
  </w:style>
  <w:style w:type="numbering" w:customStyle="1" w:styleId="10">
    <w:name w:val="Стиль1"/>
    <w:rsid w:val="00AC3A3C"/>
    <w:pPr>
      <w:numPr>
        <w:numId w:val="3"/>
      </w:numPr>
    </w:pPr>
  </w:style>
  <w:style w:type="numbering" w:customStyle="1" w:styleId="01">
    <w:name w:val="01"/>
    <w:rsid w:val="00AC3A3C"/>
    <w:pPr>
      <w:numPr>
        <w:numId w:val="4"/>
      </w:numPr>
    </w:pPr>
  </w:style>
  <w:style w:type="paragraph" w:customStyle="1" w:styleId="FR3">
    <w:name w:val="FR3"/>
    <w:rsid w:val="00AC3A3C"/>
    <w:pPr>
      <w:widowControl w:val="0"/>
      <w:ind w:left="6200"/>
    </w:pPr>
    <w:rPr>
      <w:rFonts w:eastAsia="Times New Roman"/>
      <w:snapToGrid w:val="0"/>
      <w:sz w:val="28"/>
    </w:rPr>
  </w:style>
  <w:style w:type="paragraph" w:customStyle="1" w:styleId="FR2">
    <w:name w:val="FR2"/>
    <w:rsid w:val="00AC3A3C"/>
    <w:pPr>
      <w:widowControl w:val="0"/>
      <w:spacing w:before="3360" w:line="260" w:lineRule="auto"/>
      <w:ind w:left="400" w:right="2000"/>
      <w:jc w:val="center"/>
    </w:pPr>
    <w:rPr>
      <w:rFonts w:ascii="Arial" w:eastAsia="Times New Roman" w:hAnsi="Arial"/>
      <w:snapToGrid w:val="0"/>
      <w:sz w:val="36"/>
    </w:rPr>
  </w:style>
  <w:style w:type="paragraph" w:customStyle="1" w:styleId="FR1">
    <w:name w:val="FR1"/>
    <w:rsid w:val="00AC3A3C"/>
    <w:pPr>
      <w:widowControl w:val="0"/>
      <w:spacing w:before="80"/>
    </w:pPr>
    <w:rPr>
      <w:rFonts w:ascii="Arial" w:eastAsia="Times New Roman" w:hAnsi="Arial"/>
      <w:snapToGrid w:val="0"/>
      <w:sz w:val="40"/>
    </w:rPr>
  </w:style>
  <w:style w:type="paragraph" w:customStyle="1" w:styleId="FR5">
    <w:name w:val="FR5"/>
    <w:rsid w:val="00AC3A3C"/>
    <w:pPr>
      <w:widowControl w:val="0"/>
      <w:jc w:val="center"/>
    </w:pPr>
    <w:rPr>
      <w:rFonts w:eastAsia="Times New Roman"/>
      <w:snapToGrid w:val="0"/>
      <w:sz w:val="18"/>
    </w:rPr>
  </w:style>
  <w:style w:type="paragraph" w:customStyle="1" w:styleId="FR4">
    <w:name w:val="FR4"/>
    <w:rsid w:val="00AC3A3C"/>
    <w:pPr>
      <w:widowControl w:val="0"/>
      <w:ind w:firstLine="560"/>
      <w:jc w:val="both"/>
    </w:pPr>
    <w:rPr>
      <w:rFonts w:eastAsia="Times New Roman"/>
      <w:i/>
      <w:snapToGrid w:val="0"/>
      <w:sz w:val="24"/>
    </w:rPr>
  </w:style>
  <w:style w:type="paragraph" w:customStyle="1" w:styleId="BodyTextIndent21">
    <w:name w:val="Body Text Indent 21"/>
    <w:basedOn w:val="a0"/>
    <w:rsid w:val="00AC3A3C"/>
    <w:pPr>
      <w:overflowPunct w:val="0"/>
      <w:autoSpaceDE w:val="0"/>
      <w:autoSpaceDN w:val="0"/>
      <w:adjustRightInd w:val="0"/>
      <w:spacing w:line="360" w:lineRule="auto"/>
      <w:ind w:firstLine="709"/>
      <w:textAlignment w:val="baseline"/>
    </w:pPr>
    <w:rPr>
      <w:sz w:val="20"/>
      <w:szCs w:val="20"/>
    </w:rPr>
  </w:style>
  <w:style w:type="paragraph" w:customStyle="1" w:styleId="Normal1">
    <w:name w:val="Normal1"/>
    <w:rsid w:val="00AC3A3C"/>
    <w:pPr>
      <w:widowControl w:val="0"/>
      <w:spacing w:line="340" w:lineRule="auto"/>
      <w:ind w:firstLine="560"/>
      <w:jc w:val="both"/>
    </w:pPr>
    <w:rPr>
      <w:rFonts w:eastAsia="Times New Roman"/>
      <w:snapToGrid w:val="0"/>
    </w:rPr>
  </w:style>
  <w:style w:type="paragraph" w:customStyle="1" w:styleId="17">
    <w:name w:val="Квадрат1"/>
    <w:basedOn w:val="a0"/>
    <w:rsid w:val="00AC3A3C"/>
    <w:pPr>
      <w:widowControl w:val="0"/>
      <w:jc w:val="both"/>
    </w:pPr>
    <w:rPr>
      <w:szCs w:val="20"/>
      <w:lang w:val="en-US"/>
    </w:rPr>
  </w:style>
  <w:style w:type="paragraph" w:customStyle="1" w:styleId="41">
    <w:name w:val="заголовок 4"/>
    <w:basedOn w:val="a0"/>
    <w:next w:val="a0"/>
    <w:rsid w:val="00AC3A3C"/>
    <w:pPr>
      <w:keepNext/>
      <w:widowControl w:val="0"/>
      <w:jc w:val="center"/>
    </w:pPr>
    <w:rPr>
      <w:sz w:val="52"/>
      <w:szCs w:val="20"/>
    </w:rPr>
  </w:style>
  <w:style w:type="paragraph" w:customStyle="1" w:styleId="afffd">
    <w:name w:val="Знак Знак Знак Знак"/>
    <w:basedOn w:val="a0"/>
    <w:rsid w:val="00AC3A3C"/>
    <w:pPr>
      <w:spacing w:after="160" w:line="240" w:lineRule="exact"/>
    </w:pPr>
    <w:rPr>
      <w:rFonts w:ascii="Verdana" w:hAnsi="Verdana"/>
      <w:sz w:val="20"/>
      <w:szCs w:val="20"/>
      <w:lang w:val="en-US" w:eastAsia="en-US"/>
    </w:rPr>
  </w:style>
  <w:style w:type="paragraph" w:customStyle="1" w:styleId="ConsNormal">
    <w:name w:val="ConsNormal"/>
    <w:rsid w:val="00AC3A3C"/>
    <w:pPr>
      <w:widowControl w:val="0"/>
      <w:autoSpaceDE w:val="0"/>
      <w:autoSpaceDN w:val="0"/>
      <w:adjustRightInd w:val="0"/>
      <w:ind w:firstLine="720"/>
    </w:pPr>
    <w:rPr>
      <w:rFonts w:ascii="Arial" w:eastAsia="Times New Roman" w:hAnsi="Arial" w:cs="Arial"/>
    </w:rPr>
  </w:style>
  <w:style w:type="paragraph" w:styleId="HTML">
    <w:name w:val="HTML Preformatted"/>
    <w:basedOn w:val="a0"/>
    <w:link w:val="HTML0"/>
    <w:rsid w:val="00AC3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rsid w:val="00AC3A3C"/>
    <w:rPr>
      <w:rFonts w:ascii="Arial Unicode MS" w:eastAsia="Arial Unicode MS" w:hAnsi="Arial Unicode MS" w:cs="Arial Unicode MS"/>
      <w:color w:val="000000"/>
      <w:sz w:val="20"/>
      <w:szCs w:val="20"/>
      <w:lang w:eastAsia="ru-RU"/>
    </w:rPr>
  </w:style>
  <w:style w:type="paragraph" w:customStyle="1" w:styleId="18">
    <w:name w:val="заголовок 1"/>
    <w:basedOn w:val="a0"/>
    <w:next w:val="a0"/>
    <w:rsid w:val="00AC3A3C"/>
    <w:pPr>
      <w:keepNext/>
      <w:widowControl w:val="0"/>
    </w:pPr>
  </w:style>
  <w:style w:type="paragraph" w:customStyle="1" w:styleId="120">
    <w:name w:val="Таблица12"/>
    <w:basedOn w:val="a0"/>
    <w:rsid w:val="00AC3A3C"/>
    <w:pPr>
      <w:keepNext/>
      <w:spacing w:before="60" w:after="60"/>
    </w:pPr>
    <w:rPr>
      <w:sz w:val="26"/>
      <w:szCs w:val="20"/>
    </w:rPr>
  </w:style>
  <w:style w:type="paragraph" w:customStyle="1" w:styleId="ASN">
    <w:name w:val="ASN"/>
    <w:basedOn w:val="a0"/>
    <w:rsid w:val="00AC3A3C"/>
    <w:pPr>
      <w:spacing w:before="60" w:after="60"/>
      <w:ind w:firstLine="720"/>
      <w:jc w:val="both"/>
    </w:pPr>
    <w:rPr>
      <w:rFonts w:ascii="Courier New" w:hAnsi="Courier New"/>
      <w:sz w:val="18"/>
      <w:szCs w:val="20"/>
      <w:lang w:val="en-US"/>
    </w:rPr>
  </w:style>
  <w:style w:type="paragraph" w:styleId="afffe">
    <w:name w:val="TOC Heading"/>
    <w:basedOn w:val="11"/>
    <w:next w:val="a0"/>
    <w:uiPriority w:val="39"/>
    <w:qFormat/>
    <w:rsid w:val="00AC3A3C"/>
    <w:pPr>
      <w:keepLines w:val="0"/>
      <w:spacing w:before="240" w:after="60"/>
      <w:outlineLvl w:val="9"/>
    </w:pPr>
    <w:rPr>
      <w:color w:val="auto"/>
      <w:kern w:val="32"/>
      <w:sz w:val="32"/>
      <w:szCs w:val="32"/>
      <w:lang w:val="en-US" w:eastAsia="en-US" w:bidi="en-US"/>
    </w:rPr>
  </w:style>
  <w:style w:type="character" w:customStyle="1" w:styleId="caps">
    <w:name w:val="caps"/>
    <w:basedOn w:val="a1"/>
    <w:rsid w:val="00AC3A3C"/>
  </w:style>
  <w:style w:type="paragraph" w:styleId="42">
    <w:name w:val="toc 4"/>
    <w:basedOn w:val="a0"/>
    <w:next w:val="a0"/>
    <w:autoRedefine/>
    <w:semiHidden/>
    <w:rsid w:val="00AC3A3C"/>
    <w:pPr>
      <w:ind w:left="720"/>
    </w:pPr>
    <w:rPr>
      <w:sz w:val="18"/>
      <w:szCs w:val="21"/>
    </w:rPr>
  </w:style>
  <w:style w:type="paragraph" w:styleId="51">
    <w:name w:val="toc 5"/>
    <w:basedOn w:val="a0"/>
    <w:next w:val="a0"/>
    <w:autoRedefine/>
    <w:semiHidden/>
    <w:rsid w:val="00AC3A3C"/>
    <w:pPr>
      <w:ind w:left="960"/>
    </w:pPr>
    <w:rPr>
      <w:sz w:val="18"/>
      <w:szCs w:val="21"/>
    </w:rPr>
  </w:style>
  <w:style w:type="paragraph" w:styleId="61">
    <w:name w:val="toc 6"/>
    <w:basedOn w:val="a0"/>
    <w:next w:val="a0"/>
    <w:autoRedefine/>
    <w:semiHidden/>
    <w:rsid w:val="00AC3A3C"/>
    <w:pPr>
      <w:ind w:left="1200"/>
    </w:pPr>
    <w:rPr>
      <w:sz w:val="18"/>
      <w:szCs w:val="21"/>
    </w:rPr>
  </w:style>
  <w:style w:type="paragraph" w:styleId="71">
    <w:name w:val="toc 7"/>
    <w:basedOn w:val="a0"/>
    <w:next w:val="a0"/>
    <w:autoRedefine/>
    <w:semiHidden/>
    <w:rsid w:val="00AC3A3C"/>
    <w:pPr>
      <w:ind w:left="1440"/>
    </w:pPr>
    <w:rPr>
      <w:sz w:val="18"/>
      <w:szCs w:val="21"/>
    </w:rPr>
  </w:style>
  <w:style w:type="paragraph" w:styleId="81">
    <w:name w:val="toc 8"/>
    <w:basedOn w:val="a0"/>
    <w:next w:val="a0"/>
    <w:autoRedefine/>
    <w:semiHidden/>
    <w:rsid w:val="00AC3A3C"/>
    <w:pPr>
      <w:ind w:left="1680"/>
    </w:pPr>
    <w:rPr>
      <w:sz w:val="18"/>
      <w:szCs w:val="21"/>
    </w:rPr>
  </w:style>
  <w:style w:type="paragraph" w:styleId="91">
    <w:name w:val="toc 9"/>
    <w:basedOn w:val="a0"/>
    <w:next w:val="a0"/>
    <w:autoRedefine/>
    <w:semiHidden/>
    <w:rsid w:val="00AC3A3C"/>
    <w:pPr>
      <w:ind w:left="1920"/>
    </w:pPr>
    <w:rPr>
      <w:sz w:val="18"/>
      <w:szCs w:val="2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0"/>
    <w:rsid w:val="00AC3A3C"/>
    <w:pPr>
      <w:spacing w:after="160" w:line="240" w:lineRule="exact"/>
    </w:pPr>
    <w:rPr>
      <w:rFonts w:ascii="Verdana" w:hAnsi="Verdana" w:cs="Verdana"/>
      <w:sz w:val="20"/>
      <w:szCs w:val="20"/>
      <w:lang w:val="en-US" w:eastAsia="en-US"/>
    </w:rPr>
  </w:style>
  <w:style w:type="character" w:customStyle="1" w:styleId="apple-style-span">
    <w:name w:val="apple-style-span"/>
    <w:rsid w:val="00AC3A3C"/>
  </w:style>
  <w:style w:type="paragraph" w:customStyle="1" w:styleId="19">
    <w:name w:val="Знак1"/>
    <w:basedOn w:val="a0"/>
    <w:rsid w:val="00AC3A3C"/>
    <w:pPr>
      <w:spacing w:after="160" w:line="240" w:lineRule="exact"/>
    </w:pPr>
    <w:rPr>
      <w:rFonts w:ascii="Verdana" w:hAnsi="Verdana"/>
      <w:sz w:val="20"/>
      <w:szCs w:val="20"/>
      <w:lang w:val="en-US" w:eastAsia="en-US"/>
    </w:rPr>
  </w:style>
  <w:style w:type="paragraph" w:customStyle="1" w:styleId="1a">
    <w:name w:val="Без интервала1"/>
    <w:rsid w:val="00AC3A3C"/>
    <w:rPr>
      <w:sz w:val="22"/>
      <w:szCs w:val="22"/>
      <w:lang w:eastAsia="en-US"/>
    </w:rPr>
  </w:style>
  <w:style w:type="paragraph" w:customStyle="1" w:styleId="Adress">
    <w:name w:val="Adress"/>
    <w:basedOn w:val="afff8"/>
    <w:rsid w:val="00AC3A3C"/>
    <w:pPr>
      <w:spacing w:before="230" w:line="200" w:lineRule="exact"/>
      <w:ind w:left="425" w:hanging="425"/>
      <w:jc w:val="left"/>
    </w:pPr>
    <w:rPr>
      <w:rFonts w:ascii="Arial" w:eastAsia="MS Mincho" w:hAnsi="Arial"/>
      <w:sz w:val="16"/>
      <w:lang w:val="de-DE" w:eastAsia="ja-JP"/>
    </w:rPr>
  </w:style>
  <w:style w:type="character" w:customStyle="1" w:styleId="author0">
    <w:name w:val="author"/>
    <w:basedOn w:val="a1"/>
    <w:rsid w:val="00AC3A3C"/>
  </w:style>
  <w:style w:type="paragraph" w:customStyle="1" w:styleId="2f">
    <w:name w:val="Стиль2"/>
    <w:basedOn w:val="2f0"/>
    <w:link w:val="2f1"/>
    <w:rsid w:val="00AC3A3C"/>
    <w:pPr>
      <w:keepNext/>
      <w:keepLines/>
      <w:widowControl w:val="0"/>
      <w:suppressLineNumbers/>
      <w:tabs>
        <w:tab w:val="clear" w:pos="360"/>
        <w:tab w:val="num" w:pos="1492"/>
        <w:tab w:val="num" w:pos="1836"/>
      </w:tabs>
      <w:suppressAutoHyphens/>
      <w:spacing w:after="60"/>
      <w:ind w:left="1836" w:hanging="576"/>
      <w:jc w:val="both"/>
    </w:pPr>
    <w:rPr>
      <w:b/>
      <w:sz w:val="20"/>
      <w:szCs w:val="20"/>
    </w:rPr>
  </w:style>
  <w:style w:type="paragraph" w:customStyle="1" w:styleId="38">
    <w:name w:val="Стиль3"/>
    <w:basedOn w:val="22"/>
    <w:rsid w:val="00AC3A3C"/>
    <w:pPr>
      <w:widowControl w:val="0"/>
      <w:tabs>
        <w:tab w:val="num" w:pos="1307"/>
      </w:tabs>
      <w:adjustRightInd w:val="0"/>
      <w:spacing w:after="0" w:line="240" w:lineRule="auto"/>
      <w:ind w:left="1080"/>
      <w:jc w:val="both"/>
      <w:textAlignment w:val="baseline"/>
    </w:pPr>
  </w:style>
  <w:style w:type="paragraph" w:styleId="2f0">
    <w:name w:val="List Number 2"/>
    <w:basedOn w:val="a0"/>
    <w:rsid w:val="00AC3A3C"/>
    <w:pPr>
      <w:tabs>
        <w:tab w:val="num" w:pos="360"/>
      </w:tabs>
    </w:pPr>
  </w:style>
  <w:style w:type="paragraph" w:customStyle="1" w:styleId="1b">
    <w:name w:val="Абзац списка1"/>
    <w:basedOn w:val="a0"/>
    <w:rsid w:val="00AC3A3C"/>
    <w:pPr>
      <w:ind w:left="720"/>
    </w:pPr>
    <w:rPr>
      <w:lang w:val="en-GB" w:eastAsia="en-GB"/>
    </w:rPr>
  </w:style>
  <w:style w:type="paragraph" w:styleId="affff">
    <w:name w:val="endnote text"/>
    <w:basedOn w:val="a0"/>
    <w:link w:val="affff0"/>
    <w:semiHidden/>
    <w:rsid w:val="00AC3A3C"/>
    <w:rPr>
      <w:rFonts w:eastAsia="MS Mincho"/>
      <w:sz w:val="20"/>
      <w:szCs w:val="20"/>
      <w:lang w:eastAsia="ja-JP"/>
    </w:rPr>
  </w:style>
  <w:style w:type="character" w:customStyle="1" w:styleId="affff0">
    <w:name w:val="Текст концевой сноски Знак"/>
    <w:link w:val="affff"/>
    <w:semiHidden/>
    <w:rsid w:val="00AC3A3C"/>
    <w:rPr>
      <w:rFonts w:eastAsia="MS Mincho"/>
      <w:sz w:val="20"/>
      <w:szCs w:val="20"/>
      <w:lang w:eastAsia="ja-JP"/>
    </w:rPr>
  </w:style>
  <w:style w:type="character" w:customStyle="1" w:styleId="1c">
    <w:name w:val="Текст сноски Знак1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
    <w:semiHidden/>
    <w:locked/>
    <w:rsid w:val="00AC3A3C"/>
    <w:rPr>
      <w:rFonts w:ascii="Times New Roman CYR" w:hAnsi="Times New Roman CYR"/>
      <w:lang w:val="ru-RU" w:eastAsia="ru-RU" w:bidi="ar-SA"/>
    </w:rPr>
  </w:style>
  <w:style w:type="character" w:customStyle="1" w:styleId="HTMLPreformattedChar">
    <w:name w:val="HTML Preformatted Char"/>
    <w:locked/>
    <w:rsid w:val="00AC3A3C"/>
    <w:rPr>
      <w:rFonts w:ascii="Courier New" w:hAnsi="Courier New" w:cs="Courier New"/>
      <w:color w:val="1428C7"/>
      <w:lang w:val="ru-RU" w:eastAsia="ru-RU" w:bidi="ar-SA"/>
    </w:rPr>
  </w:style>
  <w:style w:type="character" w:customStyle="1" w:styleId="1d">
    <w:name w:val="Знак Знак1"/>
    <w:rsid w:val="00AC3A3C"/>
    <w:rPr>
      <w:rFonts w:ascii="Cambria" w:eastAsia="Times New Roman" w:hAnsi="Cambria" w:cs="Times New Roman"/>
      <w:b/>
      <w:bCs/>
      <w:color w:val="4F81BD"/>
      <w:sz w:val="26"/>
      <w:szCs w:val="26"/>
    </w:rPr>
  </w:style>
  <w:style w:type="character" w:customStyle="1" w:styleId="2f2">
    <w:name w:val="Знак Знак2"/>
    <w:rsid w:val="00AC3A3C"/>
    <w:rPr>
      <w:rFonts w:ascii="Cambria" w:eastAsia="Times New Roman" w:hAnsi="Cambria" w:cs="Times New Roman"/>
      <w:b/>
      <w:bCs/>
      <w:color w:val="365F91"/>
      <w:sz w:val="28"/>
      <w:szCs w:val="28"/>
    </w:rPr>
  </w:style>
  <w:style w:type="paragraph" w:customStyle="1" w:styleId="Char">
    <w:name w:val="Знак Знак Знак Знак Знак Знак Char"/>
    <w:basedOn w:val="a0"/>
    <w:rsid w:val="00AC3A3C"/>
    <w:pPr>
      <w:spacing w:after="160" w:line="240" w:lineRule="exact"/>
    </w:pPr>
    <w:rPr>
      <w:rFonts w:ascii="Verdana" w:hAnsi="Verdana"/>
      <w:sz w:val="20"/>
      <w:szCs w:val="20"/>
      <w:lang w:val="en-US" w:eastAsia="en-US"/>
    </w:rPr>
  </w:style>
  <w:style w:type="character" w:customStyle="1" w:styleId="Heading2Char">
    <w:name w:val="Heading 2 Char"/>
    <w:aliases w:val="H2 Char"/>
    <w:locked/>
    <w:rsid w:val="00AC3A3C"/>
    <w:rPr>
      <w:rFonts w:ascii="Cambria" w:hAnsi="Cambria" w:cs="Times New Roman"/>
      <w:b/>
      <w:bCs/>
      <w:color w:val="4F81BD"/>
      <w:sz w:val="26"/>
      <w:szCs w:val="26"/>
    </w:rPr>
  </w:style>
  <w:style w:type="character" w:customStyle="1" w:styleId="Heading1Char">
    <w:name w:val="Heading 1 Char"/>
    <w:aliases w:val="Char Char"/>
    <w:locked/>
    <w:rsid w:val="00AC3A3C"/>
    <w:rPr>
      <w:b/>
      <w:bCs/>
      <w:color w:val="990000"/>
      <w:kern w:val="36"/>
      <w:sz w:val="48"/>
      <w:szCs w:val="4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C3A3C"/>
    <w:pPr>
      <w:keepNext/>
      <w:keepLines/>
      <w:widowControl w:val="0"/>
      <w:suppressLineNumbers/>
      <w:suppressAutoHyphens/>
      <w:spacing w:before="100" w:beforeAutospacing="1" w:after="100" w:afterAutospacing="1"/>
      <w:ind w:right="-1"/>
    </w:pPr>
    <w:rPr>
      <w:rFonts w:ascii="Tahoma" w:hAnsi="Tahoma"/>
      <w:color w:val="000000"/>
      <w:sz w:val="20"/>
      <w:szCs w:val="20"/>
      <w:lang w:val="en-US" w:eastAsia="en-US"/>
    </w:rPr>
  </w:style>
  <w:style w:type="character" w:customStyle="1" w:styleId="ac">
    <w:name w:val="Без интервала Знак"/>
    <w:link w:val="13"/>
    <w:uiPriority w:val="1"/>
    <w:locked/>
    <w:rsid w:val="00AC3A3C"/>
    <w:rPr>
      <w:rFonts w:ascii="Calibri" w:hAnsi="Calibri"/>
      <w:sz w:val="22"/>
      <w:szCs w:val="22"/>
      <w:lang w:bidi="ar-SA"/>
    </w:rPr>
  </w:style>
  <w:style w:type="paragraph" w:customStyle="1" w:styleId="210">
    <w:name w:val="Основной текст 21"/>
    <w:basedOn w:val="a0"/>
    <w:rsid w:val="00AC3A3C"/>
    <w:pPr>
      <w:overflowPunct w:val="0"/>
      <w:autoSpaceDE w:val="0"/>
      <w:autoSpaceDN w:val="0"/>
      <w:adjustRightInd w:val="0"/>
      <w:ind w:left="-142" w:firstLine="709"/>
      <w:textAlignment w:val="baseline"/>
    </w:pPr>
    <w:rPr>
      <w:szCs w:val="20"/>
    </w:rPr>
  </w:style>
  <w:style w:type="paragraph" w:customStyle="1" w:styleId="1e">
    <w:name w:val="Обычный1"/>
    <w:rsid w:val="00AC3A3C"/>
    <w:pPr>
      <w:spacing w:before="100" w:after="100"/>
    </w:pPr>
    <w:rPr>
      <w:rFonts w:eastAsia="Times New Roman"/>
      <w:sz w:val="24"/>
    </w:rPr>
  </w:style>
  <w:style w:type="paragraph" w:customStyle="1" w:styleId="affff1">
    <w:name w:val="ТЗ Обычный"/>
    <w:link w:val="affff2"/>
    <w:autoRedefine/>
    <w:rsid w:val="00AC3A3C"/>
    <w:pPr>
      <w:keepNext/>
      <w:spacing w:line="360" w:lineRule="auto"/>
      <w:jc w:val="both"/>
    </w:pPr>
    <w:rPr>
      <w:rFonts w:eastAsia="Times New Roman" w:cs="Arial"/>
      <w:b/>
      <w:bCs/>
      <w:i/>
      <w:iCs/>
      <w:sz w:val="24"/>
      <w:szCs w:val="28"/>
      <w:u w:val="single"/>
    </w:rPr>
  </w:style>
  <w:style w:type="character" w:customStyle="1" w:styleId="affff2">
    <w:name w:val="ТЗ Обычный Знак"/>
    <w:link w:val="affff1"/>
    <w:locked/>
    <w:rsid w:val="00AC3A3C"/>
    <w:rPr>
      <w:rFonts w:eastAsia="Times New Roman" w:cs="Arial"/>
      <w:b/>
      <w:bCs/>
      <w:i/>
      <w:iCs/>
      <w:sz w:val="24"/>
      <w:szCs w:val="28"/>
      <w:u w:val="single"/>
      <w:lang w:val="ru-RU" w:eastAsia="ru-RU" w:bidi="ar-SA"/>
    </w:rPr>
  </w:style>
  <w:style w:type="paragraph" w:customStyle="1" w:styleId="affff3">
    <w:name w:val="ТЗ Титул по центру"/>
    <w:autoRedefine/>
    <w:rsid w:val="00AC3A3C"/>
    <w:pPr>
      <w:keepNext/>
      <w:jc w:val="center"/>
    </w:pPr>
    <w:rPr>
      <w:rFonts w:eastAsia="Times New Roman"/>
      <w:sz w:val="28"/>
      <w:szCs w:val="28"/>
    </w:rPr>
  </w:style>
  <w:style w:type="paragraph" w:customStyle="1" w:styleId="121">
    <w:name w:val="Стиль ТЗ Титул + 12 пт"/>
    <w:autoRedefine/>
    <w:rsid w:val="00AC3A3C"/>
    <w:pPr>
      <w:keepNext/>
    </w:pPr>
    <w:rPr>
      <w:rFonts w:eastAsia="Times New Roman"/>
      <w:b/>
      <w:bCs/>
      <w:sz w:val="24"/>
      <w:szCs w:val="24"/>
    </w:rPr>
  </w:style>
  <w:style w:type="paragraph" w:customStyle="1" w:styleId="1f">
    <w:name w:val="Цитата1"/>
    <w:basedOn w:val="a0"/>
    <w:rsid w:val="00AC3A3C"/>
    <w:pPr>
      <w:suppressAutoHyphens/>
      <w:ind w:left="-142" w:right="-285" w:firstLine="284"/>
      <w:jc w:val="both"/>
    </w:pPr>
    <w:rPr>
      <w:rFonts w:cs="Calibri"/>
      <w:sz w:val="28"/>
      <w:szCs w:val="20"/>
      <w:lang w:eastAsia="ar-SA"/>
    </w:rPr>
  </w:style>
  <w:style w:type="character" w:styleId="affff4">
    <w:name w:val="FollowedHyperlink"/>
    <w:rsid w:val="00AC3A3C"/>
    <w:rPr>
      <w:color w:val="800080"/>
      <w:u w:val="single"/>
    </w:rPr>
  </w:style>
  <w:style w:type="character" w:styleId="affff5">
    <w:name w:val="annotation reference"/>
    <w:semiHidden/>
    <w:rsid w:val="00AC3A3C"/>
    <w:rPr>
      <w:sz w:val="16"/>
      <w:szCs w:val="16"/>
    </w:rPr>
  </w:style>
  <w:style w:type="paragraph" w:styleId="affff6">
    <w:name w:val="annotation text"/>
    <w:basedOn w:val="a0"/>
    <w:link w:val="affff7"/>
    <w:semiHidden/>
    <w:rsid w:val="00AC3A3C"/>
    <w:rPr>
      <w:sz w:val="20"/>
      <w:szCs w:val="20"/>
    </w:rPr>
  </w:style>
  <w:style w:type="character" w:customStyle="1" w:styleId="affff7">
    <w:name w:val="Текст примечания Знак"/>
    <w:link w:val="affff6"/>
    <w:semiHidden/>
    <w:rsid w:val="00AC3A3C"/>
    <w:rPr>
      <w:rFonts w:eastAsia="Times New Roman"/>
      <w:sz w:val="20"/>
      <w:szCs w:val="20"/>
      <w:lang w:eastAsia="ru-RU"/>
    </w:rPr>
  </w:style>
  <w:style w:type="paragraph" w:styleId="affff8">
    <w:name w:val="annotation subject"/>
    <w:basedOn w:val="affff6"/>
    <w:next w:val="affff6"/>
    <w:link w:val="affff9"/>
    <w:semiHidden/>
    <w:rsid w:val="00AC3A3C"/>
    <w:rPr>
      <w:b/>
      <w:bCs/>
    </w:rPr>
  </w:style>
  <w:style w:type="character" w:customStyle="1" w:styleId="affff9">
    <w:name w:val="Тема примечания Знак"/>
    <w:link w:val="affff8"/>
    <w:semiHidden/>
    <w:rsid w:val="00AC3A3C"/>
    <w:rPr>
      <w:rFonts w:eastAsia="Times New Roman"/>
      <w:b/>
      <w:bCs/>
      <w:sz w:val="20"/>
      <w:szCs w:val="20"/>
      <w:lang w:eastAsia="ru-RU"/>
    </w:rPr>
  </w:style>
  <w:style w:type="numbering" w:styleId="111111">
    <w:name w:val="Outline List 2"/>
    <w:basedOn w:val="a3"/>
    <w:rsid w:val="00AC3A3C"/>
    <w:pPr>
      <w:numPr>
        <w:numId w:val="5"/>
      </w:numPr>
    </w:pPr>
  </w:style>
  <w:style w:type="paragraph" w:styleId="39">
    <w:name w:val="List 3"/>
    <w:basedOn w:val="a0"/>
    <w:rsid w:val="00AC3A3C"/>
    <w:pPr>
      <w:ind w:left="849" w:hanging="283"/>
    </w:pPr>
  </w:style>
  <w:style w:type="paragraph" w:styleId="2f3">
    <w:name w:val="List Continue 2"/>
    <w:basedOn w:val="a0"/>
    <w:rsid w:val="00AC3A3C"/>
    <w:pPr>
      <w:spacing w:after="120"/>
      <w:ind w:left="566"/>
    </w:pPr>
  </w:style>
  <w:style w:type="character" w:customStyle="1" w:styleId="BibFirstName">
    <w:name w:val="Bib First Name"/>
    <w:rsid w:val="00AC3A3C"/>
    <w:rPr>
      <w:rFonts w:ascii="Times New Roman" w:hAnsi="Times New Roman"/>
      <w:sz w:val="24"/>
    </w:rPr>
  </w:style>
  <w:style w:type="character" w:customStyle="1" w:styleId="BibItem">
    <w:name w:val="Bib Item"/>
    <w:rsid w:val="00AC3A3C"/>
    <w:rPr>
      <w:rFonts w:ascii="Times New Roman" w:hAnsi="Times New Roman"/>
      <w:sz w:val="24"/>
    </w:rPr>
  </w:style>
  <w:style w:type="character" w:styleId="affffa">
    <w:name w:val="endnote reference"/>
    <w:uiPriority w:val="99"/>
    <w:semiHidden/>
    <w:rsid w:val="00AC3A3C"/>
    <w:rPr>
      <w:vertAlign w:val="superscript"/>
    </w:rPr>
  </w:style>
  <w:style w:type="character" w:customStyle="1" w:styleId="BibJTitle">
    <w:name w:val="Bib JTitle"/>
    <w:rsid w:val="00AC3A3C"/>
    <w:rPr>
      <w:rFonts w:ascii="Times New Roman" w:hAnsi="Times New Roman"/>
      <w:sz w:val="24"/>
    </w:rPr>
  </w:style>
  <w:style w:type="character" w:customStyle="1" w:styleId="BibLastName">
    <w:name w:val="Bib Last Name"/>
    <w:rsid w:val="00AC3A3C"/>
    <w:rPr>
      <w:rFonts w:ascii="Times New Roman" w:hAnsi="Times New Roman"/>
      <w:sz w:val="24"/>
    </w:rPr>
  </w:style>
  <w:style w:type="character" w:customStyle="1" w:styleId="BibPage">
    <w:name w:val="Bib Page"/>
    <w:rsid w:val="00AC3A3C"/>
    <w:rPr>
      <w:rFonts w:ascii="Times New Roman" w:hAnsi="Times New Roman"/>
      <w:sz w:val="24"/>
    </w:rPr>
  </w:style>
  <w:style w:type="character" w:customStyle="1" w:styleId="BibSeparator">
    <w:name w:val="Bib Separator"/>
    <w:rsid w:val="00AC3A3C"/>
    <w:rPr>
      <w:rFonts w:ascii="Times New Roman" w:hAnsi="Times New Roman"/>
      <w:sz w:val="24"/>
    </w:rPr>
  </w:style>
  <w:style w:type="character" w:customStyle="1" w:styleId="BibVolume">
    <w:name w:val="Bib Volume"/>
    <w:rsid w:val="00AC3A3C"/>
    <w:rPr>
      <w:rFonts w:ascii="Times New Roman" w:hAnsi="Times New Roman"/>
      <w:b/>
      <w:sz w:val="24"/>
    </w:rPr>
  </w:style>
  <w:style w:type="character" w:customStyle="1" w:styleId="BibYear">
    <w:name w:val="Bib Year"/>
    <w:rsid w:val="00AC3A3C"/>
    <w:rPr>
      <w:rFonts w:ascii="Times New Roman" w:hAnsi="Times New Roman"/>
      <w:sz w:val="24"/>
    </w:rPr>
  </w:style>
  <w:style w:type="paragraph" w:customStyle="1" w:styleId="2f4">
    <w:name w:val="Знак2"/>
    <w:basedOn w:val="a0"/>
    <w:rsid w:val="00AC3A3C"/>
    <w:pPr>
      <w:spacing w:after="160" w:line="240" w:lineRule="exact"/>
    </w:pPr>
    <w:rPr>
      <w:rFonts w:ascii="Verdana" w:hAnsi="Verdana"/>
      <w:sz w:val="20"/>
      <w:szCs w:val="20"/>
      <w:lang w:val="en-US" w:eastAsia="en-US"/>
    </w:rPr>
  </w:style>
  <w:style w:type="character" w:customStyle="1" w:styleId="affffb">
    <w:name w:val="объекта Знак Знак"/>
    <w:rsid w:val="00AC3A3C"/>
    <w:rPr>
      <w:sz w:val="24"/>
      <w:szCs w:val="24"/>
      <w:lang w:val="ru-RU" w:eastAsia="ru-RU" w:bidi="hi-IN"/>
    </w:rPr>
  </w:style>
  <w:style w:type="character" w:customStyle="1" w:styleId="darkblue">
    <w:name w:val="darkblue"/>
    <w:basedOn w:val="a1"/>
    <w:rsid w:val="00AC3A3C"/>
  </w:style>
  <w:style w:type="paragraph" w:styleId="z-">
    <w:name w:val="HTML Top of Form"/>
    <w:basedOn w:val="a0"/>
    <w:next w:val="a0"/>
    <w:link w:val="z-0"/>
    <w:hidden/>
    <w:rsid w:val="00AC3A3C"/>
    <w:pPr>
      <w:pBdr>
        <w:bottom w:val="single" w:sz="6" w:space="1" w:color="auto"/>
      </w:pBdr>
      <w:jc w:val="center"/>
    </w:pPr>
    <w:rPr>
      <w:rFonts w:ascii="Arial" w:hAnsi="Arial"/>
      <w:vanish/>
      <w:sz w:val="16"/>
      <w:szCs w:val="16"/>
      <w:lang w:bidi="hi-IN"/>
    </w:rPr>
  </w:style>
  <w:style w:type="character" w:customStyle="1" w:styleId="z-0">
    <w:name w:val="z-Начало формы Знак"/>
    <w:link w:val="z-"/>
    <w:rsid w:val="00AC3A3C"/>
    <w:rPr>
      <w:rFonts w:ascii="Arial" w:eastAsia="Times New Roman" w:hAnsi="Arial"/>
      <w:vanish/>
      <w:sz w:val="16"/>
      <w:szCs w:val="16"/>
      <w:lang w:eastAsia="ru-RU" w:bidi="hi-IN"/>
    </w:rPr>
  </w:style>
  <w:style w:type="paragraph" w:styleId="z-1">
    <w:name w:val="HTML Bottom of Form"/>
    <w:basedOn w:val="a0"/>
    <w:next w:val="a0"/>
    <w:link w:val="z-2"/>
    <w:hidden/>
    <w:rsid w:val="00AC3A3C"/>
    <w:pPr>
      <w:pBdr>
        <w:top w:val="single" w:sz="6" w:space="1" w:color="auto"/>
      </w:pBdr>
      <w:jc w:val="center"/>
    </w:pPr>
    <w:rPr>
      <w:rFonts w:ascii="Arial" w:hAnsi="Arial"/>
      <w:vanish/>
      <w:sz w:val="16"/>
      <w:szCs w:val="16"/>
      <w:lang w:bidi="hi-IN"/>
    </w:rPr>
  </w:style>
  <w:style w:type="character" w:customStyle="1" w:styleId="z-2">
    <w:name w:val="z-Конец формы Знак"/>
    <w:link w:val="z-1"/>
    <w:rsid w:val="00AC3A3C"/>
    <w:rPr>
      <w:rFonts w:ascii="Arial" w:eastAsia="Times New Roman" w:hAnsi="Arial"/>
      <w:vanish/>
      <w:sz w:val="16"/>
      <w:szCs w:val="16"/>
      <w:lang w:eastAsia="ru-RU" w:bidi="hi-IN"/>
    </w:rPr>
  </w:style>
  <w:style w:type="character" w:customStyle="1" w:styleId="tooltip">
    <w:name w:val="tooltip"/>
    <w:basedOn w:val="a1"/>
    <w:rsid w:val="00AC3A3C"/>
  </w:style>
  <w:style w:type="character" w:customStyle="1" w:styleId="1f0">
    <w:name w:val="Выделение1"/>
    <w:basedOn w:val="a1"/>
    <w:rsid w:val="00AC3A3C"/>
  </w:style>
  <w:style w:type="character" w:customStyle="1" w:styleId="phone">
    <w:name w:val="phone"/>
    <w:basedOn w:val="a1"/>
    <w:rsid w:val="00AC3A3C"/>
  </w:style>
  <w:style w:type="character" w:customStyle="1" w:styleId="skypepnhprintcontainer">
    <w:name w:val="skype_pnh_print_container"/>
    <w:basedOn w:val="a1"/>
    <w:rsid w:val="00AC3A3C"/>
  </w:style>
  <w:style w:type="character" w:customStyle="1" w:styleId="skypepnhcontainer">
    <w:name w:val="skype_pnh_container"/>
    <w:basedOn w:val="a1"/>
    <w:rsid w:val="00AC3A3C"/>
  </w:style>
  <w:style w:type="character" w:customStyle="1" w:styleId="skypepnhmark">
    <w:name w:val="skype_pnh_mark"/>
    <w:basedOn w:val="a1"/>
    <w:rsid w:val="00AC3A3C"/>
  </w:style>
  <w:style w:type="character" w:customStyle="1" w:styleId="skypepnhhighlightinginactivecommon">
    <w:name w:val="skype_pnh_highlighting_inactive_common"/>
    <w:basedOn w:val="a1"/>
    <w:rsid w:val="00AC3A3C"/>
  </w:style>
  <w:style w:type="character" w:customStyle="1" w:styleId="skypepnhleftspan">
    <w:name w:val="skype_pnh_left_span"/>
    <w:basedOn w:val="a1"/>
    <w:rsid w:val="00AC3A3C"/>
  </w:style>
  <w:style w:type="character" w:customStyle="1" w:styleId="skypepnhdropartspan">
    <w:name w:val="skype_pnh_dropart_span"/>
    <w:basedOn w:val="a1"/>
    <w:rsid w:val="00AC3A3C"/>
  </w:style>
  <w:style w:type="character" w:customStyle="1" w:styleId="skypepnhdropartflagspan">
    <w:name w:val="skype_pnh_dropart_flag_span"/>
    <w:basedOn w:val="a1"/>
    <w:rsid w:val="00AC3A3C"/>
  </w:style>
  <w:style w:type="character" w:customStyle="1" w:styleId="skypepnhtextareaspan">
    <w:name w:val="skype_pnh_textarea_span"/>
    <w:basedOn w:val="a1"/>
    <w:rsid w:val="00AC3A3C"/>
  </w:style>
  <w:style w:type="character" w:customStyle="1" w:styleId="skypepnhtextspan">
    <w:name w:val="skype_pnh_text_span"/>
    <w:basedOn w:val="a1"/>
    <w:rsid w:val="00AC3A3C"/>
  </w:style>
  <w:style w:type="character" w:customStyle="1" w:styleId="skypepnhrightspan">
    <w:name w:val="skype_pnh_right_span"/>
    <w:basedOn w:val="a1"/>
    <w:rsid w:val="00AC3A3C"/>
  </w:style>
  <w:style w:type="character" w:customStyle="1" w:styleId="ui-dialog-title">
    <w:name w:val="ui-dialog-title"/>
    <w:basedOn w:val="a1"/>
    <w:rsid w:val="00AC3A3C"/>
  </w:style>
  <w:style w:type="character" w:customStyle="1" w:styleId="ui-iconui-icon-closethick">
    <w:name w:val="ui-icon ui-icon-closethick"/>
    <w:basedOn w:val="a1"/>
    <w:rsid w:val="00AC3A3C"/>
  </w:style>
  <w:style w:type="paragraph" w:customStyle="1" w:styleId="affffc">
    <w:name w:val="Письмо"/>
    <w:basedOn w:val="a0"/>
    <w:rsid w:val="00AC3A3C"/>
    <w:pPr>
      <w:spacing w:line="320" w:lineRule="exact"/>
      <w:ind w:firstLine="720"/>
      <w:jc w:val="both"/>
    </w:pPr>
    <w:rPr>
      <w:sz w:val="28"/>
      <w:szCs w:val="20"/>
    </w:rPr>
  </w:style>
  <w:style w:type="paragraph" w:customStyle="1" w:styleId="ConsNonformat">
    <w:name w:val="ConsNonformat"/>
    <w:rsid w:val="00AC3A3C"/>
    <w:pPr>
      <w:widowControl w:val="0"/>
      <w:autoSpaceDE w:val="0"/>
      <w:autoSpaceDN w:val="0"/>
      <w:adjustRightInd w:val="0"/>
    </w:pPr>
    <w:rPr>
      <w:rFonts w:ascii="Courier New" w:eastAsia="Times New Roman" w:hAnsi="Courier New" w:cs="Courier New"/>
      <w:sz w:val="24"/>
      <w:szCs w:val="24"/>
    </w:rPr>
  </w:style>
  <w:style w:type="paragraph" w:customStyle="1" w:styleId="310">
    <w:name w:val="Основной текст 31"/>
    <w:basedOn w:val="a0"/>
    <w:rsid w:val="00AC3A3C"/>
    <w:pPr>
      <w:overflowPunct w:val="0"/>
      <w:autoSpaceDE w:val="0"/>
      <w:autoSpaceDN w:val="0"/>
      <w:adjustRightInd w:val="0"/>
      <w:jc w:val="center"/>
      <w:textAlignment w:val="baseline"/>
    </w:pPr>
    <w:rPr>
      <w:rFonts w:ascii="Arial" w:hAnsi="Arial"/>
      <w:sz w:val="28"/>
      <w:szCs w:val="20"/>
    </w:rPr>
  </w:style>
  <w:style w:type="paragraph" w:customStyle="1" w:styleId="Style4">
    <w:name w:val="Style4"/>
    <w:basedOn w:val="a0"/>
    <w:uiPriority w:val="99"/>
    <w:rsid w:val="00AC3A3C"/>
    <w:pPr>
      <w:widowControl w:val="0"/>
      <w:autoSpaceDE w:val="0"/>
      <w:autoSpaceDN w:val="0"/>
      <w:adjustRightInd w:val="0"/>
    </w:pPr>
    <w:rPr>
      <w:rFonts w:ascii="Microsoft Sans Serif" w:hAnsi="Microsoft Sans Serif" w:cs="Microsoft Sans Serif"/>
      <w:lang w:val="en-US" w:eastAsia="en-US"/>
    </w:rPr>
  </w:style>
  <w:style w:type="paragraph" w:customStyle="1" w:styleId="Style5">
    <w:name w:val="Style5"/>
    <w:basedOn w:val="a0"/>
    <w:uiPriority w:val="99"/>
    <w:rsid w:val="00AC3A3C"/>
    <w:pPr>
      <w:widowControl w:val="0"/>
      <w:autoSpaceDE w:val="0"/>
      <w:autoSpaceDN w:val="0"/>
      <w:adjustRightInd w:val="0"/>
      <w:spacing w:line="168" w:lineRule="exact"/>
      <w:ind w:firstLine="247"/>
      <w:jc w:val="both"/>
    </w:pPr>
    <w:rPr>
      <w:rFonts w:ascii="Microsoft Sans Serif" w:hAnsi="Microsoft Sans Serif" w:cs="Microsoft Sans Serif"/>
      <w:lang w:val="en-US" w:eastAsia="en-US"/>
    </w:rPr>
  </w:style>
  <w:style w:type="paragraph" w:customStyle="1" w:styleId="Style6">
    <w:name w:val="Style6"/>
    <w:basedOn w:val="a0"/>
    <w:uiPriority w:val="99"/>
    <w:rsid w:val="00AC3A3C"/>
    <w:pPr>
      <w:widowControl w:val="0"/>
      <w:autoSpaceDE w:val="0"/>
      <w:autoSpaceDN w:val="0"/>
      <w:adjustRightInd w:val="0"/>
      <w:spacing w:line="391" w:lineRule="exact"/>
      <w:ind w:hanging="228"/>
    </w:pPr>
    <w:rPr>
      <w:rFonts w:ascii="Microsoft Sans Serif" w:hAnsi="Microsoft Sans Serif" w:cs="Microsoft Sans Serif"/>
      <w:lang w:val="en-US" w:eastAsia="en-US"/>
    </w:rPr>
  </w:style>
  <w:style w:type="paragraph" w:customStyle="1" w:styleId="Style7">
    <w:name w:val="Style7"/>
    <w:basedOn w:val="a0"/>
    <w:uiPriority w:val="99"/>
    <w:rsid w:val="00AC3A3C"/>
    <w:pPr>
      <w:widowControl w:val="0"/>
      <w:autoSpaceDE w:val="0"/>
      <w:autoSpaceDN w:val="0"/>
      <w:adjustRightInd w:val="0"/>
      <w:spacing w:line="204" w:lineRule="exact"/>
      <w:jc w:val="both"/>
    </w:pPr>
    <w:rPr>
      <w:rFonts w:ascii="Microsoft Sans Serif" w:hAnsi="Microsoft Sans Serif" w:cs="Microsoft Sans Serif"/>
      <w:lang w:val="en-US" w:eastAsia="en-US"/>
    </w:rPr>
  </w:style>
  <w:style w:type="paragraph" w:customStyle="1" w:styleId="Style17">
    <w:name w:val="Style17"/>
    <w:basedOn w:val="a0"/>
    <w:uiPriority w:val="99"/>
    <w:rsid w:val="00AC3A3C"/>
    <w:pPr>
      <w:widowControl w:val="0"/>
      <w:autoSpaceDE w:val="0"/>
      <w:autoSpaceDN w:val="0"/>
      <w:adjustRightInd w:val="0"/>
      <w:spacing w:line="213" w:lineRule="exact"/>
      <w:jc w:val="both"/>
    </w:pPr>
  </w:style>
  <w:style w:type="character" w:customStyle="1" w:styleId="FontStyle13">
    <w:name w:val="Font Style13"/>
    <w:uiPriority w:val="99"/>
    <w:rsid w:val="00AC3A3C"/>
    <w:rPr>
      <w:rFonts w:ascii="Cambria" w:hAnsi="Cambria" w:cs="Cambria" w:hint="default"/>
      <w:sz w:val="18"/>
      <w:szCs w:val="18"/>
    </w:rPr>
  </w:style>
  <w:style w:type="character" w:customStyle="1" w:styleId="FontStyle15">
    <w:name w:val="Font Style15"/>
    <w:uiPriority w:val="99"/>
    <w:rsid w:val="00AC3A3C"/>
    <w:rPr>
      <w:rFonts w:ascii="Cambria" w:hAnsi="Cambria" w:cs="Cambria" w:hint="default"/>
      <w:b/>
      <w:bCs/>
      <w:sz w:val="14"/>
      <w:szCs w:val="14"/>
    </w:rPr>
  </w:style>
  <w:style w:type="character" w:customStyle="1" w:styleId="FontStyle17">
    <w:name w:val="Font Style17"/>
    <w:rsid w:val="00AC3A3C"/>
    <w:rPr>
      <w:rFonts w:ascii="Cambria" w:hAnsi="Cambria" w:cs="Cambria" w:hint="default"/>
      <w:b/>
      <w:bCs/>
      <w:i/>
      <w:iCs/>
      <w:spacing w:val="20"/>
      <w:sz w:val="18"/>
      <w:szCs w:val="18"/>
    </w:rPr>
  </w:style>
  <w:style w:type="character" w:customStyle="1" w:styleId="FontStyle20">
    <w:name w:val="Font Style20"/>
    <w:uiPriority w:val="99"/>
    <w:rsid w:val="00AC3A3C"/>
    <w:rPr>
      <w:rFonts w:ascii="Times New Roman" w:hAnsi="Times New Roman" w:cs="Times New Roman" w:hint="default"/>
      <w:i/>
      <w:iCs/>
      <w:sz w:val="20"/>
      <w:szCs w:val="20"/>
    </w:rPr>
  </w:style>
  <w:style w:type="character" w:customStyle="1" w:styleId="FontStyle21">
    <w:name w:val="Font Style21"/>
    <w:uiPriority w:val="99"/>
    <w:rsid w:val="00AC3A3C"/>
    <w:rPr>
      <w:rFonts w:ascii="Times New Roman" w:hAnsi="Times New Roman" w:cs="Times New Roman" w:hint="default"/>
      <w:sz w:val="20"/>
      <w:szCs w:val="20"/>
    </w:rPr>
  </w:style>
  <w:style w:type="paragraph" w:customStyle="1" w:styleId="MYSTYLE">
    <w:name w:val="!!!!MY_STYLE!!! Знак Знак"/>
    <w:basedOn w:val="a0"/>
    <w:link w:val="MYSTYLE0"/>
    <w:rsid w:val="00AC3A3C"/>
    <w:pPr>
      <w:spacing w:line="360" w:lineRule="auto"/>
      <w:jc w:val="both"/>
    </w:pPr>
    <w:rPr>
      <w:sz w:val="20"/>
    </w:rPr>
  </w:style>
  <w:style w:type="character" w:customStyle="1" w:styleId="MYSTYLE0">
    <w:name w:val="!!!!MY_STYLE!!! Знак Знак Знак"/>
    <w:link w:val="MYSTYLE"/>
    <w:rsid w:val="00AC3A3C"/>
    <w:rPr>
      <w:rFonts w:eastAsia="Times New Roman"/>
      <w:szCs w:val="24"/>
      <w:lang w:eastAsia="ru-RU"/>
    </w:rPr>
  </w:style>
  <w:style w:type="character" w:styleId="affffd">
    <w:name w:val="Placeholder Text"/>
    <w:uiPriority w:val="99"/>
    <w:semiHidden/>
    <w:rsid w:val="00AC3A3C"/>
    <w:rPr>
      <w:color w:val="808080"/>
    </w:rPr>
  </w:style>
  <w:style w:type="paragraph" w:customStyle="1" w:styleId="2f5">
    <w:name w:val="Обычный2"/>
    <w:basedOn w:val="a0"/>
    <w:rsid w:val="002A4C94"/>
  </w:style>
  <w:style w:type="paragraph" w:customStyle="1" w:styleId="2f6">
    <w:name w:val="2"/>
    <w:basedOn w:val="a0"/>
    <w:rsid w:val="002A4C94"/>
    <w:pPr>
      <w:spacing w:after="160" w:line="240" w:lineRule="exact"/>
    </w:pPr>
    <w:rPr>
      <w:rFonts w:ascii="Verdana" w:hAnsi="Verdana" w:cs="Verdana"/>
      <w:sz w:val="20"/>
      <w:szCs w:val="20"/>
      <w:lang w:val="en-US" w:eastAsia="en-US"/>
    </w:rPr>
  </w:style>
  <w:style w:type="paragraph" w:customStyle="1" w:styleId="RecNo">
    <w:name w:val="Rec_No"/>
    <w:basedOn w:val="a0"/>
    <w:next w:val="a0"/>
    <w:rsid w:val="002A4C9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MS Mincho"/>
      <w:caps/>
      <w:sz w:val="28"/>
      <w:szCs w:val="20"/>
      <w:lang w:val="en-GB" w:eastAsia="en-US"/>
    </w:rPr>
  </w:style>
  <w:style w:type="paragraph" w:styleId="affffe">
    <w:name w:val="Block Text"/>
    <w:basedOn w:val="a0"/>
    <w:rsid w:val="002A4C94"/>
    <w:pPr>
      <w:ind w:left="-24" w:right="-58" w:firstLine="384"/>
      <w:jc w:val="both"/>
    </w:pPr>
    <w:rPr>
      <w:rFonts w:ascii="Times" w:hAnsi="Times"/>
      <w:sz w:val="28"/>
      <w:szCs w:val="20"/>
    </w:rPr>
  </w:style>
  <w:style w:type="paragraph" w:customStyle="1" w:styleId="zag3">
    <w:name w:val="zag3"/>
    <w:basedOn w:val="a0"/>
    <w:rsid w:val="002A4C94"/>
    <w:pPr>
      <w:spacing w:before="100" w:beforeAutospacing="1" w:after="100" w:afterAutospacing="1"/>
    </w:pPr>
  </w:style>
  <w:style w:type="paragraph" w:customStyle="1" w:styleId="p">
    <w:name w:val="p"/>
    <w:basedOn w:val="a0"/>
    <w:rsid w:val="002A4C94"/>
    <w:pPr>
      <w:numPr>
        <w:numId w:val="6"/>
      </w:numPr>
      <w:tabs>
        <w:tab w:val="clear" w:pos="360"/>
      </w:tabs>
      <w:spacing w:before="100" w:beforeAutospacing="1" w:after="100" w:afterAutospacing="1"/>
      <w:ind w:left="0" w:firstLine="0"/>
    </w:pPr>
  </w:style>
  <w:style w:type="paragraph" w:customStyle="1" w:styleId="pravo">
    <w:name w:val="pravo"/>
    <w:basedOn w:val="a0"/>
    <w:rsid w:val="002A4C94"/>
    <w:pPr>
      <w:spacing w:before="100" w:beforeAutospacing="1" w:after="100" w:afterAutospacing="1"/>
    </w:pPr>
  </w:style>
  <w:style w:type="paragraph" w:customStyle="1" w:styleId="10references">
    <w:name w:val="10.references"/>
    <w:basedOn w:val="a0"/>
    <w:rsid w:val="002A4C94"/>
    <w:pPr>
      <w:spacing w:line="480" w:lineRule="auto"/>
      <w:ind w:left="720" w:hanging="360"/>
    </w:pPr>
    <w:rPr>
      <w:lang w:val="en-US" w:eastAsia="en-US"/>
    </w:rPr>
  </w:style>
  <w:style w:type="paragraph" w:customStyle="1" w:styleId="ListParagraph1">
    <w:name w:val="List Paragraph1"/>
    <w:basedOn w:val="a0"/>
    <w:qFormat/>
    <w:rsid w:val="002A4C94"/>
    <w:pPr>
      <w:ind w:left="708"/>
    </w:pPr>
  </w:style>
  <w:style w:type="paragraph" w:customStyle="1" w:styleId="08text">
    <w:name w:val="08.text"/>
    <w:basedOn w:val="a0"/>
    <w:rsid w:val="002A4C94"/>
    <w:pPr>
      <w:spacing w:line="480" w:lineRule="auto"/>
      <w:jc w:val="both"/>
    </w:pPr>
    <w:rPr>
      <w:lang w:val="en-US" w:eastAsia="en-US"/>
    </w:rPr>
  </w:style>
  <w:style w:type="character" w:customStyle="1" w:styleId="1f1">
    <w:name w:val="Знак1"/>
    <w:rsid w:val="002A4C94"/>
    <w:rPr>
      <w:rFonts w:ascii="Consolas" w:hAnsi="Consolas"/>
      <w:sz w:val="21"/>
      <w:szCs w:val="21"/>
      <w:lang w:val="ru-RU" w:eastAsia="ru-RU" w:bidi="ar-SA"/>
    </w:rPr>
  </w:style>
  <w:style w:type="paragraph" w:customStyle="1" w:styleId="1f2">
    <w:name w:val="Знак Знак Знак Знак1 Знак Знак Знак Знак Знак Знак Знак Знак"/>
    <w:basedOn w:val="a0"/>
    <w:rsid w:val="002A4C94"/>
    <w:pPr>
      <w:spacing w:after="160" w:line="240" w:lineRule="exact"/>
    </w:pPr>
    <w:rPr>
      <w:rFonts w:ascii="Verdana" w:hAnsi="Verdana" w:cs="Verdana"/>
      <w:sz w:val="20"/>
      <w:szCs w:val="20"/>
      <w:lang w:val="en-US" w:eastAsia="en-US"/>
    </w:rPr>
  </w:style>
  <w:style w:type="paragraph" w:customStyle="1" w:styleId="211">
    <w:name w:val="Основной текст с отступом 21"/>
    <w:basedOn w:val="a0"/>
    <w:rsid w:val="002A4C94"/>
    <w:pPr>
      <w:suppressAutoHyphens/>
      <w:ind w:firstLine="720"/>
      <w:jc w:val="both"/>
    </w:pPr>
    <w:rPr>
      <w:szCs w:val="20"/>
      <w:lang w:eastAsia="ar-SA"/>
    </w:rPr>
  </w:style>
  <w:style w:type="paragraph" w:customStyle="1" w:styleId="320">
    <w:name w:val="Основной текст с отступом 32"/>
    <w:basedOn w:val="a0"/>
    <w:rsid w:val="002A4C94"/>
    <w:pPr>
      <w:suppressAutoHyphens/>
      <w:spacing w:after="120"/>
      <w:ind w:left="283"/>
    </w:pPr>
    <w:rPr>
      <w:sz w:val="16"/>
      <w:szCs w:val="16"/>
      <w:lang w:eastAsia="ar-SA"/>
    </w:rPr>
  </w:style>
  <w:style w:type="paragraph" w:customStyle="1" w:styleId="01title">
    <w:name w:val="01.title"/>
    <w:basedOn w:val="a0"/>
    <w:next w:val="a0"/>
    <w:rsid w:val="002A4C94"/>
    <w:pPr>
      <w:spacing w:before="360" w:after="360" w:line="480" w:lineRule="auto"/>
      <w:jc w:val="center"/>
    </w:pPr>
    <w:rPr>
      <w:b/>
      <w:sz w:val="36"/>
      <w:lang w:val="en-US" w:eastAsia="en-US"/>
    </w:rPr>
  </w:style>
  <w:style w:type="paragraph" w:customStyle="1" w:styleId="1f3">
    <w:name w:val="Знак Знак Знак Знак1 Знак Знак Знак Знак Знак Знак Знак Знак Знак Знак Знак"/>
    <w:basedOn w:val="a0"/>
    <w:rsid w:val="002A4C94"/>
    <w:pPr>
      <w:spacing w:after="160" w:line="240" w:lineRule="exact"/>
    </w:pPr>
    <w:rPr>
      <w:rFonts w:ascii="Verdana" w:hAnsi="Verdana" w:cs="Verdana"/>
      <w:sz w:val="20"/>
      <w:szCs w:val="20"/>
      <w:lang w:val="en-US" w:eastAsia="en-US"/>
    </w:rPr>
  </w:style>
  <w:style w:type="character" w:customStyle="1" w:styleId="1f4">
    <w:name w:val="Нижний колонтитул Знак1"/>
    <w:aliases w:val="Нижний колонтитул Знак Знак, Знак1 Знак Знак, Знак1 Знак1"/>
    <w:rsid w:val="002A4C94"/>
    <w:rPr>
      <w:rFonts w:ascii="Times New Roman" w:eastAsia="Times New Roman" w:hAnsi="Times New Roman" w:cs="Times New Roman"/>
      <w:sz w:val="20"/>
      <w:szCs w:val="20"/>
      <w:lang w:eastAsia="ar-SA"/>
    </w:rPr>
  </w:style>
  <w:style w:type="paragraph" w:styleId="afffff">
    <w:name w:val="List Number"/>
    <w:basedOn w:val="a0"/>
    <w:semiHidden/>
    <w:rsid w:val="002A4C94"/>
    <w:pPr>
      <w:tabs>
        <w:tab w:val="left" w:pos="567"/>
      </w:tabs>
      <w:spacing w:line="360" w:lineRule="auto"/>
      <w:ind w:left="1069" w:hanging="360"/>
      <w:jc w:val="both"/>
    </w:pPr>
    <w:rPr>
      <w:lang w:eastAsia="en-US"/>
    </w:rPr>
  </w:style>
  <w:style w:type="paragraph" w:customStyle="1" w:styleId="TitleArticle">
    <w:name w:val="TitleArticle"/>
    <w:basedOn w:val="Basic"/>
    <w:rsid w:val="002A4C94"/>
    <w:pPr>
      <w:spacing w:before="240" w:after="360"/>
      <w:ind w:firstLine="0"/>
      <w:jc w:val="center"/>
      <w:outlineLvl w:val="0"/>
    </w:pPr>
    <w:rPr>
      <w:b/>
      <w:caps/>
      <w:sz w:val="28"/>
    </w:rPr>
  </w:style>
  <w:style w:type="paragraph" w:customStyle="1" w:styleId="Basic">
    <w:name w:val="Basic"/>
    <w:rsid w:val="002A4C94"/>
    <w:pPr>
      <w:spacing w:line="360" w:lineRule="auto"/>
      <w:ind w:firstLine="567"/>
      <w:jc w:val="both"/>
    </w:pPr>
    <w:rPr>
      <w:rFonts w:eastAsia="Times New Roman"/>
      <w:sz w:val="24"/>
      <w:lang w:eastAsia="en-US"/>
    </w:rPr>
  </w:style>
  <w:style w:type="paragraph" w:customStyle="1" w:styleId="PACS">
    <w:name w:val="PACS"/>
    <w:basedOn w:val="Abstract"/>
    <w:next w:val="BodyL"/>
    <w:rsid w:val="002A4C94"/>
  </w:style>
  <w:style w:type="paragraph" w:customStyle="1" w:styleId="Abstract">
    <w:name w:val="Abstract"/>
    <w:basedOn w:val="Basic"/>
    <w:rsid w:val="002A4C94"/>
    <w:pPr>
      <w:spacing w:before="120" w:after="120" w:line="240" w:lineRule="auto"/>
      <w:ind w:firstLine="0"/>
    </w:pPr>
    <w:rPr>
      <w:sz w:val="20"/>
    </w:rPr>
  </w:style>
  <w:style w:type="paragraph" w:customStyle="1" w:styleId="BodyL">
    <w:name w:val="BodyL."/>
    <w:basedOn w:val="Basic"/>
    <w:rsid w:val="002A4C94"/>
  </w:style>
  <w:style w:type="paragraph" w:customStyle="1" w:styleId="EquationNoNum">
    <w:name w:val="EquationNoNum"/>
    <w:basedOn w:val="Equation"/>
    <w:rsid w:val="002A4C94"/>
    <w:pPr>
      <w:jc w:val="center"/>
    </w:pPr>
  </w:style>
  <w:style w:type="paragraph" w:customStyle="1" w:styleId="Equation">
    <w:name w:val="Equation"/>
    <w:basedOn w:val="Basic"/>
    <w:rsid w:val="002A4C94"/>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Appendix">
    <w:name w:val="Appendix"/>
    <w:basedOn w:val="Basic"/>
    <w:rsid w:val="002A4C94"/>
    <w:pPr>
      <w:tabs>
        <w:tab w:val="left" w:pos="567"/>
      </w:tabs>
      <w:spacing w:before="240" w:after="120"/>
      <w:ind w:firstLine="0"/>
      <w:jc w:val="right"/>
    </w:pPr>
    <w:rPr>
      <w:i/>
    </w:rPr>
  </w:style>
  <w:style w:type="paragraph" w:customStyle="1" w:styleId="UDK">
    <w:name w:val="UDK"/>
    <w:basedOn w:val="Basic"/>
    <w:next w:val="TitleArticle"/>
    <w:rsid w:val="002A4C94"/>
    <w:pPr>
      <w:ind w:firstLine="0"/>
      <w:jc w:val="left"/>
    </w:pPr>
    <w:rPr>
      <w:i/>
      <w:sz w:val="28"/>
    </w:rPr>
  </w:style>
  <w:style w:type="paragraph" w:customStyle="1" w:styleId="Rubric">
    <w:name w:val="Rubric"/>
    <w:basedOn w:val="Basic"/>
    <w:rsid w:val="002A4C94"/>
    <w:pPr>
      <w:numPr>
        <w:numId w:val="8"/>
      </w:numPr>
      <w:tabs>
        <w:tab w:val="clear" w:pos="1080"/>
      </w:tabs>
      <w:spacing w:after="120"/>
      <w:ind w:firstLine="567"/>
      <w:jc w:val="center"/>
    </w:pPr>
    <w:rPr>
      <w:b/>
      <w:caps/>
      <w:sz w:val="28"/>
    </w:rPr>
  </w:style>
  <w:style w:type="paragraph" w:customStyle="1" w:styleId="Author">
    <w:name w:val="Author"/>
    <w:basedOn w:val="Basic"/>
    <w:rsid w:val="002A4C94"/>
    <w:pPr>
      <w:numPr>
        <w:numId w:val="7"/>
      </w:numPr>
      <w:tabs>
        <w:tab w:val="clear" w:pos="360"/>
      </w:tabs>
      <w:spacing w:before="120" w:after="120"/>
      <w:ind w:left="0" w:firstLine="567"/>
      <w:jc w:val="center"/>
    </w:pPr>
    <w:rPr>
      <w:b/>
      <w:sz w:val="28"/>
    </w:rPr>
  </w:style>
  <w:style w:type="paragraph" w:customStyle="1" w:styleId="Address">
    <w:name w:val="Address"/>
    <w:basedOn w:val="Basic"/>
    <w:rsid w:val="002A4C94"/>
    <w:pPr>
      <w:spacing w:after="240" w:line="240" w:lineRule="auto"/>
      <w:jc w:val="center"/>
    </w:pPr>
    <w:rPr>
      <w:i/>
      <w:sz w:val="26"/>
    </w:rPr>
  </w:style>
  <w:style w:type="paragraph" w:customStyle="1" w:styleId="ManReceived">
    <w:name w:val="ManReceived"/>
    <w:basedOn w:val="Address"/>
    <w:rsid w:val="002A4C94"/>
    <w:pPr>
      <w:spacing w:before="120"/>
    </w:pPr>
    <w:rPr>
      <w:i w:val="0"/>
    </w:rPr>
  </w:style>
  <w:style w:type="paragraph" w:customStyle="1" w:styleId="Body">
    <w:name w:val="Body"/>
    <w:basedOn w:val="Basic"/>
    <w:rsid w:val="002A4C94"/>
  </w:style>
  <w:style w:type="paragraph" w:customStyle="1" w:styleId="Heading">
    <w:name w:val="Heading"/>
    <w:basedOn w:val="Basic"/>
    <w:next w:val="BodyL"/>
    <w:rsid w:val="002A4C94"/>
    <w:pPr>
      <w:keepNext/>
      <w:spacing w:before="240" w:after="120"/>
      <w:ind w:firstLine="0"/>
      <w:jc w:val="center"/>
      <w:outlineLvl w:val="0"/>
    </w:pPr>
    <w:rPr>
      <w:caps/>
      <w:sz w:val="28"/>
    </w:rPr>
  </w:style>
  <w:style w:type="paragraph" w:customStyle="1" w:styleId="Subheading">
    <w:name w:val="Subheading"/>
    <w:basedOn w:val="Basic"/>
    <w:next w:val="BodyL"/>
    <w:rsid w:val="002A4C94"/>
    <w:pPr>
      <w:keepNext/>
      <w:spacing w:before="240" w:after="120"/>
      <w:ind w:firstLine="0"/>
      <w:jc w:val="center"/>
      <w:outlineLvl w:val="1"/>
    </w:pPr>
    <w:rPr>
      <w:i/>
      <w:sz w:val="28"/>
    </w:rPr>
  </w:style>
  <w:style w:type="paragraph" w:customStyle="1" w:styleId="Footnote">
    <w:name w:val="Footnote"/>
    <w:basedOn w:val="Basic"/>
    <w:rsid w:val="002A4C94"/>
    <w:pPr>
      <w:spacing w:line="240" w:lineRule="auto"/>
      <w:ind w:firstLine="0"/>
      <w:jc w:val="left"/>
    </w:pPr>
    <w:rPr>
      <w:sz w:val="20"/>
    </w:rPr>
  </w:style>
  <w:style w:type="paragraph" w:customStyle="1" w:styleId="Figure">
    <w:name w:val="Figure"/>
    <w:basedOn w:val="Basic"/>
    <w:rsid w:val="002A4C94"/>
    <w:pPr>
      <w:spacing w:before="120" w:after="120"/>
      <w:ind w:left="720" w:hanging="360"/>
    </w:pPr>
  </w:style>
  <w:style w:type="paragraph" w:customStyle="1" w:styleId="References">
    <w:name w:val="References"/>
    <w:basedOn w:val="Basic"/>
    <w:rsid w:val="002A4C94"/>
    <w:pPr>
      <w:ind w:left="658" w:hanging="375"/>
    </w:pPr>
  </w:style>
  <w:style w:type="paragraph" w:customStyle="1" w:styleId="BodyNoTab">
    <w:name w:val="BodyNoTab"/>
    <w:basedOn w:val="Body"/>
    <w:rsid w:val="002A4C94"/>
    <w:pPr>
      <w:tabs>
        <w:tab w:val="left" w:pos="567"/>
      </w:tabs>
      <w:ind w:firstLine="0"/>
    </w:pPr>
  </w:style>
  <w:style w:type="paragraph" w:customStyle="1" w:styleId="TableTitle">
    <w:name w:val="TableTitle"/>
    <w:basedOn w:val="Basic"/>
    <w:rsid w:val="002A4C94"/>
    <w:pPr>
      <w:spacing w:before="240" w:after="120"/>
    </w:pPr>
    <w:rPr>
      <w:sz w:val="28"/>
    </w:rPr>
  </w:style>
  <w:style w:type="paragraph" w:customStyle="1" w:styleId="BodyLNoTab">
    <w:name w:val="BodyL.NoTab"/>
    <w:basedOn w:val="BodyL"/>
    <w:next w:val="BodyL"/>
    <w:rsid w:val="002A4C94"/>
    <w:pPr>
      <w:ind w:firstLine="0"/>
    </w:pPr>
  </w:style>
  <w:style w:type="paragraph" w:customStyle="1" w:styleId="EquationNum1">
    <w:name w:val="EquationNum+1"/>
    <w:basedOn w:val="Equation"/>
    <w:rsid w:val="002A4C94"/>
  </w:style>
  <w:style w:type="paragraph" w:customStyle="1" w:styleId="TableFootnote">
    <w:name w:val="TableFootnote"/>
    <w:basedOn w:val="Basic"/>
    <w:rsid w:val="002A4C94"/>
    <w:pPr>
      <w:tabs>
        <w:tab w:val="right" w:pos="284"/>
        <w:tab w:val="left" w:pos="369"/>
      </w:tabs>
      <w:spacing w:line="240" w:lineRule="auto"/>
      <w:ind w:firstLine="0"/>
    </w:pPr>
    <w:rPr>
      <w:sz w:val="18"/>
    </w:rPr>
  </w:style>
  <w:style w:type="paragraph" w:customStyle="1" w:styleId="CellBody">
    <w:name w:val="CellBody"/>
    <w:basedOn w:val="Basic"/>
    <w:rsid w:val="002A4C94"/>
    <w:pPr>
      <w:spacing w:after="40"/>
      <w:ind w:firstLine="0"/>
      <w:jc w:val="center"/>
    </w:pPr>
  </w:style>
  <w:style w:type="paragraph" w:customStyle="1" w:styleId="CellHeading">
    <w:name w:val="CellHeading"/>
    <w:basedOn w:val="Basic"/>
    <w:rsid w:val="002A4C94"/>
    <w:pPr>
      <w:spacing w:before="40" w:after="40"/>
      <w:ind w:firstLine="0"/>
      <w:jc w:val="center"/>
    </w:pPr>
  </w:style>
  <w:style w:type="paragraph" w:customStyle="1" w:styleId="Accepted">
    <w:name w:val="Accepted"/>
    <w:basedOn w:val="ManReceived"/>
    <w:rsid w:val="002A4C94"/>
  </w:style>
  <w:style w:type="character" w:customStyle="1" w:styleId="29pt">
    <w:name w:val="Основной текст (2) + 9 pt"/>
    <w:aliases w:val="Полужирный,Основной текст + 9 pt"/>
    <w:uiPriority w:val="99"/>
    <w:rsid w:val="002A4C94"/>
    <w:rPr>
      <w:b/>
      <w:bCs/>
      <w:i/>
      <w:iCs/>
      <w:sz w:val="18"/>
      <w:szCs w:val="18"/>
      <w:shd w:val="clear" w:color="auto" w:fill="FFFFFF"/>
      <w:lang w:val="en-US" w:eastAsia="en-US" w:bidi="ar-SA"/>
    </w:rPr>
  </w:style>
  <w:style w:type="character" w:customStyle="1" w:styleId="52">
    <w:name w:val="Основной текст (5)_"/>
    <w:link w:val="53"/>
    <w:rsid w:val="002A4C94"/>
    <w:rPr>
      <w:sz w:val="23"/>
      <w:szCs w:val="23"/>
      <w:shd w:val="clear" w:color="auto" w:fill="FFFFFF"/>
    </w:rPr>
  </w:style>
  <w:style w:type="paragraph" w:customStyle="1" w:styleId="53">
    <w:name w:val="Основной текст (5)"/>
    <w:basedOn w:val="a0"/>
    <w:link w:val="52"/>
    <w:rsid w:val="002A4C94"/>
    <w:pPr>
      <w:widowControl w:val="0"/>
      <w:shd w:val="clear" w:color="auto" w:fill="FFFFFF"/>
      <w:spacing w:before="720" w:line="240" w:lineRule="atLeast"/>
    </w:pPr>
    <w:rPr>
      <w:rFonts w:eastAsia="Calibri"/>
      <w:sz w:val="23"/>
      <w:szCs w:val="23"/>
      <w:shd w:val="clear" w:color="auto" w:fill="FFFFFF"/>
    </w:rPr>
  </w:style>
  <w:style w:type="character" w:customStyle="1" w:styleId="3a">
    <w:name w:val="Основной текст (3)_"/>
    <w:link w:val="3b"/>
    <w:rsid w:val="002A4C94"/>
    <w:rPr>
      <w:sz w:val="17"/>
      <w:szCs w:val="17"/>
      <w:shd w:val="clear" w:color="auto" w:fill="FFFFFF"/>
    </w:rPr>
  </w:style>
  <w:style w:type="paragraph" w:customStyle="1" w:styleId="3b">
    <w:name w:val="Основной текст (3)"/>
    <w:basedOn w:val="a0"/>
    <w:link w:val="3a"/>
    <w:rsid w:val="002A4C94"/>
    <w:pPr>
      <w:widowControl w:val="0"/>
      <w:shd w:val="clear" w:color="auto" w:fill="FFFFFF"/>
      <w:spacing w:line="240" w:lineRule="atLeast"/>
    </w:pPr>
    <w:rPr>
      <w:rFonts w:eastAsia="Calibri"/>
      <w:sz w:val="17"/>
      <w:szCs w:val="17"/>
      <w:shd w:val="clear" w:color="auto" w:fill="FFFFFF"/>
    </w:rPr>
  </w:style>
  <w:style w:type="character" w:customStyle="1" w:styleId="afffff0">
    <w:name w:val="Основной текст_"/>
    <w:rsid w:val="002A4C94"/>
    <w:rPr>
      <w:rFonts w:ascii="Times New Roman" w:hAnsi="Times New Roman" w:cs="Times New Roman"/>
      <w:sz w:val="27"/>
      <w:szCs w:val="27"/>
      <w:u w:val="none"/>
    </w:rPr>
  </w:style>
  <w:style w:type="character" w:customStyle="1" w:styleId="1f5">
    <w:name w:val="Основной текст Знак1"/>
    <w:uiPriority w:val="99"/>
    <w:rsid w:val="002A4C94"/>
    <w:rPr>
      <w:rFonts w:ascii="Times New Roman" w:hAnsi="Times New Roman" w:cs="Times New Roman"/>
      <w:sz w:val="26"/>
      <w:szCs w:val="26"/>
      <w:u w:val="none"/>
    </w:rPr>
  </w:style>
  <w:style w:type="character" w:customStyle="1" w:styleId="9pt1">
    <w:name w:val="Основной текст + 9 pt1"/>
    <w:uiPriority w:val="99"/>
    <w:rsid w:val="002A4C94"/>
    <w:rPr>
      <w:rFonts w:ascii="Times New Roman" w:hAnsi="Times New Roman" w:cs="Times New Roman"/>
      <w:noProof/>
      <w:sz w:val="18"/>
      <w:szCs w:val="18"/>
      <w:u w:val="none"/>
    </w:rPr>
  </w:style>
  <w:style w:type="character" w:customStyle="1" w:styleId="afffff1">
    <w:name w:val="Основной текст + Полужирный"/>
    <w:aliases w:val="Курсив,Интервал 1 pt"/>
    <w:uiPriority w:val="99"/>
    <w:rsid w:val="002A4C94"/>
    <w:rPr>
      <w:rFonts w:ascii="Times New Roman" w:hAnsi="Times New Roman" w:cs="Times New Roman"/>
      <w:b/>
      <w:bCs/>
      <w:i/>
      <w:iCs/>
      <w:spacing w:val="20"/>
      <w:sz w:val="26"/>
      <w:szCs w:val="26"/>
      <w:u w:val="none"/>
    </w:rPr>
  </w:style>
  <w:style w:type="paragraph" w:customStyle="1" w:styleId="afffff2">
    <w:name w:val="Без отступа"/>
    <w:basedOn w:val="a0"/>
    <w:rsid w:val="002A4C94"/>
    <w:pPr>
      <w:jc w:val="both"/>
    </w:pPr>
    <w:rPr>
      <w:szCs w:val="20"/>
    </w:rPr>
  </w:style>
  <w:style w:type="character" w:customStyle="1" w:styleId="afffff3">
    <w:name w:val="Основной текст + Курсив"/>
    <w:aliases w:val="Интервал 0 pt3"/>
    <w:rsid w:val="002A4C94"/>
    <w:rPr>
      <w:rFonts w:ascii="Times New Roman" w:eastAsia="Times New Roman" w:hAnsi="Times New Roman"/>
      <w:i/>
      <w:iCs/>
      <w:sz w:val="26"/>
      <w:szCs w:val="26"/>
      <w:lang w:val="en-US" w:eastAsia="en-US" w:bidi="ar-SA"/>
    </w:rPr>
  </w:style>
  <w:style w:type="character" w:customStyle="1" w:styleId="2f7">
    <w:name w:val="Основной текст (2)_"/>
    <w:link w:val="2f8"/>
    <w:rsid w:val="002A4C94"/>
    <w:rPr>
      <w:i/>
      <w:iCs/>
      <w:sz w:val="27"/>
      <w:szCs w:val="27"/>
      <w:shd w:val="clear" w:color="auto" w:fill="FFFFFF"/>
      <w:lang w:val="en-US"/>
    </w:rPr>
  </w:style>
  <w:style w:type="paragraph" w:customStyle="1" w:styleId="2f8">
    <w:name w:val="Основной текст (2)"/>
    <w:basedOn w:val="a0"/>
    <w:link w:val="2f7"/>
    <w:rsid w:val="002A4C94"/>
    <w:pPr>
      <w:widowControl w:val="0"/>
      <w:shd w:val="clear" w:color="auto" w:fill="FFFFFF"/>
      <w:spacing w:line="326" w:lineRule="exact"/>
      <w:ind w:firstLine="700"/>
      <w:jc w:val="both"/>
    </w:pPr>
    <w:rPr>
      <w:rFonts w:eastAsia="Calibri"/>
      <w:i/>
      <w:iCs/>
      <w:sz w:val="27"/>
      <w:szCs w:val="27"/>
      <w:shd w:val="clear" w:color="auto" w:fill="FFFFFF"/>
      <w:lang w:val="en-US"/>
    </w:rPr>
  </w:style>
  <w:style w:type="character" w:customStyle="1" w:styleId="2f9">
    <w:name w:val="Основной текст (2) + Полужирный"/>
    <w:rsid w:val="002A4C94"/>
    <w:rPr>
      <w:b/>
      <w:bCs/>
      <w:i/>
      <w:iCs/>
      <w:sz w:val="27"/>
      <w:szCs w:val="27"/>
      <w:shd w:val="clear" w:color="auto" w:fill="FFFFFF"/>
      <w:lang w:val="en-US"/>
    </w:rPr>
  </w:style>
  <w:style w:type="character" w:customStyle="1" w:styleId="2185pt">
    <w:name w:val="Основной текст (2) + 18.5 pt"/>
    <w:rsid w:val="002A4C94"/>
    <w:rPr>
      <w:rFonts w:ascii="Times New Roman" w:hAnsi="Times New Roman" w:cs="Times New Roman"/>
      <w:i w:val="0"/>
      <w:iCs w:val="0"/>
      <w:sz w:val="37"/>
      <w:szCs w:val="37"/>
      <w:u w:val="none"/>
      <w:shd w:val="clear" w:color="auto" w:fill="FFFFFF"/>
      <w:lang w:val="en-US"/>
    </w:rPr>
  </w:style>
  <w:style w:type="paragraph" w:customStyle="1" w:styleId="0">
    <w:name w:val="Заголовок 0"/>
    <w:basedOn w:val="a0"/>
    <w:rsid w:val="002A4C94"/>
    <w:pPr>
      <w:spacing w:line="360" w:lineRule="auto"/>
      <w:jc w:val="center"/>
    </w:pPr>
    <w:rPr>
      <w:b/>
      <w:sz w:val="28"/>
      <w:szCs w:val="28"/>
    </w:rPr>
  </w:style>
  <w:style w:type="paragraph" w:customStyle="1" w:styleId="1f6">
    <w:name w:val="Заголовок1"/>
    <w:basedOn w:val="a0"/>
    <w:rsid w:val="002A4C94"/>
    <w:pPr>
      <w:spacing w:before="120" w:line="360" w:lineRule="auto"/>
      <w:jc w:val="both"/>
    </w:pPr>
    <w:rPr>
      <w:b/>
    </w:rPr>
  </w:style>
  <w:style w:type="paragraph" w:customStyle="1" w:styleId="afffff4">
    <w:name w:val="абзац"/>
    <w:basedOn w:val="a0"/>
    <w:rsid w:val="002A4C94"/>
    <w:pPr>
      <w:autoSpaceDE w:val="0"/>
      <w:autoSpaceDN w:val="0"/>
      <w:adjustRightInd w:val="0"/>
      <w:spacing w:line="360" w:lineRule="auto"/>
      <w:jc w:val="both"/>
    </w:pPr>
    <w:rPr>
      <w:sz w:val="28"/>
      <w:szCs w:val="28"/>
    </w:rPr>
  </w:style>
  <w:style w:type="paragraph" w:customStyle="1" w:styleId="afffff5">
    <w:name w:val="таблица подпись"/>
    <w:basedOn w:val="a0"/>
    <w:rsid w:val="002A4C94"/>
    <w:pPr>
      <w:spacing w:before="120"/>
      <w:jc w:val="both"/>
    </w:pPr>
    <w:rPr>
      <w:i/>
    </w:rPr>
  </w:style>
  <w:style w:type="character" w:customStyle="1" w:styleId="1f7">
    <w:name w:val="Заголовок1 Знак"/>
    <w:rsid w:val="002A4C94"/>
    <w:rPr>
      <w:b/>
      <w:sz w:val="24"/>
      <w:szCs w:val="24"/>
      <w:lang w:val="ru-RU" w:eastAsia="ru-RU" w:bidi="ar-SA"/>
    </w:rPr>
  </w:style>
  <w:style w:type="character" w:customStyle="1" w:styleId="afffff6">
    <w:name w:val="таблица подпись Знак"/>
    <w:rsid w:val="002A4C94"/>
    <w:rPr>
      <w:i/>
      <w:sz w:val="24"/>
      <w:szCs w:val="24"/>
      <w:lang w:val="ru-RU" w:eastAsia="ru-RU" w:bidi="ar-SA"/>
    </w:rPr>
  </w:style>
  <w:style w:type="paragraph" w:customStyle="1" w:styleId="afffff7">
    <w:name w:val="таблица название"/>
    <w:basedOn w:val="a0"/>
    <w:rsid w:val="002A4C94"/>
    <w:pPr>
      <w:spacing w:before="120" w:after="120"/>
      <w:jc w:val="both"/>
    </w:pPr>
    <w:rPr>
      <w:szCs w:val="20"/>
    </w:rPr>
  </w:style>
  <w:style w:type="character" w:customStyle="1" w:styleId="afffff8">
    <w:name w:val="таблица название Знак"/>
    <w:rsid w:val="002A4C94"/>
    <w:rPr>
      <w:sz w:val="24"/>
      <w:lang w:val="ru-RU" w:eastAsia="ru-RU" w:bidi="ar-SA"/>
    </w:rPr>
  </w:style>
  <w:style w:type="character" w:customStyle="1" w:styleId="1f8">
    <w:name w:val="Текст примечания Знак1"/>
    <w:uiPriority w:val="99"/>
    <w:semiHidden/>
    <w:rsid w:val="002A4C94"/>
    <w:rPr>
      <w:rFonts w:ascii="Times New Roman" w:eastAsia="Times New Roman" w:hAnsi="Times New Roman"/>
    </w:rPr>
  </w:style>
  <w:style w:type="character" w:customStyle="1" w:styleId="1f9">
    <w:name w:val="Тема примечания Знак1"/>
    <w:uiPriority w:val="99"/>
    <w:semiHidden/>
    <w:rsid w:val="002A4C94"/>
    <w:rPr>
      <w:rFonts w:ascii="Times New Roman" w:eastAsia="Times New Roman" w:hAnsi="Times New Roman"/>
      <w:b/>
      <w:bCs/>
    </w:rPr>
  </w:style>
  <w:style w:type="paragraph" w:customStyle="1" w:styleId="afffff9">
    <w:name w:val="название раздела"/>
    <w:basedOn w:val="1f6"/>
    <w:rsid w:val="002A4C94"/>
    <w:pPr>
      <w:spacing w:before="360"/>
    </w:pPr>
    <w:rPr>
      <w:sz w:val="28"/>
      <w:szCs w:val="28"/>
    </w:rPr>
  </w:style>
  <w:style w:type="character" w:customStyle="1" w:styleId="afffffa">
    <w:name w:val="название раздела Знак"/>
    <w:rsid w:val="002A4C94"/>
    <w:rPr>
      <w:b/>
      <w:sz w:val="24"/>
      <w:szCs w:val="24"/>
      <w:lang w:val="ru-RU" w:eastAsia="ru-RU" w:bidi="ar-SA"/>
    </w:rPr>
  </w:style>
  <w:style w:type="paragraph" w:customStyle="1" w:styleId="afffffb">
    <w:name w:val="рисунок название"/>
    <w:basedOn w:val="afffff7"/>
    <w:rsid w:val="002A4C94"/>
    <w:pPr>
      <w:spacing w:after="240"/>
    </w:pPr>
  </w:style>
  <w:style w:type="character" w:customStyle="1" w:styleId="1fa">
    <w:name w:val="таблица название Знак1"/>
    <w:rsid w:val="002A4C94"/>
    <w:rPr>
      <w:sz w:val="24"/>
      <w:lang w:val="ru-RU" w:eastAsia="ru-RU" w:bidi="ar-SA"/>
    </w:rPr>
  </w:style>
  <w:style w:type="character" w:customStyle="1" w:styleId="Absatz-Standardschriftart">
    <w:name w:val="Absatz-Standardschriftart"/>
    <w:rsid w:val="002A4C94"/>
  </w:style>
  <w:style w:type="character" w:customStyle="1" w:styleId="NumberingSymbols">
    <w:name w:val="Numbering Symbols"/>
    <w:rsid w:val="002A4C94"/>
  </w:style>
  <w:style w:type="character" w:customStyle="1" w:styleId="afffffc">
    <w:name w:val="греч Знак"/>
    <w:rsid w:val="002A4C94"/>
    <w:rPr>
      <w:rFonts w:ascii="Symbol" w:hAnsi="Symbol"/>
      <w:i/>
      <w:sz w:val="40"/>
      <w:szCs w:val="24"/>
      <w:lang w:val="ru-RU" w:eastAsia="ar-SA" w:bidi="ar-SA"/>
    </w:rPr>
  </w:style>
  <w:style w:type="character" w:customStyle="1" w:styleId="afffffd">
    <w:name w:val="индекс Знак"/>
    <w:rsid w:val="002A4C94"/>
    <w:rPr>
      <w:sz w:val="24"/>
      <w:szCs w:val="24"/>
      <w:vertAlign w:val="subscript"/>
      <w:lang w:val="ru-RU" w:eastAsia="ar-SA" w:bidi="ar-SA"/>
    </w:rPr>
  </w:style>
  <w:style w:type="character" w:customStyle="1" w:styleId="afffffe">
    <w:name w:val="с Знак"/>
    <w:rsid w:val="002A4C94"/>
    <w:rPr>
      <w:i/>
      <w:sz w:val="40"/>
      <w:szCs w:val="24"/>
      <w:lang w:val="ru-RU" w:eastAsia="ar-SA" w:bidi="ar-SA"/>
    </w:rPr>
  </w:style>
  <w:style w:type="paragraph" w:customStyle="1" w:styleId="1fb">
    <w:name w:val="Название объекта1"/>
    <w:basedOn w:val="a0"/>
    <w:rsid w:val="002A4C94"/>
    <w:pPr>
      <w:widowControl w:val="0"/>
      <w:suppressLineNumbers/>
      <w:suppressAutoHyphens/>
      <w:spacing w:before="120" w:after="120"/>
    </w:pPr>
    <w:rPr>
      <w:rFonts w:ascii="Nimbus Roman No9 L" w:eastAsia="Nimbus Sans L" w:hAnsi="Nimbus Roman No9 L"/>
      <w:i/>
      <w:iCs/>
      <w:kern w:val="1"/>
    </w:rPr>
  </w:style>
  <w:style w:type="paragraph" w:customStyle="1" w:styleId="Index">
    <w:name w:val="Index"/>
    <w:basedOn w:val="a0"/>
    <w:rsid w:val="002A4C94"/>
    <w:pPr>
      <w:widowControl w:val="0"/>
      <w:suppressLineNumbers/>
      <w:suppressAutoHyphens/>
    </w:pPr>
    <w:rPr>
      <w:rFonts w:ascii="Nimbus Roman No9 L" w:eastAsia="Nimbus Sans L" w:hAnsi="Nimbus Roman No9 L"/>
      <w:kern w:val="1"/>
    </w:rPr>
  </w:style>
  <w:style w:type="paragraph" w:customStyle="1" w:styleId="TableContents">
    <w:name w:val="Table Contents"/>
    <w:basedOn w:val="a0"/>
    <w:rsid w:val="002A4C94"/>
    <w:pPr>
      <w:widowControl w:val="0"/>
      <w:suppressLineNumbers/>
      <w:suppressAutoHyphens/>
    </w:pPr>
    <w:rPr>
      <w:rFonts w:ascii="Nimbus Roman No9 L" w:eastAsia="Nimbus Sans L" w:hAnsi="Nimbus Roman No9 L"/>
      <w:kern w:val="1"/>
    </w:rPr>
  </w:style>
  <w:style w:type="paragraph" w:customStyle="1" w:styleId="TableHeading">
    <w:name w:val="Table Heading"/>
    <w:basedOn w:val="TableContents"/>
    <w:rsid w:val="002A4C94"/>
    <w:pPr>
      <w:jc w:val="center"/>
    </w:pPr>
    <w:rPr>
      <w:b/>
      <w:bCs/>
    </w:rPr>
  </w:style>
  <w:style w:type="paragraph" w:customStyle="1" w:styleId="2fa">
    <w:name w:val="Абзац списка2"/>
    <w:basedOn w:val="a0"/>
    <w:qFormat/>
    <w:rsid w:val="002A4C94"/>
    <w:pPr>
      <w:ind w:left="708"/>
    </w:pPr>
  </w:style>
  <w:style w:type="paragraph" w:customStyle="1" w:styleId="2fb">
    <w:name w:val="Заголовок раздела2"/>
    <w:basedOn w:val="afb"/>
    <w:next w:val="15"/>
    <w:rsid w:val="002A4C94"/>
    <w:pPr>
      <w:pageBreakBefore w:val="0"/>
    </w:pPr>
    <w:rPr>
      <w:caps/>
    </w:rPr>
  </w:style>
  <w:style w:type="character" w:customStyle="1" w:styleId="1fc">
    <w:name w:val="Схема документа Знак1"/>
    <w:uiPriority w:val="99"/>
    <w:semiHidden/>
    <w:rsid w:val="002A4C94"/>
    <w:rPr>
      <w:rFonts w:ascii="Tahoma" w:eastAsia="Times New Roman" w:hAnsi="Tahoma" w:cs="Tahoma"/>
      <w:sz w:val="16"/>
      <w:szCs w:val="16"/>
    </w:rPr>
  </w:style>
  <w:style w:type="paragraph" w:customStyle="1" w:styleId="affffff">
    <w:name w:val="Стиль"/>
    <w:rsid w:val="002A4C94"/>
    <w:pPr>
      <w:widowControl w:val="0"/>
    </w:pPr>
    <w:rPr>
      <w:rFonts w:eastAsia="Times New Roman"/>
      <w:spacing w:val="-1"/>
      <w:kern w:val="65535"/>
      <w:position w:val="-1"/>
      <w:sz w:val="24"/>
      <w:szCs w:val="24"/>
      <w:shd w:val="clear" w:color="FFFFFF" w:fill="FFFFFF"/>
    </w:rPr>
  </w:style>
  <w:style w:type="paragraph" w:customStyle="1" w:styleId="2fc">
    <w:name w:val="Обычный2"/>
    <w:rsid w:val="002A4C94"/>
    <w:pPr>
      <w:spacing w:before="100" w:after="100"/>
    </w:pPr>
    <w:rPr>
      <w:rFonts w:eastAsia="Times New Roman"/>
      <w:snapToGrid w:val="0"/>
      <w:sz w:val="24"/>
    </w:rPr>
  </w:style>
  <w:style w:type="paragraph" w:customStyle="1" w:styleId="1fd">
    <w:name w:val="ТЗ загол.1 раздела"/>
    <w:basedOn w:val="a0"/>
    <w:autoRedefine/>
    <w:rsid w:val="002A4C94"/>
    <w:pPr>
      <w:pageBreakBefore/>
      <w:spacing w:before="360" w:after="240"/>
      <w:ind w:left="993" w:hanging="284"/>
      <w:jc w:val="center"/>
    </w:pPr>
    <w:rPr>
      <w:b/>
      <w:caps/>
    </w:rPr>
  </w:style>
  <w:style w:type="paragraph" w:styleId="3c">
    <w:name w:val="List Bullet 3"/>
    <w:basedOn w:val="a0"/>
    <w:autoRedefine/>
    <w:rsid w:val="002A4C94"/>
    <w:pPr>
      <w:spacing w:before="120" w:line="360" w:lineRule="auto"/>
      <w:jc w:val="both"/>
    </w:pPr>
    <w:rPr>
      <w:color w:val="000000"/>
    </w:rPr>
  </w:style>
  <w:style w:type="character" w:customStyle="1" w:styleId="2f1">
    <w:name w:val="Стиль2 Знак"/>
    <w:link w:val="2f"/>
    <w:rsid w:val="002A4C94"/>
    <w:rPr>
      <w:rFonts w:eastAsia="Times New Roman"/>
      <w:b/>
      <w:szCs w:val="20"/>
      <w:lang w:eastAsia="ru-RU"/>
    </w:rPr>
  </w:style>
  <w:style w:type="paragraph" w:customStyle="1" w:styleId="1fe">
    <w:name w:val="Таблица1"/>
    <w:basedOn w:val="affffff0"/>
    <w:rsid w:val="002A4C94"/>
    <w:pPr>
      <w:ind w:left="0" w:firstLine="0"/>
    </w:pPr>
    <w:rPr>
      <w:sz w:val="20"/>
    </w:rPr>
  </w:style>
  <w:style w:type="paragraph" w:styleId="affffff0">
    <w:name w:val="table of authorities"/>
    <w:basedOn w:val="a0"/>
    <w:next w:val="a0"/>
    <w:semiHidden/>
    <w:rsid w:val="002A4C94"/>
    <w:pPr>
      <w:ind w:left="240" w:hanging="240"/>
    </w:pPr>
  </w:style>
  <w:style w:type="paragraph" w:customStyle="1" w:styleId="affffff1">
    <w:name w:val="Содержимое таблицы"/>
    <w:basedOn w:val="a0"/>
    <w:rsid w:val="002A4C94"/>
    <w:pPr>
      <w:widowControl w:val="0"/>
      <w:suppressLineNumbers/>
      <w:suppressAutoHyphens/>
    </w:pPr>
    <w:rPr>
      <w:rFonts w:eastAsia="Arial Unicode MS"/>
      <w:kern w:val="1"/>
    </w:rPr>
  </w:style>
  <w:style w:type="character" w:styleId="HTML1">
    <w:name w:val="HTML Typewriter"/>
    <w:rsid w:val="002A4C94"/>
    <w:rPr>
      <w:rFonts w:ascii="Courier New" w:eastAsia="MS Mincho" w:hAnsi="Courier New" w:cs="Courier New"/>
      <w:sz w:val="20"/>
      <w:szCs w:val="20"/>
    </w:rPr>
  </w:style>
  <w:style w:type="character" w:customStyle="1" w:styleId="affffff2">
    <w:name w:val="Заголовок главы Знак Знак"/>
    <w:locked/>
    <w:rsid w:val="002A4C94"/>
    <w:rPr>
      <w:rFonts w:ascii="Times New Roman" w:eastAsia="Times New Roman" w:hAnsi="Times New Roman"/>
      <w:caps/>
      <w:spacing w:val="2"/>
      <w:kern w:val="28"/>
      <w:sz w:val="24"/>
    </w:rPr>
  </w:style>
  <w:style w:type="character" w:customStyle="1" w:styleId="affffff3">
    <w:name w:val="Заголовок раздела Знак Знак"/>
    <w:locked/>
    <w:rsid w:val="002A4C94"/>
    <w:rPr>
      <w:rFonts w:ascii="Times New Roman" w:eastAsia="Times New Roman" w:hAnsi="Times New Roman"/>
      <w:b/>
      <w:caps/>
      <w:spacing w:val="2"/>
      <w:kern w:val="28"/>
      <w:sz w:val="24"/>
    </w:rPr>
  </w:style>
  <w:style w:type="character" w:customStyle="1" w:styleId="2fd">
    <w:name w:val="Заголовок раздела2 Знак Знак Знак"/>
    <w:locked/>
    <w:rsid w:val="002A4C94"/>
    <w:rPr>
      <w:rFonts w:ascii="Times New Roman" w:eastAsia="Times New Roman" w:hAnsi="Times New Roman"/>
      <w:b/>
      <w:caps/>
      <w:spacing w:val="2"/>
      <w:kern w:val="28"/>
      <w:sz w:val="24"/>
    </w:rPr>
  </w:style>
  <w:style w:type="character" w:customStyle="1" w:styleId="hps">
    <w:name w:val="hps"/>
    <w:rsid w:val="00943054"/>
    <w:rPr>
      <w:rFonts w:cs="Times New Roman"/>
    </w:rPr>
  </w:style>
  <w:style w:type="paragraph" w:customStyle="1" w:styleId="3d">
    <w:name w:val="Абзац списка3"/>
    <w:basedOn w:val="a0"/>
    <w:rsid w:val="005E7D4C"/>
    <w:pPr>
      <w:ind w:left="720"/>
      <w:contextualSpacing/>
    </w:pPr>
  </w:style>
  <w:style w:type="paragraph" w:customStyle="1" w:styleId="affffff4">
    <w:name w:val="ТекстДокумента"/>
    <w:basedOn w:val="a0"/>
    <w:rsid w:val="000F6274"/>
    <w:pPr>
      <w:tabs>
        <w:tab w:val="center" w:pos="2694"/>
        <w:tab w:val="decimal" w:pos="5387"/>
        <w:tab w:val="decimal" w:pos="6946"/>
        <w:tab w:val="decimal" w:pos="7938"/>
      </w:tabs>
      <w:spacing w:line="360" w:lineRule="auto"/>
      <w:ind w:firstLine="720"/>
      <w:jc w:val="both"/>
    </w:pPr>
  </w:style>
  <w:style w:type="paragraph" w:customStyle="1" w:styleId="affffff5">
    <w:name w:val="Левый колонтитул"/>
    <w:basedOn w:val="a0"/>
    <w:rsid w:val="000F6274"/>
    <w:pPr>
      <w:framePr w:w="284" w:h="1418" w:hRule="exact" w:wrap="around" w:vAnchor="page" w:hAnchor="page" w:x="324" w:y="11731"/>
      <w:jc w:val="center"/>
      <w:textDirection w:val="btLr"/>
    </w:pPr>
    <w:rPr>
      <w:noProof/>
      <w:sz w:val="21"/>
      <w:szCs w:val="20"/>
    </w:rPr>
  </w:style>
  <w:style w:type="paragraph" w:customStyle="1" w:styleId="1ff">
    <w:name w:val="колонтитул1"/>
    <w:basedOn w:val="7"/>
    <w:rsid w:val="000F6274"/>
    <w:pPr>
      <w:keepNext/>
      <w:framePr w:w="6180" w:h="397" w:hRule="exact" w:hSpace="142" w:wrap="auto" w:vAnchor="page" w:hAnchor="page" w:x="4764" w:y="14516"/>
      <w:spacing w:before="0" w:after="0"/>
      <w:jc w:val="center"/>
    </w:pPr>
    <w:rPr>
      <w:sz w:val="28"/>
      <w:szCs w:val="28"/>
    </w:rPr>
  </w:style>
  <w:style w:type="paragraph" w:customStyle="1" w:styleId="affffff6">
    <w:name w:val="колонтитул"/>
    <w:basedOn w:val="a0"/>
    <w:rsid w:val="000F6274"/>
    <w:pPr>
      <w:framePr w:w="6180" w:h="397" w:hRule="exact" w:hSpace="142" w:wrap="around" w:vAnchor="page" w:hAnchor="page" w:x="4764" w:y="15934"/>
      <w:jc w:val="center"/>
    </w:pPr>
    <w:rPr>
      <w:sz w:val="28"/>
      <w:szCs w:val="20"/>
    </w:rPr>
  </w:style>
  <w:style w:type="paragraph" w:customStyle="1" w:styleId="4-">
    <w:name w:val="А4-АЛЬБОМ СЛЕВА"/>
    <w:basedOn w:val="a0"/>
    <w:rsid w:val="000F6274"/>
    <w:pPr>
      <w:jc w:val="center"/>
    </w:pPr>
    <w:rPr>
      <w:sz w:val="20"/>
      <w:szCs w:val="20"/>
    </w:rPr>
  </w:style>
  <w:style w:type="paragraph" w:customStyle="1" w:styleId="A4-">
    <w:name w:val="A4-АЛЬБОМ ВЕРХ"/>
    <w:basedOn w:val="a0"/>
    <w:rsid w:val="000F6274"/>
    <w:pPr>
      <w:spacing w:line="240" w:lineRule="atLeast"/>
      <w:jc w:val="center"/>
    </w:pPr>
    <w:rPr>
      <w:sz w:val="22"/>
      <w:szCs w:val="20"/>
    </w:rPr>
  </w:style>
  <w:style w:type="paragraph" w:customStyle="1" w:styleId="4-0">
    <w:name w:val="А4-АЛЬБОМ ЯНТИ"/>
    <w:basedOn w:val="3"/>
    <w:rsid w:val="000F6274"/>
    <w:rPr>
      <w:b w:val="0"/>
      <w:bCs w:val="0"/>
      <w:i w:val="0"/>
      <w:iCs w:val="0"/>
      <w:sz w:val="28"/>
      <w:szCs w:val="20"/>
    </w:rPr>
  </w:style>
  <w:style w:type="paragraph" w:customStyle="1" w:styleId="affffff7">
    <w:name w:val="Название раздела"/>
    <w:basedOn w:val="a0"/>
    <w:rsid w:val="000F6274"/>
    <w:pPr>
      <w:jc w:val="center"/>
    </w:pPr>
    <w:rPr>
      <w:rFonts w:ascii="Arial" w:hAnsi="Arial"/>
      <w:b/>
      <w:sz w:val="28"/>
      <w:szCs w:val="20"/>
    </w:rPr>
  </w:style>
  <w:style w:type="paragraph" w:customStyle="1" w:styleId="affffff8">
    <w:name w:val="Таблица"/>
    <w:basedOn w:val="a0"/>
    <w:next w:val="a0"/>
    <w:rsid w:val="000F6274"/>
    <w:pPr>
      <w:widowControl w:val="0"/>
      <w:jc w:val="center"/>
    </w:pPr>
    <w:rPr>
      <w:szCs w:val="20"/>
    </w:rPr>
  </w:style>
  <w:style w:type="paragraph" w:customStyle="1" w:styleId="2fe">
    <w:name w:val="заголовок 2"/>
    <w:basedOn w:val="a0"/>
    <w:next w:val="a0"/>
    <w:rsid w:val="000F6274"/>
    <w:pPr>
      <w:keepNext/>
    </w:pPr>
    <w:rPr>
      <w:sz w:val="28"/>
      <w:szCs w:val="28"/>
    </w:rPr>
  </w:style>
  <w:style w:type="character" w:customStyle="1" w:styleId="affffff9">
    <w:name w:val="Основной шрифт"/>
    <w:rsid w:val="000F6274"/>
  </w:style>
  <w:style w:type="paragraph" w:customStyle="1" w:styleId="3e">
    <w:name w:val="заголовок 3"/>
    <w:basedOn w:val="a0"/>
    <w:next w:val="a0"/>
    <w:rsid w:val="000F6274"/>
    <w:pPr>
      <w:keepNext/>
      <w:widowControl w:val="0"/>
      <w:overflowPunct w:val="0"/>
      <w:autoSpaceDE w:val="0"/>
      <w:autoSpaceDN w:val="0"/>
      <w:adjustRightInd w:val="0"/>
      <w:jc w:val="right"/>
      <w:textAlignment w:val="baseline"/>
    </w:pPr>
    <w:rPr>
      <w:sz w:val="28"/>
      <w:szCs w:val="28"/>
    </w:rPr>
  </w:style>
  <w:style w:type="paragraph" w:customStyle="1" w:styleId="82">
    <w:name w:val="заголовок 8"/>
    <w:basedOn w:val="a0"/>
    <w:next w:val="a0"/>
    <w:rsid w:val="000F6274"/>
    <w:pPr>
      <w:keepNext/>
      <w:tabs>
        <w:tab w:val="left" w:pos="0"/>
      </w:tabs>
      <w:ind w:left="72" w:right="-108"/>
      <w:jc w:val="both"/>
      <w:outlineLvl w:val="1"/>
    </w:pPr>
    <w:rPr>
      <w:szCs w:val="20"/>
    </w:rPr>
  </w:style>
  <w:style w:type="paragraph" w:styleId="affffffa">
    <w:name w:val="Normal Indent"/>
    <w:basedOn w:val="a0"/>
    <w:rsid w:val="000F6274"/>
    <w:pPr>
      <w:tabs>
        <w:tab w:val="num" w:pos="1145"/>
        <w:tab w:val="left" w:pos="1559"/>
      </w:tabs>
      <w:spacing w:before="120"/>
      <w:ind w:left="1145" w:hanging="425"/>
      <w:jc w:val="both"/>
    </w:pPr>
    <w:rPr>
      <w:szCs w:val="22"/>
    </w:rPr>
  </w:style>
  <w:style w:type="paragraph" w:customStyle="1" w:styleId="aaceaniie">
    <w:name w:val="aac e?aniie"/>
    <w:basedOn w:val="a0"/>
    <w:rsid w:val="000F6274"/>
    <w:pPr>
      <w:spacing w:line="360" w:lineRule="auto"/>
      <w:jc w:val="both"/>
    </w:pPr>
    <w:rPr>
      <w:szCs w:val="20"/>
    </w:rPr>
  </w:style>
  <w:style w:type="paragraph" w:customStyle="1" w:styleId="affffffb">
    <w:name w:val="Начапьный абзац"/>
    <w:basedOn w:val="ae"/>
    <w:next w:val="ae"/>
    <w:rsid w:val="000F6274"/>
    <w:pPr>
      <w:tabs>
        <w:tab w:val="left" w:pos="360"/>
        <w:tab w:val="right" w:pos="9356"/>
      </w:tabs>
      <w:spacing w:before="500" w:after="0" w:line="500" w:lineRule="atLeast"/>
      <w:ind w:firstLine="360"/>
    </w:pPr>
    <w:rPr>
      <w:sz w:val="22"/>
      <w:szCs w:val="20"/>
    </w:rPr>
  </w:style>
  <w:style w:type="paragraph" w:customStyle="1" w:styleId="1ff0">
    <w:name w:val="Обычный 1"/>
    <w:aliases w:val="5"/>
    <w:basedOn w:val="a0"/>
    <w:rsid w:val="000F6274"/>
    <w:pPr>
      <w:tabs>
        <w:tab w:val="left" w:leader="dot" w:pos="0"/>
      </w:tabs>
      <w:spacing w:after="40" w:line="360" w:lineRule="auto"/>
      <w:ind w:firstLine="567"/>
      <w:jc w:val="both"/>
    </w:pPr>
    <w:rPr>
      <w:sz w:val="28"/>
      <w:szCs w:val="20"/>
    </w:rPr>
  </w:style>
  <w:style w:type="character" w:customStyle="1" w:styleId="catalogsubhead2">
    <w:name w:val="catalogsubhead2"/>
    <w:rsid w:val="000F6274"/>
    <w:rPr>
      <w:rFonts w:cs="Times New Roman"/>
    </w:rPr>
  </w:style>
  <w:style w:type="character" w:customStyle="1" w:styleId="catcentertext">
    <w:name w:val="catcentertext"/>
    <w:rsid w:val="000F6274"/>
    <w:rPr>
      <w:rFonts w:cs="Times New Roman"/>
    </w:rPr>
  </w:style>
  <w:style w:type="paragraph" w:customStyle="1" w:styleId="-2">
    <w:name w:val="Бойко-заг2"/>
    <w:basedOn w:val="a0"/>
    <w:next w:val="a0"/>
    <w:rsid w:val="000F6274"/>
    <w:pPr>
      <w:spacing w:line="360" w:lineRule="auto"/>
      <w:ind w:firstLine="567"/>
      <w:jc w:val="center"/>
      <w:outlineLvl w:val="1"/>
    </w:pPr>
    <w:rPr>
      <w:b/>
      <w:i/>
      <w:sz w:val="28"/>
      <w:szCs w:val="28"/>
    </w:rPr>
  </w:style>
  <w:style w:type="paragraph" w:customStyle="1" w:styleId="-1">
    <w:name w:val="Бойко-заг1"/>
    <w:basedOn w:val="-2"/>
    <w:next w:val="a0"/>
    <w:rsid w:val="000F6274"/>
    <w:pPr>
      <w:outlineLvl w:val="0"/>
    </w:pPr>
    <w:rPr>
      <w:i w:val="0"/>
    </w:rPr>
  </w:style>
  <w:style w:type="paragraph" w:customStyle="1" w:styleId="-3">
    <w:name w:val="Бойко-заг3"/>
    <w:basedOn w:val="a0"/>
    <w:next w:val="a0"/>
    <w:rsid w:val="000F6274"/>
    <w:pPr>
      <w:spacing w:line="360" w:lineRule="auto"/>
      <w:ind w:firstLine="567"/>
      <w:jc w:val="center"/>
      <w:outlineLvl w:val="2"/>
    </w:pPr>
    <w:rPr>
      <w:b/>
      <w:i/>
      <w:sz w:val="28"/>
      <w:szCs w:val="28"/>
    </w:rPr>
  </w:style>
  <w:style w:type="paragraph" w:customStyle="1" w:styleId="affffffc">
    <w:name w:val="Подрисуночный"/>
    <w:basedOn w:val="a0"/>
    <w:next w:val="a0"/>
    <w:rsid w:val="000F6274"/>
    <w:pPr>
      <w:spacing w:line="360" w:lineRule="auto"/>
      <w:ind w:firstLine="567"/>
      <w:jc w:val="center"/>
    </w:pPr>
    <w:rPr>
      <w:sz w:val="28"/>
      <w:szCs w:val="28"/>
    </w:rPr>
  </w:style>
  <w:style w:type="paragraph" w:customStyle="1" w:styleId="affffffd">
    <w:name w:val="СамРисунок"/>
    <w:basedOn w:val="a0"/>
    <w:next w:val="affffffc"/>
    <w:rsid w:val="000F6274"/>
    <w:pPr>
      <w:spacing w:line="360" w:lineRule="auto"/>
      <w:jc w:val="center"/>
    </w:pPr>
    <w:rPr>
      <w:sz w:val="28"/>
      <w:szCs w:val="28"/>
    </w:rPr>
  </w:style>
  <w:style w:type="paragraph" w:customStyle="1" w:styleId="affffffe">
    <w:name w:val="ЛёхаОбычный"/>
    <w:basedOn w:val="a0"/>
    <w:rsid w:val="000F6274"/>
    <w:pPr>
      <w:spacing w:line="360" w:lineRule="auto"/>
      <w:ind w:firstLine="567"/>
      <w:jc w:val="both"/>
    </w:pPr>
    <w:rPr>
      <w:sz w:val="28"/>
      <w:szCs w:val="28"/>
    </w:rPr>
  </w:style>
  <w:style w:type="paragraph" w:customStyle="1" w:styleId="afffffff">
    <w:name w:val="Перечисление"/>
    <w:basedOn w:val="a0"/>
    <w:rsid w:val="000F6274"/>
    <w:pPr>
      <w:spacing w:line="360" w:lineRule="auto"/>
      <w:ind w:left="1134" w:firstLine="282"/>
      <w:jc w:val="both"/>
    </w:pPr>
    <w:rPr>
      <w:sz w:val="28"/>
      <w:szCs w:val="28"/>
    </w:rPr>
  </w:style>
  <w:style w:type="paragraph" w:customStyle="1" w:styleId="-10">
    <w:name w:val="Лёха-заг1"/>
    <w:basedOn w:val="a0"/>
    <w:next w:val="a0"/>
    <w:rsid w:val="000F6274"/>
    <w:pPr>
      <w:spacing w:line="360" w:lineRule="auto"/>
      <w:ind w:firstLine="567"/>
      <w:jc w:val="center"/>
      <w:outlineLvl w:val="0"/>
    </w:pPr>
    <w:rPr>
      <w:b/>
      <w:sz w:val="28"/>
      <w:szCs w:val="28"/>
    </w:rPr>
  </w:style>
  <w:style w:type="paragraph" w:customStyle="1" w:styleId="-20">
    <w:name w:val="Лёха-заг2"/>
    <w:basedOn w:val="a0"/>
    <w:next w:val="a0"/>
    <w:rsid w:val="000F6274"/>
    <w:pPr>
      <w:spacing w:line="360" w:lineRule="auto"/>
      <w:ind w:firstLine="567"/>
      <w:jc w:val="center"/>
      <w:outlineLvl w:val="1"/>
    </w:pPr>
    <w:rPr>
      <w:b/>
      <w:sz w:val="28"/>
      <w:szCs w:val="28"/>
    </w:rPr>
  </w:style>
  <w:style w:type="paragraph" w:customStyle="1" w:styleId="-30">
    <w:name w:val="Лёха-заг3"/>
    <w:basedOn w:val="a0"/>
    <w:next w:val="a0"/>
    <w:rsid w:val="000F6274"/>
    <w:pPr>
      <w:spacing w:line="360" w:lineRule="auto"/>
      <w:ind w:firstLine="567"/>
      <w:jc w:val="center"/>
      <w:outlineLvl w:val="2"/>
    </w:pPr>
    <w:rPr>
      <w:b/>
      <w:sz w:val="28"/>
      <w:szCs w:val="28"/>
    </w:rPr>
  </w:style>
  <w:style w:type="paragraph" w:customStyle="1" w:styleId="afffffff0">
    <w:name w:val="Формулка"/>
    <w:basedOn w:val="a0"/>
    <w:rsid w:val="000F6274"/>
    <w:pPr>
      <w:spacing w:line="360" w:lineRule="auto"/>
      <w:ind w:firstLine="567"/>
      <w:jc w:val="center"/>
    </w:pPr>
    <w:rPr>
      <w:sz w:val="28"/>
      <w:szCs w:val="28"/>
    </w:rPr>
  </w:style>
  <w:style w:type="paragraph" w:customStyle="1" w:styleId="-">
    <w:name w:val="Нумер-продолжение"/>
    <w:basedOn w:val="a0"/>
    <w:next w:val="a0"/>
    <w:rsid w:val="000F6274"/>
    <w:pPr>
      <w:spacing w:line="360" w:lineRule="auto"/>
      <w:ind w:left="1701"/>
      <w:jc w:val="both"/>
    </w:pPr>
    <w:rPr>
      <w:sz w:val="28"/>
      <w:szCs w:val="28"/>
    </w:rPr>
  </w:style>
  <w:style w:type="character" w:customStyle="1" w:styleId="advancedinvention">
    <w:name w:val="advanced invention"/>
    <w:rsid w:val="000F6274"/>
    <w:rPr>
      <w:rFonts w:cs="Times New Roman"/>
    </w:rPr>
  </w:style>
  <w:style w:type="character" w:customStyle="1" w:styleId="coreinvention">
    <w:name w:val="core invention"/>
    <w:rsid w:val="000F6274"/>
    <w:rPr>
      <w:rFonts w:cs="Times New Roman"/>
    </w:rPr>
  </w:style>
  <w:style w:type="paragraph" w:customStyle="1" w:styleId="2ff">
    <w:name w:val="Без интервала2"/>
    <w:link w:val="NoSpacingChar"/>
    <w:rsid w:val="000F6274"/>
    <w:rPr>
      <w:rFonts w:ascii="Calibri" w:eastAsia="Times New Roman" w:hAnsi="Calibri"/>
      <w:sz w:val="22"/>
      <w:szCs w:val="22"/>
      <w:lang w:eastAsia="en-US"/>
    </w:rPr>
  </w:style>
  <w:style w:type="character" w:customStyle="1" w:styleId="NoSpacingChar">
    <w:name w:val="No Spacing Char"/>
    <w:link w:val="2ff"/>
    <w:locked/>
    <w:rsid w:val="000F6274"/>
    <w:rPr>
      <w:rFonts w:ascii="Calibri" w:eastAsia="Times New Roman" w:hAnsi="Calibri"/>
      <w:sz w:val="22"/>
      <w:szCs w:val="22"/>
      <w:lang w:eastAsia="en-US" w:bidi="ar-SA"/>
    </w:rPr>
  </w:style>
  <w:style w:type="paragraph" w:customStyle="1" w:styleId="1ff1">
    <w:name w:val="Главный_1"/>
    <w:basedOn w:val="a0"/>
    <w:next w:val="11"/>
    <w:rsid w:val="000F6274"/>
    <w:rPr>
      <w:b/>
      <w:sz w:val="28"/>
      <w:szCs w:val="28"/>
    </w:rPr>
  </w:style>
  <w:style w:type="paragraph" w:customStyle="1" w:styleId="afffffff1">
    <w:name w:val="Димон_Основной Текст"/>
    <w:basedOn w:val="a0"/>
    <w:rsid w:val="000F6274"/>
    <w:pPr>
      <w:jc w:val="both"/>
    </w:pPr>
    <w:rPr>
      <w:sz w:val="28"/>
    </w:rPr>
  </w:style>
  <w:style w:type="paragraph" w:customStyle="1" w:styleId="afffffff2">
    <w:name w:val="Димон_Основной"/>
    <w:basedOn w:val="a0"/>
    <w:rsid w:val="000F6274"/>
    <w:rPr>
      <w:sz w:val="28"/>
    </w:rPr>
  </w:style>
  <w:style w:type="character" w:customStyle="1" w:styleId="140">
    <w:name w:val="Стиль 14 пт полужирный"/>
    <w:rsid w:val="000F6274"/>
    <w:rPr>
      <w:rFonts w:cs="Times New Roman"/>
      <w:b/>
      <w:bCs/>
      <w:i/>
      <w:iCs/>
      <w:sz w:val="28"/>
    </w:rPr>
  </w:style>
  <w:style w:type="paragraph" w:customStyle="1" w:styleId="1110">
    <w:name w:val="111"/>
    <w:basedOn w:val="afffffff2"/>
    <w:rsid w:val="000F6274"/>
    <w:rPr>
      <w:rFonts w:ascii="Arial" w:hAnsi="Arial"/>
      <w:b/>
      <w:bCs/>
    </w:rPr>
  </w:style>
  <w:style w:type="character" w:customStyle="1" w:styleId="FontStyle74">
    <w:name w:val="Font Style74"/>
    <w:rsid w:val="000F6274"/>
    <w:rPr>
      <w:rFonts w:ascii="Times New Roman" w:hAnsi="Times New Roman" w:cs="Times New Roman"/>
      <w:i/>
      <w:iCs/>
      <w:spacing w:val="-10"/>
      <w:sz w:val="16"/>
      <w:szCs w:val="16"/>
    </w:rPr>
  </w:style>
  <w:style w:type="character" w:customStyle="1" w:styleId="FontStyle89">
    <w:name w:val="Font Style89"/>
    <w:rsid w:val="000F6274"/>
    <w:rPr>
      <w:rFonts w:ascii="Times New Roman" w:hAnsi="Times New Roman" w:cs="Times New Roman"/>
      <w:sz w:val="16"/>
      <w:szCs w:val="16"/>
    </w:rPr>
  </w:style>
  <w:style w:type="paragraph" w:customStyle="1" w:styleId="230">
    <w:name w:val="Основной текст с отступом 23"/>
    <w:basedOn w:val="a0"/>
    <w:rsid w:val="000F6274"/>
    <w:pPr>
      <w:suppressAutoHyphens/>
      <w:spacing w:after="120" w:line="480" w:lineRule="auto"/>
      <w:ind w:left="283"/>
    </w:pPr>
    <w:rPr>
      <w:lang w:eastAsia="ar-SA"/>
    </w:rPr>
  </w:style>
  <w:style w:type="paragraph" w:customStyle="1" w:styleId="HruHdr">
    <w:name w:val="HruHdr"/>
    <w:basedOn w:val="a0"/>
    <w:next w:val="HruBody"/>
    <w:link w:val="HruHdr0"/>
    <w:rsid w:val="000F6274"/>
    <w:pPr>
      <w:spacing w:after="200" w:line="276" w:lineRule="auto"/>
      <w:ind w:left="567" w:firstLine="709"/>
    </w:pPr>
    <w:rPr>
      <w:rFonts w:ascii="Calibri" w:hAnsi="Calibri"/>
      <w:b/>
      <w:sz w:val="22"/>
      <w:szCs w:val="22"/>
      <w:lang w:eastAsia="en-US"/>
    </w:rPr>
  </w:style>
  <w:style w:type="paragraph" w:customStyle="1" w:styleId="HruBody">
    <w:name w:val="HruBody"/>
    <w:basedOn w:val="a0"/>
    <w:link w:val="HruBody0"/>
    <w:rsid w:val="000F6274"/>
    <w:pPr>
      <w:spacing w:after="200" w:line="276" w:lineRule="auto"/>
      <w:ind w:left="1134" w:firstLine="709"/>
    </w:pPr>
    <w:rPr>
      <w:rFonts w:ascii="Calibri" w:hAnsi="Calibri"/>
      <w:i/>
      <w:sz w:val="22"/>
      <w:szCs w:val="22"/>
      <w:lang w:eastAsia="en-US"/>
    </w:rPr>
  </w:style>
  <w:style w:type="character" w:customStyle="1" w:styleId="HruHdr0">
    <w:name w:val="HruHdr Знак"/>
    <w:link w:val="HruHdr"/>
    <w:locked/>
    <w:rsid w:val="000F6274"/>
    <w:rPr>
      <w:rFonts w:ascii="Calibri" w:eastAsia="Times New Roman" w:hAnsi="Calibri"/>
      <w:b/>
      <w:sz w:val="22"/>
      <w:szCs w:val="22"/>
      <w:lang w:eastAsia="en-US"/>
    </w:rPr>
  </w:style>
  <w:style w:type="character" w:customStyle="1" w:styleId="HruBody0">
    <w:name w:val="HruBody Знак"/>
    <w:link w:val="HruBody"/>
    <w:locked/>
    <w:rsid w:val="000F6274"/>
    <w:rPr>
      <w:rFonts w:ascii="Calibri" w:eastAsia="Times New Roman" w:hAnsi="Calibri"/>
      <w:i/>
      <w:sz w:val="22"/>
      <w:szCs w:val="22"/>
      <w:lang w:eastAsia="en-US"/>
    </w:rPr>
  </w:style>
  <w:style w:type="character" w:customStyle="1" w:styleId="1ff2">
    <w:name w:val="Замещающий текст1"/>
    <w:semiHidden/>
    <w:rsid w:val="000F6274"/>
    <w:rPr>
      <w:rFonts w:cs="Times New Roman"/>
      <w:color w:val="808080"/>
    </w:rPr>
  </w:style>
  <w:style w:type="numbering" w:customStyle="1" w:styleId="1">
    <w:name w:val="Димон_Стиль1"/>
    <w:rsid w:val="000F6274"/>
    <w:pPr>
      <w:numPr>
        <w:numId w:val="9"/>
      </w:numPr>
    </w:pPr>
  </w:style>
  <w:style w:type="paragraph" w:customStyle="1" w:styleId="43">
    <w:name w:val="Заголовок 4_текст"/>
    <w:basedOn w:val="4"/>
    <w:link w:val="44"/>
    <w:rsid w:val="00EF4365"/>
    <w:pPr>
      <w:keepNext w:val="0"/>
      <w:numPr>
        <w:ilvl w:val="3"/>
      </w:numPr>
      <w:tabs>
        <w:tab w:val="left" w:pos="1701"/>
        <w:tab w:val="num" w:pos="4156"/>
      </w:tabs>
      <w:autoSpaceDE/>
      <w:autoSpaceDN/>
      <w:spacing w:before="120" w:after="0" w:line="264" w:lineRule="auto"/>
      <w:ind w:firstLine="709"/>
      <w:jc w:val="both"/>
    </w:pPr>
    <w:rPr>
      <w:i w:val="0"/>
      <w:sz w:val="26"/>
      <w:szCs w:val="24"/>
    </w:rPr>
  </w:style>
  <w:style w:type="character" w:customStyle="1" w:styleId="44">
    <w:name w:val="Заголовок 4_текст Знак"/>
    <w:link w:val="43"/>
    <w:rsid w:val="00EF4365"/>
    <w:rPr>
      <w:rFonts w:eastAsia="Times New Roman"/>
      <w:bCs/>
      <w:sz w:val="26"/>
      <w:szCs w:val="24"/>
    </w:rPr>
  </w:style>
  <w:style w:type="character" w:customStyle="1" w:styleId="1ff3">
    <w:name w:val="Знак1 Знак Знак"/>
    <w:aliases w:val="Знак1 Знак Знак1"/>
    <w:locked/>
    <w:rsid w:val="004F6057"/>
    <w:rPr>
      <w:rFonts w:cs="Times New Roman"/>
      <w:sz w:val="24"/>
      <w:szCs w:val="24"/>
    </w:rPr>
  </w:style>
  <w:style w:type="character" w:customStyle="1" w:styleId="st">
    <w:name w:val="st"/>
    <w:rsid w:val="00E27D06"/>
  </w:style>
  <w:style w:type="character" w:customStyle="1" w:styleId="biblio-authors">
    <w:name w:val="biblio-authors"/>
    <w:rsid w:val="00E27D06"/>
  </w:style>
  <w:style w:type="character" w:customStyle="1" w:styleId="biblio-title">
    <w:name w:val="biblio-title"/>
    <w:rsid w:val="00E27D06"/>
  </w:style>
  <w:style w:type="paragraph" w:customStyle="1" w:styleId="p0">
    <w:name w:val="p0"/>
    <w:basedOn w:val="a0"/>
    <w:rsid w:val="00E3506E"/>
    <w:pPr>
      <w:spacing w:after="200" w:line="273" w:lineRule="auto"/>
    </w:pPr>
    <w:rPr>
      <w:rFonts w:ascii="Calibri" w:hAnsi="Calibri"/>
      <w:sz w:val="22"/>
      <w:szCs w:val="22"/>
    </w:rPr>
  </w:style>
  <w:style w:type="character" w:customStyle="1" w:styleId="240">
    <w:name w:val="Знак Знак24"/>
    <w:rsid w:val="00890B2D"/>
    <w:rPr>
      <w:sz w:val="28"/>
      <w:szCs w:val="24"/>
      <w:lang w:val="ru-RU" w:eastAsia="ru-RU" w:bidi="ar-SA"/>
    </w:rPr>
  </w:style>
  <w:style w:type="character" w:customStyle="1" w:styleId="231">
    <w:name w:val="Знак Знак23"/>
    <w:rsid w:val="00890B2D"/>
    <w:rPr>
      <w:sz w:val="28"/>
      <w:szCs w:val="24"/>
      <w:lang w:val="ru-RU" w:eastAsia="ru-RU" w:bidi="ar-SA"/>
    </w:rPr>
  </w:style>
  <w:style w:type="character" w:customStyle="1" w:styleId="221">
    <w:name w:val="Знак Знак22"/>
    <w:semiHidden/>
    <w:rsid w:val="00890B2D"/>
    <w:rPr>
      <w:sz w:val="24"/>
      <w:lang w:val="ru-RU" w:eastAsia="ru-RU" w:bidi="ar-SA"/>
    </w:rPr>
  </w:style>
  <w:style w:type="character" w:customStyle="1" w:styleId="212">
    <w:name w:val="Знак Знак21"/>
    <w:semiHidden/>
    <w:rsid w:val="00890B2D"/>
    <w:rPr>
      <w:b/>
      <w:bCs/>
      <w:sz w:val="24"/>
      <w:szCs w:val="24"/>
      <w:lang w:val="ru-RU" w:eastAsia="ru-RU" w:bidi="ar-SA"/>
    </w:rPr>
  </w:style>
  <w:style w:type="character" w:customStyle="1" w:styleId="Exact">
    <w:name w:val="Основной текст Exact"/>
    <w:rsid w:val="005A0B82"/>
    <w:rPr>
      <w:rFonts w:ascii="Arial" w:hAnsi="Arial" w:cs="Arial"/>
      <w:spacing w:val="2"/>
      <w:sz w:val="16"/>
      <w:szCs w:val="16"/>
      <w:u w:val="none"/>
    </w:rPr>
  </w:style>
  <w:style w:type="character" w:customStyle="1" w:styleId="0ptExact">
    <w:name w:val="Основной текст + Интервал 0 pt Exact"/>
    <w:rsid w:val="005A0B82"/>
    <w:rPr>
      <w:rFonts w:ascii="Arial" w:hAnsi="Arial" w:cs="Times New Roman"/>
      <w:color w:val="000000"/>
      <w:spacing w:val="8"/>
      <w:w w:val="100"/>
      <w:position w:val="0"/>
      <w:sz w:val="16"/>
      <w:szCs w:val="16"/>
      <w:u w:val="none"/>
      <w:lang w:bidi="ar-SA"/>
    </w:rPr>
  </w:style>
  <w:style w:type="character" w:customStyle="1" w:styleId="8Exact">
    <w:name w:val="Основной текст (8) Exact"/>
    <w:link w:val="83"/>
    <w:rsid w:val="005A0B82"/>
    <w:rPr>
      <w:rFonts w:ascii="Arial" w:hAnsi="Arial"/>
      <w:b/>
      <w:bCs/>
      <w:i/>
      <w:iCs/>
      <w:spacing w:val="8"/>
      <w:sz w:val="17"/>
      <w:szCs w:val="17"/>
      <w:lang w:bidi="ar-SA"/>
    </w:rPr>
  </w:style>
  <w:style w:type="character" w:customStyle="1" w:styleId="2ff0">
    <w:name w:val="Основной текст + Курсив2"/>
    <w:aliases w:val="Интервал 0 pt2"/>
    <w:rsid w:val="005A0B82"/>
    <w:rPr>
      <w:rFonts w:ascii="Arial" w:hAnsi="Arial" w:cs="Arial"/>
      <w:i/>
      <w:iCs/>
      <w:noProof/>
      <w:spacing w:val="10"/>
      <w:sz w:val="17"/>
      <w:szCs w:val="17"/>
      <w:u w:val="none"/>
      <w:lang w:bidi="ar-SA"/>
    </w:rPr>
  </w:style>
  <w:style w:type="character" w:customStyle="1" w:styleId="1ff4">
    <w:name w:val="Основной текст + Курсив1"/>
    <w:aliases w:val="Малые прописные,Интервал 0 pt1"/>
    <w:rsid w:val="005A0B82"/>
    <w:rPr>
      <w:rFonts w:ascii="Arial" w:hAnsi="Arial" w:cs="Arial"/>
      <w:i/>
      <w:iCs/>
      <w:smallCaps/>
      <w:spacing w:val="10"/>
      <w:sz w:val="17"/>
      <w:szCs w:val="17"/>
      <w:u w:val="none"/>
      <w:lang w:val="en-US" w:eastAsia="en-US" w:bidi="ar-SA"/>
    </w:rPr>
  </w:style>
  <w:style w:type="paragraph" w:customStyle="1" w:styleId="83">
    <w:name w:val="Основной текст (8)"/>
    <w:basedOn w:val="a0"/>
    <w:link w:val="8Exact"/>
    <w:rsid w:val="005A0B82"/>
    <w:pPr>
      <w:widowControl w:val="0"/>
      <w:shd w:val="clear" w:color="auto" w:fill="FFFFFF"/>
      <w:spacing w:line="240" w:lineRule="atLeast"/>
    </w:pPr>
    <w:rPr>
      <w:rFonts w:ascii="Arial" w:eastAsia="Calibri" w:hAnsi="Arial"/>
      <w:b/>
      <w:bCs/>
      <w:i/>
      <w:iCs/>
      <w:spacing w:val="8"/>
      <w:sz w:val="17"/>
      <w:szCs w:val="17"/>
    </w:rPr>
  </w:style>
  <w:style w:type="paragraph" w:customStyle="1" w:styleId="311">
    <w:name w:val="Основной текст (3)1"/>
    <w:basedOn w:val="a0"/>
    <w:rsid w:val="005A0B82"/>
    <w:pPr>
      <w:widowControl w:val="0"/>
      <w:shd w:val="clear" w:color="auto" w:fill="FFFFFF"/>
      <w:spacing w:before="180" w:after="240" w:line="240" w:lineRule="atLeast"/>
      <w:ind w:firstLine="420"/>
      <w:jc w:val="both"/>
    </w:pPr>
    <w:rPr>
      <w:rFonts w:ascii="Arial" w:hAnsi="Arial"/>
      <w:sz w:val="17"/>
      <w:szCs w:val="17"/>
    </w:rPr>
  </w:style>
  <w:style w:type="character" w:customStyle="1" w:styleId="1ff5">
    <w:name w:val="Заголовок №1_"/>
    <w:link w:val="1ff6"/>
    <w:rsid w:val="005A0B82"/>
    <w:rPr>
      <w:rFonts w:ascii="Arial" w:hAnsi="Arial"/>
      <w:sz w:val="17"/>
      <w:szCs w:val="17"/>
      <w:lang w:bidi="ar-SA"/>
    </w:rPr>
  </w:style>
  <w:style w:type="paragraph" w:customStyle="1" w:styleId="1ff6">
    <w:name w:val="Заголовок №1"/>
    <w:basedOn w:val="a0"/>
    <w:link w:val="1ff5"/>
    <w:rsid w:val="005A0B82"/>
    <w:pPr>
      <w:widowControl w:val="0"/>
      <w:shd w:val="clear" w:color="auto" w:fill="FFFFFF"/>
      <w:spacing w:before="180" w:after="180" w:line="240" w:lineRule="atLeast"/>
      <w:jc w:val="center"/>
      <w:outlineLvl w:val="0"/>
    </w:pPr>
    <w:rPr>
      <w:rFonts w:ascii="Arial" w:eastAsia="Calibri" w:hAnsi="Arial"/>
      <w:sz w:val="17"/>
      <w:szCs w:val="17"/>
    </w:rPr>
  </w:style>
  <w:style w:type="character" w:customStyle="1" w:styleId="Exact0">
    <w:name w:val="Подпись к картинке Exact"/>
    <w:link w:val="afffffff3"/>
    <w:rsid w:val="005A0B82"/>
    <w:rPr>
      <w:rFonts w:ascii="Arial" w:hAnsi="Arial"/>
      <w:spacing w:val="3"/>
      <w:sz w:val="14"/>
      <w:szCs w:val="14"/>
      <w:lang w:bidi="ar-SA"/>
    </w:rPr>
  </w:style>
  <w:style w:type="character" w:customStyle="1" w:styleId="afffffff4">
    <w:name w:val="Подпись к картинке + Курсив"/>
    <w:aliases w:val="Интервал 0 pt Exact"/>
    <w:rsid w:val="005A0B82"/>
    <w:rPr>
      <w:rFonts w:ascii="Arial" w:hAnsi="Arial"/>
      <w:i/>
      <w:iCs/>
      <w:noProof/>
      <w:spacing w:val="0"/>
      <w:sz w:val="14"/>
      <w:szCs w:val="14"/>
      <w:lang w:bidi="ar-SA"/>
    </w:rPr>
  </w:style>
  <w:style w:type="paragraph" w:customStyle="1" w:styleId="afffffff3">
    <w:name w:val="Подпись к картинке"/>
    <w:basedOn w:val="a0"/>
    <w:link w:val="Exact0"/>
    <w:rsid w:val="005A0B82"/>
    <w:pPr>
      <w:widowControl w:val="0"/>
      <w:shd w:val="clear" w:color="auto" w:fill="FFFFFF"/>
      <w:spacing w:before="60" w:line="187" w:lineRule="exact"/>
      <w:jc w:val="both"/>
    </w:pPr>
    <w:rPr>
      <w:rFonts w:ascii="Arial" w:eastAsia="Calibri" w:hAnsi="Arial"/>
      <w:spacing w:val="3"/>
      <w:sz w:val="14"/>
      <w:szCs w:val="14"/>
    </w:rPr>
  </w:style>
  <w:style w:type="character" w:customStyle="1" w:styleId="1ptExact">
    <w:name w:val="Подпись к картинке + Интервал 1 pt Exact"/>
    <w:rsid w:val="005A0B82"/>
    <w:rPr>
      <w:rFonts w:ascii="Arial" w:hAnsi="Arial" w:cs="Arial"/>
      <w:spacing w:val="33"/>
      <w:sz w:val="14"/>
      <w:szCs w:val="14"/>
      <w:u w:val="none"/>
      <w:lang w:bidi="ar-SA"/>
    </w:rPr>
  </w:style>
  <w:style w:type="paragraph" w:customStyle="1" w:styleId="Standard">
    <w:name w:val="Standard"/>
    <w:rsid w:val="00017F0F"/>
    <w:pPr>
      <w:tabs>
        <w:tab w:val="left" w:pos="709"/>
      </w:tabs>
      <w:suppressAutoHyphens/>
      <w:autoSpaceDN w:val="0"/>
      <w:spacing w:after="200" w:line="276" w:lineRule="atLeast"/>
      <w:jc w:val="both"/>
      <w:textAlignment w:val="baseline"/>
    </w:pPr>
    <w:rPr>
      <w:rFonts w:ascii="Calibri" w:eastAsia="Times New Roman" w:hAnsi="Calibri" w:cs="Calibri"/>
      <w:color w:val="00000A"/>
      <w:kern w:val="3"/>
      <w:sz w:val="22"/>
      <w:szCs w:val="22"/>
      <w:lang w:eastAsia="en-US"/>
    </w:rPr>
  </w:style>
  <w:style w:type="paragraph" w:customStyle="1" w:styleId="07">
    <w:name w:val="07 ОСНОВНОЙ ТЕКСТ"/>
    <w:basedOn w:val="a0"/>
    <w:qFormat/>
    <w:rsid w:val="00395433"/>
    <w:pPr>
      <w:spacing w:line="360" w:lineRule="auto"/>
      <w:ind w:firstLine="709"/>
      <w:jc w:val="both"/>
    </w:pPr>
    <w:rPr>
      <w:rFonts w:eastAsia="Calibri"/>
      <w:sz w:val="28"/>
      <w:szCs w:val="28"/>
      <w:lang w:eastAsia="en-US"/>
    </w:rPr>
  </w:style>
  <w:style w:type="character" w:customStyle="1" w:styleId="searchresult">
    <w:name w:val="search_result"/>
    <w:basedOn w:val="a1"/>
    <w:rsid w:val="00637A0B"/>
  </w:style>
  <w:style w:type="paragraph" w:styleId="afffffff5">
    <w:name w:val="No Spacing"/>
    <w:uiPriority w:val="1"/>
    <w:qFormat/>
    <w:rsid w:val="00972746"/>
    <w:rPr>
      <w:rFonts w:asciiTheme="minorHAnsi" w:eastAsiaTheme="minorHAnsi" w:hAnsiTheme="minorHAnsi" w:cstheme="minorBidi"/>
      <w:sz w:val="22"/>
      <w:szCs w:val="22"/>
      <w:lang w:eastAsia="en-US"/>
    </w:rPr>
  </w:style>
  <w:style w:type="paragraph" w:customStyle="1" w:styleId="ittTableText">
    <w:name w:val="itt_TableText"/>
    <w:basedOn w:val="a0"/>
    <w:link w:val="ittTableText0"/>
    <w:qFormat/>
    <w:rsid w:val="009211C9"/>
    <w:pPr>
      <w:spacing w:after="60" w:line="276" w:lineRule="auto"/>
      <w:contextualSpacing/>
    </w:pPr>
    <w:rPr>
      <w:sz w:val="28"/>
      <w:szCs w:val="22"/>
    </w:rPr>
  </w:style>
  <w:style w:type="character" w:customStyle="1" w:styleId="ittTableText0">
    <w:name w:val="itt_TableText Знак"/>
    <w:link w:val="ittTableText"/>
    <w:rsid w:val="009211C9"/>
    <w:rPr>
      <w:rFonts w:eastAsia="Times New Roman"/>
      <w:sz w:val="28"/>
      <w:szCs w:val="22"/>
    </w:rPr>
  </w:style>
  <w:style w:type="table" w:customStyle="1" w:styleId="1ff7">
    <w:name w:val="Сетка таблицы1"/>
    <w:basedOn w:val="a2"/>
    <w:next w:val="ad"/>
    <w:uiPriority w:val="59"/>
    <w:rsid w:val="008516DC"/>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imes New Roman" w:hAnsi="Times New Roman"/>
        <w:sz w:val="24"/>
      </w:rPr>
    </w:tblStylePr>
  </w:style>
  <w:style w:type="paragraph" w:customStyle="1" w:styleId="itNumber">
    <w:name w:val="it_Number"/>
    <w:basedOn w:val="a7"/>
    <w:rsid w:val="00800E48"/>
    <w:pPr>
      <w:keepLines/>
      <w:numPr>
        <w:numId w:val="26"/>
      </w:numPr>
      <w:spacing w:before="240" w:after="0" w:line="360" w:lineRule="auto"/>
      <w:ind w:left="1418" w:hanging="567"/>
      <w:jc w:val="both"/>
    </w:pPr>
    <w:rPr>
      <w:rFonts w:ascii="Times New Roman" w:eastAsia="Times New Roman" w:hAnsi="Times New Roman"/>
      <w:sz w:val="28"/>
      <w:lang w:eastAsia="ru-RU"/>
    </w:rPr>
  </w:style>
  <w:style w:type="paragraph" w:customStyle="1" w:styleId="itNumber1">
    <w:name w:val="it_Number1"/>
    <w:basedOn w:val="a0"/>
    <w:qFormat/>
    <w:rsid w:val="00800E48"/>
    <w:pPr>
      <w:keepLines/>
      <w:numPr>
        <w:numId w:val="25"/>
      </w:numPr>
      <w:suppressAutoHyphens/>
      <w:spacing w:line="360" w:lineRule="auto"/>
      <w:contextualSpacing/>
      <w:jc w:val="both"/>
    </w:pPr>
    <w:rPr>
      <w:sz w:val="28"/>
      <w:szCs w:val="22"/>
    </w:rPr>
  </w:style>
  <w:style w:type="paragraph" w:customStyle="1" w:styleId="itNumber2">
    <w:name w:val="it_Number2"/>
    <w:basedOn w:val="itNumber1"/>
    <w:qFormat/>
    <w:rsid w:val="00800E48"/>
    <w:pPr>
      <w:numPr>
        <w:ilvl w:val="1"/>
      </w:numPr>
    </w:pPr>
  </w:style>
  <w:style w:type="paragraph" w:customStyle="1" w:styleId="itNumber3">
    <w:name w:val="it_Number3"/>
    <w:basedOn w:val="itNumber2"/>
    <w:qFormat/>
    <w:rsid w:val="00800E48"/>
    <w:pPr>
      <w:numPr>
        <w:ilvl w:val="2"/>
      </w:numPr>
    </w:pPr>
  </w:style>
  <w:style w:type="paragraph" w:customStyle="1" w:styleId="ittTableHeader">
    <w:name w:val="itt_TableHeader"/>
    <w:basedOn w:val="ittTableText"/>
    <w:qFormat/>
    <w:rsid w:val="00D13A9F"/>
    <w:pPr>
      <w:spacing w:before="60"/>
      <w:contextualSpacing w:val="0"/>
      <w:jc w:val="center"/>
    </w:pPr>
    <w:rPr>
      <w:b/>
      <w:smallCaps/>
    </w:rPr>
  </w:style>
  <w:style w:type="paragraph" w:customStyle="1" w:styleId="ittTableTextCenter">
    <w:name w:val="itt_TableText_Center"/>
    <w:basedOn w:val="ittTableText"/>
    <w:qFormat/>
    <w:rsid w:val="00D13A9F"/>
    <w:pPr>
      <w:jc w:val="center"/>
    </w:pPr>
  </w:style>
  <w:style w:type="paragraph" w:customStyle="1" w:styleId="ittTableName">
    <w:name w:val="itt_TableName"/>
    <w:basedOn w:val="aff1"/>
    <w:link w:val="ittTableName0"/>
    <w:qFormat/>
    <w:rsid w:val="00D13A9F"/>
    <w:pPr>
      <w:keepNext/>
      <w:tabs>
        <w:tab w:val="left" w:pos="1418"/>
      </w:tabs>
      <w:spacing w:before="240" w:after="120" w:line="276" w:lineRule="auto"/>
      <w:contextualSpacing/>
    </w:pPr>
    <w:rPr>
      <w:b/>
      <w:bCs/>
      <w:sz w:val="28"/>
      <w:szCs w:val="18"/>
    </w:rPr>
  </w:style>
  <w:style w:type="character" w:customStyle="1" w:styleId="ittTableName0">
    <w:name w:val="itt_TableName Знак"/>
    <w:link w:val="ittTableName"/>
    <w:rsid w:val="00D13A9F"/>
    <w:rPr>
      <w:rFonts w:eastAsia="Times New Roman"/>
      <w:b/>
      <w:bCs/>
      <w:sz w:val="28"/>
      <w:szCs w:val="18"/>
    </w:rPr>
  </w:style>
  <w:style w:type="character" w:customStyle="1" w:styleId="aff2">
    <w:name w:val="Название объекта Знак"/>
    <w:aliases w:val="it_PictureName Знак"/>
    <w:link w:val="aff1"/>
    <w:uiPriority w:val="35"/>
    <w:rsid w:val="00C304A2"/>
    <w:rPr>
      <w:rFonts w:eastAsia="Times New Roman"/>
      <w:sz w:val="24"/>
    </w:rPr>
  </w:style>
  <w:style w:type="table" w:customStyle="1" w:styleId="2ff1">
    <w:name w:val="Сетка таблицы2"/>
    <w:basedOn w:val="a2"/>
    <w:next w:val="ad"/>
    <w:uiPriority w:val="39"/>
    <w:rsid w:val="00D352CB"/>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2"/>
    <w:next w:val="ad"/>
    <w:uiPriority w:val="99"/>
    <w:rsid w:val="00D40736"/>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d"/>
    <w:uiPriority w:val="99"/>
    <w:rsid w:val="00D40736"/>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129">
      <w:bodyDiv w:val="1"/>
      <w:marLeft w:val="0"/>
      <w:marRight w:val="0"/>
      <w:marTop w:val="0"/>
      <w:marBottom w:val="0"/>
      <w:divBdr>
        <w:top w:val="none" w:sz="0" w:space="0" w:color="auto"/>
        <w:left w:val="none" w:sz="0" w:space="0" w:color="auto"/>
        <w:bottom w:val="none" w:sz="0" w:space="0" w:color="auto"/>
        <w:right w:val="none" w:sz="0" w:space="0" w:color="auto"/>
      </w:divBdr>
    </w:div>
    <w:div w:id="119421010">
      <w:bodyDiv w:val="1"/>
      <w:marLeft w:val="0"/>
      <w:marRight w:val="0"/>
      <w:marTop w:val="0"/>
      <w:marBottom w:val="0"/>
      <w:divBdr>
        <w:top w:val="none" w:sz="0" w:space="0" w:color="auto"/>
        <w:left w:val="none" w:sz="0" w:space="0" w:color="auto"/>
        <w:bottom w:val="none" w:sz="0" w:space="0" w:color="auto"/>
        <w:right w:val="none" w:sz="0" w:space="0" w:color="auto"/>
      </w:divBdr>
    </w:div>
    <w:div w:id="388847821">
      <w:bodyDiv w:val="1"/>
      <w:marLeft w:val="0"/>
      <w:marRight w:val="0"/>
      <w:marTop w:val="0"/>
      <w:marBottom w:val="0"/>
      <w:divBdr>
        <w:top w:val="none" w:sz="0" w:space="0" w:color="auto"/>
        <w:left w:val="none" w:sz="0" w:space="0" w:color="auto"/>
        <w:bottom w:val="none" w:sz="0" w:space="0" w:color="auto"/>
        <w:right w:val="none" w:sz="0" w:space="0" w:color="auto"/>
      </w:divBdr>
    </w:div>
    <w:div w:id="417140560">
      <w:bodyDiv w:val="1"/>
      <w:marLeft w:val="0"/>
      <w:marRight w:val="0"/>
      <w:marTop w:val="0"/>
      <w:marBottom w:val="0"/>
      <w:divBdr>
        <w:top w:val="none" w:sz="0" w:space="0" w:color="auto"/>
        <w:left w:val="none" w:sz="0" w:space="0" w:color="auto"/>
        <w:bottom w:val="none" w:sz="0" w:space="0" w:color="auto"/>
        <w:right w:val="none" w:sz="0" w:space="0" w:color="auto"/>
      </w:divBdr>
    </w:div>
    <w:div w:id="421144090">
      <w:bodyDiv w:val="1"/>
      <w:marLeft w:val="0"/>
      <w:marRight w:val="0"/>
      <w:marTop w:val="0"/>
      <w:marBottom w:val="0"/>
      <w:divBdr>
        <w:top w:val="none" w:sz="0" w:space="0" w:color="auto"/>
        <w:left w:val="none" w:sz="0" w:space="0" w:color="auto"/>
        <w:bottom w:val="none" w:sz="0" w:space="0" w:color="auto"/>
        <w:right w:val="none" w:sz="0" w:space="0" w:color="auto"/>
      </w:divBdr>
    </w:div>
    <w:div w:id="554319903">
      <w:bodyDiv w:val="1"/>
      <w:marLeft w:val="0"/>
      <w:marRight w:val="0"/>
      <w:marTop w:val="0"/>
      <w:marBottom w:val="0"/>
      <w:divBdr>
        <w:top w:val="none" w:sz="0" w:space="0" w:color="auto"/>
        <w:left w:val="none" w:sz="0" w:space="0" w:color="auto"/>
        <w:bottom w:val="none" w:sz="0" w:space="0" w:color="auto"/>
        <w:right w:val="none" w:sz="0" w:space="0" w:color="auto"/>
      </w:divBdr>
      <w:divsChild>
        <w:div w:id="1910723531">
          <w:marLeft w:val="0"/>
          <w:marRight w:val="0"/>
          <w:marTop w:val="0"/>
          <w:marBottom w:val="0"/>
          <w:divBdr>
            <w:top w:val="none" w:sz="0" w:space="0" w:color="auto"/>
            <w:left w:val="none" w:sz="0" w:space="0" w:color="auto"/>
            <w:bottom w:val="none" w:sz="0" w:space="0" w:color="auto"/>
            <w:right w:val="none" w:sz="0" w:space="0" w:color="auto"/>
          </w:divBdr>
        </w:div>
      </w:divsChild>
    </w:div>
    <w:div w:id="587466192">
      <w:bodyDiv w:val="1"/>
      <w:marLeft w:val="0"/>
      <w:marRight w:val="0"/>
      <w:marTop w:val="0"/>
      <w:marBottom w:val="0"/>
      <w:divBdr>
        <w:top w:val="none" w:sz="0" w:space="0" w:color="auto"/>
        <w:left w:val="none" w:sz="0" w:space="0" w:color="auto"/>
        <w:bottom w:val="none" w:sz="0" w:space="0" w:color="auto"/>
        <w:right w:val="none" w:sz="0" w:space="0" w:color="auto"/>
      </w:divBdr>
      <w:divsChild>
        <w:div w:id="768738272">
          <w:marLeft w:val="0"/>
          <w:marRight w:val="0"/>
          <w:marTop w:val="0"/>
          <w:marBottom w:val="0"/>
          <w:divBdr>
            <w:top w:val="none" w:sz="0" w:space="0" w:color="auto"/>
            <w:left w:val="none" w:sz="0" w:space="0" w:color="auto"/>
            <w:bottom w:val="none" w:sz="0" w:space="0" w:color="auto"/>
            <w:right w:val="none" w:sz="0" w:space="0" w:color="auto"/>
          </w:divBdr>
        </w:div>
        <w:div w:id="1074008582">
          <w:marLeft w:val="0"/>
          <w:marRight w:val="0"/>
          <w:marTop w:val="0"/>
          <w:marBottom w:val="0"/>
          <w:divBdr>
            <w:top w:val="none" w:sz="0" w:space="0" w:color="auto"/>
            <w:left w:val="none" w:sz="0" w:space="0" w:color="auto"/>
            <w:bottom w:val="none" w:sz="0" w:space="0" w:color="auto"/>
            <w:right w:val="none" w:sz="0" w:space="0" w:color="auto"/>
          </w:divBdr>
        </w:div>
        <w:div w:id="1903829564">
          <w:marLeft w:val="0"/>
          <w:marRight w:val="0"/>
          <w:marTop w:val="0"/>
          <w:marBottom w:val="0"/>
          <w:divBdr>
            <w:top w:val="none" w:sz="0" w:space="0" w:color="auto"/>
            <w:left w:val="none" w:sz="0" w:space="0" w:color="auto"/>
            <w:bottom w:val="none" w:sz="0" w:space="0" w:color="auto"/>
            <w:right w:val="none" w:sz="0" w:space="0" w:color="auto"/>
          </w:divBdr>
        </w:div>
        <w:div w:id="1834487899">
          <w:marLeft w:val="0"/>
          <w:marRight w:val="0"/>
          <w:marTop w:val="0"/>
          <w:marBottom w:val="0"/>
          <w:divBdr>
            <w:top w:val="none" w:sz="0" w:space="0" w:color="auto"/>
            <w:left w:val="none" w:sz="0" w:space="0" w:color="auto"/>
            <w:bottom w:val="none" w:sz="0" w:space="0" w:color="auto"/>
            <w:right w:val="none" w:sz="0" w:space="0" w:color="auto"/>
          </w:divBdr>
        </w:div>
        <w:div w:id="266041120">
          <w:marLeft w:val="0"/>
          <w:marRight w:val="0"/>
          <w:marTop w:val="0"/>
          <w:marBottom w:val="0"/>
          <w:divBdr>
            <w:top w:val="none" w:sz="0" w:space="0" w:color="auto"/>
            <w:left w:val="none" w:sz="0" w:space="0" w:color="auto"/>
            <w:bottom w:val="none" w:sz="0" w:space="0" w:color="auto"/>
            <w:right w:val="none" w:sz="0" w:space="0" w:color="auto"/>
          </w:divBdr>
        </w:div>
      </w:divsChild>
    </w:div>
    <w:div w:id="616647439">
      <w:bodyDiv w:val="1"/>
      <w:marLeft w:val="0"/>
      <w:marRight w:val="0"/>
      <w:marTop w:val="0"/>
      <w:marBottom w:val="0"/>
      <w:divBdr>
        <w:top w:val="none" w:sz="0" w:space="0" w:color="auto"/>
        <w:left w:val="none" w:sz="0" w:space="0" w:color="auto"/>
        <w:bottom w:val="none" w:sz="0" w:space="0" w:color="auto"/>
        <w:right w:val="none" w:sz="0" w:space="0" w:color="auto"/>
      </w:divBdr>
    </w:div>
    <w:div w:id="626394609">
      <w:bodyDiv w:val="1"/>
      <w:marLeft w:val="0"/>
      <w:marRight w:val="0"/>
      <w:marTop w:val="0"/>
      <w:marBottom w:val="0"/>
      <w:divBdr>
        <w:top w:val="none" w:sz="0" w:space="0" w:color="auto"/>
        <w:left w:val="none" w:sz="0" w:space="0" w:color="auto"/>
        <w:bottom w:val="none" w:sz="0" w:space="0" w:color="auto"/>
        <w:right w:val="none" w:sz="0" w:space="0" w:color="auto"/>
      </w:divBdr>
    </w:div>
    <w:div w:id="658994958">
      <w:bodyDiv w:val="1"/>
      <w:marLeft w:val="0"/>
      <w:marRight w:val="0"/>
      <w:marTop w:val="0"/>
      <w:marBottom w:val="0"/>
      <w:divBdr>
        <w:top w:val="none" w:sz="0" w:space="0" w:color="auto"/>
        <w:left w:val="none" w:sz="0" w:space="0" w:color="auto"/>
        <w:bottom w:val="none" w:sz="0" w:space="0" w:color="auto"/>
        <w:right w:val="none" w:sz="0" w:space="0" w:color="auto"/>
      </w:divBdr>
    </w:div>
    <w:div w:id="711614552">
      <w:bodyDiv w:val="1"/>
      <w:marLeft w:val="0"/>
      <w:marRight w:val="0"/>
      <w:marTop w:val="0"/>
      <w:marBottom w:val="0"/>
      <w:divBdr>
        <w:top w:val="none" w:sz="0" w:space="0" w:color="auto"/>
        <w:left w:val="none" w:sz="0" w:space="0" w:color="auto"/>
        <w:bottom w:val="none" w:sz="0" w:space="0" w:color="auto"/>
        <w:right w:val="none" w:sz="0" w:space="0" w:color="auto"/>
      </w:divBdr>
    </w:div>
    <w:div w:id="719590688">
      <w:bodyDiv w:val="1"/>
      <w:marLeft w:val="0"/>
      <w:marRight w:val="0"/>
      <w:marTop w:val="0"/>
      <w:marBottom w:val="0"/>
      <w:divBdr>
        <w:top w:val="none" w:sz="0" w:space="0" w:color="auto"/>
        <w:left w:val="none" w:sz="0" w:space="0" w:color="auto"/>
        <w:bottom w:val="none" w:sz="0" w:space="0" w:color="auto"/>
        <w:right w:val="none" w:sz="0" w:space="0" w:color="auto"/>
      </w:divBdr>
    </w:div>
    <w:div w:id="727533094">
      <w:bodyDiv w:val="1"/>
      <w:marLeft w:val="0"/>
      <w:marRight w:val="0"/>
      <w:marTop w:val="0"/>
      <w:marBottom w:val="0"/>
      <w:divBdr>
        <w:top w:val="none" w:sz="0" w:space="0" w:color="auto"/>
        <w:left w:val="none" w:sz="0" w:space="0" w:color="auto"/>
        <w:bottom w:val="none" w:sz="0" w:space="0" w:color="auto"/>
        <w:right w:val="none" w:sz="0" w:space="0" w:color="auto"/>
      </w:divBdr>
    </w:div>
    <w:div w:id="766972372">
      <w:bodyDiv w:val="1"/>
      <w:marLeft w:val="0"/>
      <w:marRight w:val="0"/>
      <w:marTop w:val="0"/>
      <w:marBottom w:val="0"/>
      <w:divBdr>
        <w:top w:val="none" w:sz="0" w:space="0" w:color="auto"/>
        <w:left w:val="none" w:sz="0" w:space="0" w:color="auto"/>
        <w:bottom w:val="none" w:sz="0" w:space="0" w:color="auto"/>
        <w:right w:val="none" w:sz="0" w:space="0" w:color="auto"/>
      </w:divBdr>
    </w:div>
    <w:div w:id="773014217">
      <w:bodyDiv w:val="1"/>
      <w:marLeft w:val="0"/>
      <w:marRight w:val="0"/>
      <w:marTop w:val="0"/>
      <w:marBottom w:val="0"/>
      <w:divBdr>
        <w:top w:val="none" w:sz="0" w:space="0" w:color="auto"/>
        <w:left w:val="none" w:sz="0" w:space="0" w:color="auto"/>
        <w:bottom w:val="none" w:sz="0" w:space="0" w:color="auto"/>
        <w:right w:val="none" w:sz="0" w:space="0" w:color="auto"/>
      </w:divBdr>
    </w:div>
    <w:div w:id="817259195">
      <w:bodyDiv w:val="1"/>
      <w:marLeft w:val="0"/>
      <w:marRight w:val="0"/>
      <w:marTop w:val="0"/>
      <w:marBottom w:val="0"/>
      <w:divBdr>
        <w:top w:val="none" w:sz="0" w:space="0" w:color="auto"/>
        <w:left w:val="none" w:sz="0" w:space="0" w:color="auto"/>
        <w:bottom w:val="none" w:sz="0" w:space="0" w:color="auto"/>
        <w:right w:val="none" w:sz="0" w:space="0" w:color="auto"/>
      </w:divBdr>
    </w:div>
    <w:div w:id="856892249">
      <w:bodyDiv w:val="1"/>
      <w:marLeft w:val="0"/>
      <w:marRight w:val="0"/>
      <w:marTop w:val="0"/>
      <w:marBottom w:val="0"/>
      <w:divBdr>
        <w:top w:val="none" w:sz="0" w:space="0" w:color="auto"/>
        <w:left w:val="none" w:sz="0" w:space="0" w:color="auto"/>
        <w:bottom w:val="none" w:sz="0" w:space="0" w:color="auto"/>
        <w:right w:val="none" w:sz="0" w:space="0" w:color="auto"/>
      </w:divBdr>
    </w:div>
    <w:div w:id="912545621">
      <w:bodyDiv w:val="1"/>
      <w:marLeft w:val="0"/>
      <w:marRight w:val="0"/>
      <w:marTop w:val="0"/>
      <w:marBottom w:val="0"/>
      <w:divBdr>
        <w:top w:val="none" w:sz="0" w:space="0" w:color="auto"/>
        <w:left w:val="none" w:sz="0" w:space="0" w:color="auto"/>
        <w:bottom w:val="none" w:sz="0" w:space="0" w:color="auto"/>
        <w:right w:val="none" w:sz="0" w:space="0" w:color="auto"/>
      </w:divBdr>
    </w:div>
    <w:div w:id="1069036368">
      <w:bodyDiv w:val="1"/>
      <w:marLeft w:val="0"/>
      <w:marRight w:val="0"/>
      <w:marTop w:val="0"/>
      <w:marBottom w:val="0"/>
      <w:divBdr>
        <w:top w:val="none" w:sz="0" w:space="0" w:color="auto"/>
        <w:left w:val="none" w:sz="0" w:space="0" w:color="auto"/>
        <w:bottom w:val="none" w:sz="0" w:space="0" w:color="auto"/>
        <w:right w:val="none" w:sz="0" w:space="0" w:color="auto"/>
      </w:divBdr>
    </w:div>
    <w:div w:id="1164856394">
      <w:bodyDiv w:val="1"/>
      <w:marLeft w:val="0"/>
      <w:marRight w:val="0"/>
      <w:marTop w:val="0"/>
      <w:marBottom w:val="0"/>
      <w:divBdr>
        <w:top w:val="none" w:sz="0" w:space="0" w:color="auto"/>
        <w:left w:val="none" w:sz="0" w:space="0" w:color="auto"/>
        <w:bottom w:val="none" w:sz="0" w:space="0" w:color="auto"/>
        <w:right w:val="none" w:sz="0" w:space="0" w:color="auto"/>
      </w:divBdr>
    </w:div>
    <w:div w:id="1170634796">
      <w:bodyDiv w:val="1"/>
      <w:marLeft w:val="0"/>
      <w:marRight w:val="0"/>
      <w:marTop w:val="0"/>
      <w:marBottom w:val="0"/>
      <w:divBdr>
        <w:top w:val="none" w:sz="0" w:space="0" w:color="auto"/>
        <w:left w:val="none" w:sz="0" w:space="0" w:color="auto"/>
        <w:bottom w:val="none" w:sz="0" w:space="0" w:color="auto"/>
        <w:right w:val="none" w:sz="0" w:space="0" w:color="auto"/>
      </w:divBdr>
    </w:div>
    <w:div w:id="1219170155">
      <w:bodyDiv w:val="1"/>
      <w:marLeft w:val="0"/>
      <w:marRight w:val="0"/>
      <w:marTop w:val="0"/>
      <w:marBottom w:val="0"/>
      <w:divBdr>
        <w:top w:val="none" w:sz="0" w:space="0" w:color="auto"/>
        <w:left w:val="none" w:sz="0" w:space="0" w:color="auto"/>
        <w:bottom w:val="none" w:sz="0" w:space="0" w:color="auto"/>
        <w:right w:val="none" w:sz="0" w:space="0" w:color="auto"/>
      </w:divBdr>
    </w:div>
    <w:div w:id="1258514596">
      <w:bodyDiv w:val="1"/>
      <w:marLeft w:val="0"/>
      <w:marRight w:val="0"/>
      <w:marTop w:val="0"/>
      <w:marBottom w:val="0"/>
      <w:divBdr>
        <w:top w:val="none" w:sz="0" w:space="0" w:color="auto"/>
        <w:left w:val="none" w:sz="0" w:space="0" w:color="auto"/>
        <w:bottom w:val="none" w:sz="0" w:space="0" w:color="auto"/>
        <w:right w:val="none" w:sz="0" w:space="0" w:color="auto"/>
      </w:divBdr>
    </w:div>
    <w:div w:id="1410079863">
      <w:bodyDiv w:val="1"/>
      <w:marLeft w:val="0"/>
      <w:marRight w:val="0"/>
      <w:marTop w:val="0"/>
      <w:marBottom w:val="0"/>
      <w:divBdr>
        <w:top w:val="none" w:sz="0" w:space="0" w:color="auto"/>
        <w:left w:val="none" w:sz="0" w:space="0" w:color="auto"/>
        <w:bottom w:val="none" w:sz="0" w:space="0" w:color="auto"/>
        <w:right w:val="none" w:sz="0" w:space="0" w:color="auto"/>
      </w:divBdr>
    </w:div>
    <w:div w:id="1534533026">
      <w:bodyDiv w:val="1"/>
      <w:marLeft w:val="0"/>
      <w:marRight w:val="0"/>
      <w:marTop w:val="0"/>
      <w:marBottom w:val="0"/>
      <w:divBdr>
        <w:top w:val="none" w:sz="0" w:space="0" w:color="auto"/>
        <w:left w:val="none" w:sz="0" w:space="0" w:color="auto"/>
        <w:bottom w:val="none" w:sz="0" w:space="0" w:color="auto"/>
        <w:right w:val="none" w:sz="0" w:space="0" w:color="auto"/>
      </w:divBdr>
    </w:div>
    <w:div w:id="1586181397">
      <w:bodyDiv w:val="1"/>
      <w:marLeft w:val="0"/>
      <w:marRight w:val="0"/>
      <w:marTop w:val="0"/>
      <w:marBottom w:val="0"/>
      <w:divBdr>
        <w:top w:val="none" w:sz="0" w:space="0" w:color="auto"/>
        <w:left w:val="none" w:sz="0" w:space="0" w:color="auto"/>
        <w:bottom w:val="none" w:sz="0" w:space="0" w:color="auto"/>
        <w:right w:val="none" w:sz="0" w:space="0" w:color="auto"/>
      </w:divBdr>
    </w:div>
    <w:div w:id="1677657616">
      <w:bodyDiv w:val="1"/>
      <w:marLeft w:val="0"/>
      <w:marRight w:val="0"/>
      <w:marTop w:val="0"/>
      <w:marBottom w:val="0"/>
      <w:divBdr>
        <w:top w:val="none" w:sz="0" w:space="0" w:color="auto"/>
        <w:left w:val="none" w:sz="0" w:space="0" w:color="auto"/>
        <w:bottom w:val="none" w:sz="0" w:space="0" w:color="auto"/>
        <w:right w:val="none" w:sz="0" w:space="0" w:color="auto"/>
      </w:divBdr>
    </w:div>
    <w:div w:id="1707102997">
      <w:bodyDiv w:val="1"/>
      <w:marLeft w:val="0"/>
      <w:marRight w:val="0"/>
      <w:marTop w:val="0"/>
      <w:marBottom w:val="0"/>
      <w:divBdr>
        <w:top w:val="none" w:sz="0" w:space="0" w:color="auto"/>
        <w:left w:val="none" w:sz="0" w:space="0" w:color="auto"/>
        <w:bottom w:val="none" w:sz="0" w:space="0" w:color="auto"/>
        <w:right w:val="none" w:sz="0" w:space="0" w:color="auto"/>
      </w:divBdr>
    </w:div>
    <w:div w:id="1707832933">
      <w:bodyDiv w:val="1"/>
      <w:marLeft w:val="0"/>
      <w:marRight w:val="0"/>
      <w:marTop w:val="0"/>
      <w:marBottom w:val="0"/>
      <w:divBdr>
        <w:top w:val="none" w:sz="0" w:space="0" w:color="auto"/>
        <w:left w:val="none" w:sz="0" w:space="0" w:color="auto"/>
        <w:bottom w:val="none" w:sz="0" w:space="0" w:color="auto"/>
        <w:right w:val="none" w:sz="0" w:space="0" w:color="auto"/>
      </w:divBdr>
    </w:div>
    <w:div w:id="1853908622">
      <w:bodyDiv w:val="1"/>
      <w:marLeft w:val="0"/>
      <w:marRight w:val="0"/>
      <w:marTop w:val="0"/>
      <w:marBottom w:val="0"/>
      <w:divBdr>
        <w:top w:val="none" w:sz="0" w:space="0" w:color="auto"/>
        <w:left w:val="none" w:sz="0" w:space="0" w:color="auto"/>
        <w:bottom w:val="none" w:sz="0" w:space="0" w:color="auto"/>
        <w:right w:val="none" w:sz="0" w:space="0" w:color="auto"/>
      </w:divBdr>
    </w:div>
    <w:div w:id="2032490937">
      <w:bodyDiv w:val="1"/>
      <w:marLeft w:val="0"/>
      <w:marRight w:val="0"/>
      <w:marTop w:val="0"/>
      <w:marBottom w:val="0"/>
      <w:divBdr>
        <w:top w:val="none" w:sz="0" w:space="0" w:color="auto"/>
        <w:left w:val="none" w:sz="0" w:space="0" w:color="auto"/>
        <w:bottom w:val="none" w:sz="0" w:space="0" w:color="auto"/>
        <w:right w:val="none" w:sz="0" w:space="0" w:color="auto"/>
      </w:divBdr>
    </w:div>
    <w:div w:id="2051882028">
      <w:bodyDiv w:val="1"/>
      <w:marLeft w:val="0"/>
      <w:marRight w:val="0"/>
      <w:marTop w:val="0"/>
      <w:marBottom w:val="0"/>
      <w:divBdr>
        <w:top w:val="none" w:sz="0" w:space="0" w:color="auto"/>
        <w:left w:val="none" w:sz="0" w:space="0" w:color="auto"/>
        <w:bottom w:val="none" w:sz="0" w:space="0" w:color="auto"/>
        <w:right w:val="none" w:sz="0" w:space="0" w:color="auto"/>
      </w:divBdr>
    </w:div>
    <w:div w:id="20910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Про</b:Tag>
    <b:SourceType>Misc</b:SourceType>
    <b:Guid>{2BF98E4B-1A3C-44AD-A73F-72A163F2CFC1}</b:Guid>
    <b:Title>Прогноз потребностей экономики и общества в измерениях на период 2020-2025 годы</b:Title>
    <b:RefOrder>11</b:RefOrder>
  </b:Source>
  <b:Source>
    <b:Tag>Пер</b:Tag>
    <b:SourceType>Misc</b:SourceType>
    <b:Guid>{FEF86604-D982-46C2-9703-9FF99BA4891B}</b:Guid>
    <b:Title>Перечень средств измерений отечественного производства, аналогичных средствам измерений импортного производства</b:Title>
    <b:RefOrder>12</b:RefOrder>
  </b:Source>
  <b:Source>
    <b:Tag>Пол</b:Tag>
    <b:SourceType>Misc</b:SourceType>
    <b:Guid>{204629B2-F1FF-4E1B-8820-9F8D56F7D722}</b:Guid>
    <b:Title>Положение об эталонах единиц величин, используемых в сфере государственного регулирования обеспечения единства измерений, утвержденное постановлением Правительства Российской Федерации от 23 сентября 2010 № 734</b:Title>
    <b:RefOrder>15</b:RefOrder>
  </b:Source>
  <b:Source>
    <b:Tag>Пол1</b:Tag>
    <b:SourceType>Misc</b:SourceType>
    <b:Guid>{99E5398F-B1BF-45F3-829C-0148241DF1A9}</b:Guid>
    <b:Title>Положение об эталонах единиц величин, используемых в сфере государственного регулирования обеспечения единства измерений, утвержденное постановлением Правительства Российской Федерации от 23 сентября 2010 г. № 734</b:Title>
    <b:RefOrder>16</b:RefOrder>
  </b:Source>
  <b:Source>
    <b:Tag>АЮК22</b:Tag>
    <b:SourceType>ArticleInAPeriodical</b:SourceType>
    <b:Guid>{72CD8344-B1FE-4E80-829D-101CC5773A44}</b:Guid>
    <b:Title>Актуальные вопросы подтверждения производства средств измерительной техники на территории Российской Федерации</b:Title>
    <b:Year>2022</b:Year>
    <b:Author>
      <b:Author>
        <b:NameList>
          <b:Person>
            <b:Last>Кузин</b:Last>
            <b:Middle>Юрьевич</b:Middle>
            <b:First>Александр </b:First>
          </b:Person>
          <b:Person>
            <b:Last>Яншин</b:Last>
            <b:Middle>Николаевич</b:Middle>
            <b:First>Владимир</b:First>
          </b:Person>
          <b:Person>
            <b:Last>Родионова</b:Last>
            <b:Middle>Сергеевна</b:Middle>
            <b:First>Ирина</b:First>
          </b:Person>
        </b:NameList>
      </b:Author>
    </b:Author>
    <b:PeriodicalTitle>Законодательная и прикладная метрология</b:PeriodicalTitle>
    <b:Month>№ 2</b:Month>
    <b:Pages>34-37</b:Pages>
    <b:RefOrder>17</b:RefOrder>
  </b:Source>
  <b:Source>
    <b:Tag>Фед</b:Tag>
    <b:SourceType>Misc</b:SourceType>
    <b:Guid>{BDFD461D-4A40-448D-8A0F-C27D85D462C0}</b:Guid>
    <b:Title>Федеральный закон от 26 июня 2008 г. № 102-ФЗ «Об обеспечении единства измерений»</b:Title>
    <b:RefOrder>2</b:RefOrder>
  </b:Source>
  <b:Source>
    <b:Tag>2ГО</b:Tag>
    <b:SourceType>Book</b:SourceType>
    <b:Guid>{8561C07C-F52F-4BA1-81DC-0E5718366223}</b:Guid>
    <b:Title>ГОСТ Р 8.000-2015 «Государственная система обеспечения единства измерений (ГСИ). Основные положения»</b:Title>
    <b:RefOrder>18</b:RefOrder>
  </b:Source>
  <b:Source>
    <b:Tag>Кон</b:Tag>
    <b:SourceType>Misc</b:SourceType>
    <b:Guid>{5D544C9E-8C79-4DDD-8BAA-F5A749D85461}</b:Guid>
    <b:Title>Конституция Российской Федерации</b:Title>
    <b:RefOrder>14</b:RefOrder>
  </b:Source>
  <b:Source>
    <b:Tag>75У</b:Tag>
    <b:SourceType>Misc</b:SourceType>
    <b:Guid>{0ACAD83B-533B-41F1-ACAC-BCA6BF0AF06C}</b:Guid>
    <b:Title>Указ Президента Российской Федерации от 2 июля 2021 г. № 400 «О Стратегии национальной безопасности Российской Федерации»</b:Title>
    <b:RefOrder>7</b:RefOrder>
  </b:Source>
  <b:Source>
    <b:Tag>Ука</b:Tag>
    <b:SourceType>Misc</b:SourceType>
    <b:Guid>{7306EB77-326A-4D83-B89A-621214ACB5C5}</b:Guid>
    <b:Title>Указ Президента Российской Федерации от 13 мая 2017 г. № 208 «О Стратегии экономической безопасности Российской Федерации на период до 2030 г.»</b:Title>
    <b:RefOrder>19</b:RefOrder>
  </b:Source>
  <b:Source>
    <b:Tag>Ука1</b:Tag>
    <b:SourceType>Misc</b:SourceType>
    <b:Guid>{F01BC072-E9B0-49D4-BCDF-5D2B2401AF27}</b:Guid>
    <b:Title>Указ Президента Российской Федерации от 1 декабря 2016 г. № 642 «О Стратегии научно-технологического развития Российской Федерации»</b:Title>
    <b:RefOrder>5</b:RefOrder>
  </b:Source>
  <b:Source>
    <b:Tag>78С</b:Tag>
    <b:SourceType>Misc</b:SourceType>
    <b:Guid>{12576B4E-54F1-41CA-B82F-04980913B76B}</b:Guid>
    <b:Title>Стратегия пространственного развития Российской Федерации на период до 2025 года, утвержденная постановлением Правительства Российской Федерации от 13 февраля 2019 г. № 207-р</b:Title>
    <b:RefOrder>20</b:RefOrder>
  </b:Source>
</b:Sources>
</file>

<file path=customXml/itemProps1.xml><?xml version="1.0" encoding="utf-8"?>
<ds:datastoreItem xmlns:ds="http://schemas.openxmlformats.org/officeDocument/2006/customXml" ds:itemID="{F49D30D4-3480-4FD0-AA47-6216BDAF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5507</Words>
  <Characters>31396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 регулированию и метрологии</vt:lpstr>
    </vt:vector>
  </TitlesOfParts>
  <Company>ILPH</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 регулированию и метрологии</dc:title>
  <dc:creator>Pivtsov</dc:creator>
  <cp:lastModifiedBy>1</cp:lastModifiedBy>
  <cp:revision>3</cp:revision>
  <cp:lastPrinted>2021-09-30T08:46:00Z</cp:lastPrinted>
  <dcterms:created xsi:type="dcterms:W3CDTF">2025-01-15T13:04:00Z</dcterms:created>
  <dcterms:modified xsi:type="dcterms:W3CDTF">2025-01-17T09:18:00Z</dcterms:modified>
</cp:coreProperties>
</file>